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B43BA" w14:textId="77777777" w:rsidR="00693758" w:rsidRPr="00FB75BA" w:rsidRDefault="00693758" w:rsidP="0069375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FB75BA">
        <w:rPr>
          <w:sz w:val="28"/>
          <w:szCs w:val="28"/>
          <w:lang w:val="uk-UA"/>
        </w:rPr>
        <w:t xml:space="preserve">Інформація Департаменту комунальної власності м. Києва </w:t>
      </w:r>
    </w:p>
    <w:p w14:paraId="7C11F1FC" w14:textId="0B8B3B3B" w:rsidR="00693758" w:rsidRPr="00FB75BA" w:rsidRDefault="00693758" w:rsidP="00693758">
      <w:pPr>
        <w:jc w:val="center"/>
        <w:rPr>
          <w:sz w:val="28"/>
          <w:szCs w:val="28"/>
          <w:lang w:val="uk-UA"/>
        </w:rPr>
      </w:pPr>
      <w:r w:rsidRPr="00FB75BA">
        <w:rPr>
          <w:sz w:val="28"/>
          <w:szCs w:val="28"/>
          <w:lang w:val="uk-UA"/>
        </w:rPr>
        <w:t xml:space="preserve">про результати рецензування у період  01.03.2022 – </w:t>
      </w:r>
      <w:r w:rsidR="00916E34" w:rsidRPr="00FB75BA">
        <w:rPr>
          <w:sz w:val="28"/>
          <w:szCs w:val="28"/>
          <w:lang w:val="uk-UA"/>
        </w:rPr>
        <w:t>30.06.2022</w:t>
      </w:r>
    </w:p>
    <w:p w14:paraId="0A7E9868" w14:textId="77777777" w:rsidR="004B6F0E" w:rsidRPr="00FB75BA" w:rsidRDefault="004B6F0E" w:rsidP="007E353D">
      <w:pPr>
        <w:ind w:right="76"/>
        <w:rPr>
          <w:lang w:val="uk-UA"/>
        </w:rPr>
      </w:pPr>
    </w:p>
    <w:p w14:paraId="113E5816" w14:textId="66F14806" w:rsidR="00421EBC" w:rsidRDefault="00B2436B" w:rsidP="00B2436B">
      <w:pPr>
        <w:ind w:right="76"/>
        <w:jc w:val="both"/>
        <w:rPr>
          <w:bCs/>
          <w:sz w:val="28"/>
          <w:szCs w:val="28"/>
          <w:lang w:val="uk-UA"/>
        </w:rPr>
      </w:pPr>
      <w:r w:rsidRPr="00FB75BA">
        <w:rPr>
          <w:bCs/>
          <w:sz w:val="28"/>
          <w:szCs w:val="28"/>
          <w:lang w:val="uk-UA"/>
        </w:rPr>
        <w:t xml:space="preserve">Відділом оцінки </w:t>
      </w:r>
      <w:r w:rsidR="00A90E01">
        <w:rPr>
          <w:bCs/>
          <w:sz w:val="28"/>
          <w:szCs w:val="28"/>
          <w:lang w:val="uk-UA"/>
        </w:rPr>
        <w:t xml:space="preserve">управління моніторингу </w:t>
      </w:r>
      <w:r w:rsidRPr="00FB75BA">
        <w:rPr>
          <w:bCs/>
          <w:sz w:val="28"/>
          <w:szCs w:val="28"/>
          <w:lang w:val="uk-UA"/>
        </w:rPr>
        <w:t xml:space="preserve">Департаменту комунальної власності м. Києва у період 01.03.2022 – </w:t>
      </w:r>
      <w:r w:rsidR="00916E34" w:rsidRPr="00FB75BA">
        <w:rPr>
          <w:bCs/>
          <w:sz w:val="28"/>
          <w:szCs w:val="28"/>
          <w:lang w:val="uk-UA"/>
        </w:rPr>
        <w:t>30.06.2022</w:t>
      </w:r>
      <w:r w:rsidRPr="00FB75BA">
        <w:rPr>
          <w:bCs/>
          <w:sz w:val="28"/>
          <w:szCs w:val="28"/>
          <w:lang w:val="uk-UA"/>
        </w:rPr>
        <w:t xml:space="preserve"> було забезпечено рецензування 1</w:t>
      </w:r>
      <w:r w:rsidR="00543329" w:rsidRPr="00FB75BA">
        <w:rPr>
          <w:bCs/>
          <w:sz w:val="28"/>
          <w:szCs w:val="28"/>
          <w:lang w:val="uk-UA"/>
        </w:rPr>
        <w:t>91</w:t>
      </w:r>
      <w:r w:rsidRPr="00FB75BA">
        <w:rPr>
          <w:bCs/>
          <w:sz w:val="28"/>
          <w:szCs w:val="28"/>
          <w:lang w:val="uk-UA"/>
        </w:rPr>
        <w:t xml:space="preserve"> звіт</w:t>
      </w:r>
      <w:r w:rsidR="00543329" w:rsidRPr="00FB75BA">
        <w:rPr>
          <w:bCs/>
          <w:sz w:val="28"/>
          <w:szCs w:val="28"/>
          <w:lang w:val="uk-UA"/>
        </w:rPr>
        <w:t>у</w:t>
      </w:r>
      <w:r w:rsidRPr="00FB75BA">
        <w:rPr>
          <w:bCs/>
          <w:sz w:val="28"/>
          <w:szCs w:val="28"/>
          <w:lang w:val="uk-UA"/>
        </w:rPr>
        <w:t xml:space="preserve"> про оцінку майна територіальної громади міста Києва, виконаних суб’єктами оціночної діяльності – суб’єктами господарювання для цілей оренди, </w:t>
      </w:r>
      <w:r w:rsidR="00986422">
        <w:rPr>
          <w:bCs/>
          <w:sz w:val="28"/>
          <w:szCs w:val="28"/>
          <w:lang w:val="uk-UA"/>
        </w:rPr>
        <w:t>що</w:t>
      </w:r>
      <w:r w:rsidR="00986422" w:rsidRPr="00986422">
        <w:rPr>
          <w:bCs/>
          <w:sz w:val="28"/>
          <w:szCs w:val="28"/>
          <w:lang w:val="uk-UA"/>
        </w:rPr>
        <w:t xml:space="preserve"> </w:t>
      </w:r>
      <w:r w:rsidR="00986422" w:rsidRPr="00FB75BA">
        <w:rPr>
          <w:bCs/>
          <w:sz w:val="28"/>
          <w:szCs w:val="28"/>
          <w:lang w:val="uk-UA"/>
        </w:rPr>
        <w:t>дасть змогу подовжити або укласти понад 180 договорів про передачу майна територіальної громади міста Києва в оренду підприємствам, установам та організаці</w:t>
      </w:r>
      <w:r w:rsidR="00986422">
        <w:rPr>
          <w:bCs/>
          <w:sz w:val="28"/>
          <w:szCs w:val="28"/>
          <w:lang w:val="uk-UA"/>
        </w:rPr>
        <w:t>ям</w:t>
      </w:r>
      <w:r w:rsidR="00986422" w:rsidRPr="00FB75BA">
        <w:rPr>
          <w:bCs/>
          <w:sz w:val="28"/>
          <w:szCs w:val="28"/>
          <w:lang w:val="uk-UA"/>
        </w:rPr>
        <w:t xml:space="preserve"> різних форм власності</w:t>
      </w:r>
      <w:r w:rsidR="00421EBC">
        <w:rPr>
          <w:bCs/>
          <w:sz w:val="28"/>
          <w:szCs w:val="28"/>
          <w:lang w:val="uk-UA"/>
        </w:rPr>
        <w:t xml:space="preserve"> </w:t>
      </w:r>
      <w:r w:rsidRPr="00FB75BA">
        <w:rPr>
          <w:bCs/>
          <w:sz w:val="28"/>
          <w:szCs w:val="28"/>
          <w:lang w:val="uk-UA"/>
        </w:rPr>
        <w:t xml:space="preserve">на загальну площу біля </w:t>
      </w:r>
      <w:r w:rsidR="00FB75BA" w:rsidRPr="00FB75BA">
        <w:rPr>
          <w:bCs/>
          <w:sz w:val="28"/>
          <w:szCs w:val="28"/>
          <w:lang w:val="uk-UA"/>
        </w:rPr>
        <w:t>50</w:t>
      </w:r>
      <w:r w:rsidRPr="00FB75BA">
        <w:rPr>
          <w:bCs/>
          <w:sz w:val="28"/>
          <w:szCs w:val="28"/>
          <w:lang w:val="uk-UA"/>
        </w:rPr>
        <w:t xml:space="preserve"> </w:t>
      </w:r>
      <w:r w:rsidR="00FB75BA" w:rsidRPr="00FB75BA">
        <w:rPr>
          <w:bCs/>
          <w:sz w:val="28"/>
          <w:szCs w:val="28"/>
          <w:lang w:val="uk-UA"/>
        </w:rPr>
        <w:t>0</w:t>
      </w:r>
      <w:r w:rsidRPr="00FB75BA">
        <w:rPr>
          <w:bCs/>
          <w:sz w:val="28"/>
          <w:szCs w:val="28"/>
          <w:lang w:val="uk-UA"/>
        </w:rPr>
        <w:t>00 кв.м</w:t>
      </w:r>
      <w:r w:rsidR="00421EBC">
        <w:rPr>
          <w:bCs/>
          <w:sz w:val="28"/>
          <w:szCs w:val="28"/>
          <w:lang w:val="uk-UA"/>
        </w:rPr>
        <w:t>.</w:t>
      </w:r>
    </w:p>
    <w:p w14:paraId="420FF5F0" w14:textId="09BFAE29" w:rsidR="0096609E" w:rsidRDefault="0096609E" w:rsidP="00FB1449">
      <w:pPr>
        <w:ind w:right="76"/>
        <w:jc w:val="both"/>
        <w:rPr>
          <w:bCs/>
          <w:sz w:val="28"/>
          <w:szCs w:val="28"/>
          <w:lang w:val="uk-UA"/>
        </w:rPr>
      </w:pPr>
      <w:r w:rsidRPr="00FB75BA">
        <w:rPr>
          <w:bCs/>
          <w:sz w:val="28"/>
          <w:szCs w:val="28"/>
          <w:lang w:val="uk-UA"/>
        </w:rPr>
        <w:t>В свою чергу</w:t>
      </w:r>
      <w:r>
        <w:rPr>
          <w:bCs/>
          <w:sz w:val="28"/>
          <w:szCs w:val="28"/>
          <w:lang w:val="uk-UA"/>
        </w:rPr>
        <w:t>,</w:t>
      </w:r>
      <w:r w:rsidRPr="00FB75BA">
        <w:rPr>
          <w:bCs/>
          <w:sz w:val="28"/>
          <w:szCs w:val="28"/>
          <w:lang w:val="uk-UA"/>
        </w:rPr>
        <w:t xml:space="preserve"> </w:t>
      </w:r>
      <w:r w:rsidR="00FB1449">
        <w:rPr>
          <w:bCs/>
          <w:sz w:val="28"/>
          <w:szCs w:val="28"/>
          <w:lang w:val="uk-UA"/>
        </w:rPr>
        <w:t>за рахунок</w:t>
      </w:r>
      <w:r w:rsidR="00FB1449" w:rsidRPr="00FB75BA">
        <w:rPr>
          <w:bCs/>
          <w:sz w:val="28"/>
          <w:szCs w:val="28"/>
          <w:lang w:val="uk-UA"/>
        </w:rPr>
        <w:t xml:space="preserve"> ефективного</w:t>
      </w:r>
      <w:r w:rsidR="00FB1449" w:rsidRPr="004B6AF5">
        <w:rPr>
          <w:bCs/>
          <w:sz w:val="28"/>
          <w:szCs w:val="28"/>
          <w:lang w:val="uk-UA"/>
        </w:rPr>
        <w:t xml:space="preserve"> </w:t>
      </w:r>
      <w:r w:rsidR="00FB1449" w:rsidRPr="00FB75BA">
        <w:rPr>
          <w:bCs/>
          <w:sz w:val="28"/>
          <w:szCs w:val="28"/>
          <w:lang w:val="uk-UA"/>
        </w:rPr>
        <w:t>використання</w:t>
      </w:r>
      <w:r w:rsidR="00FB1449">
        <w:rPr>
          <w:bCs/>
          <w:sz w:val="28"/>
          <w:szCs w:val="28"/>
          <w:lang w:val="uk-UA"/>
        </w:rPr>
        <w:t xml:space="preserve"> площ, які не використовуються у господарській діяльності підприємствами, установами та організаціями комунальної форми власності, забезпечується</w:t>
      </w:r>
      <w:r w:rsidRPr="00FB75BA">
        <w:rPr>
          <w:bCs/>
          <w:sz w:val="28"/>
          <w:szCs w:val="28"/>
          <w:lang w:val="uk-UA"/>
        </w:rPr>
        <w:t xml:space="preserve"> </w:t>
      </w:r>
      <w:r w:rsidR="00CD6600" w:rsidRPr="00FB75BA">
        <w:rPr>
          <w:bCs/>
          <w:sz w:val="28"/>
          <w:szCs w:val="28"/>
          <w:lang w:val="uk-UA"/>
        </w:rPr>
        <w:t>надходження коштів до бюджету міста Києва від оренди</w:t>
      </w:r>
      <w:r w:rsidR="00CD6600">
        <w:rPr>
          <w:bCs/>
          <w:sz w:val="28"/>
          <w:szCs w:val="28"/>
          <w:lang w:val="uk-UA"/>
        </w:rPr>
        <w:t xml:space="preserve">, </w:t>
      </w:r>
      <w:r w:rsidR="00CD6600" w:rsidRPr="00FB75BA">
        <w:rPr>
          <w:bCs/>
          <w:sz w:val="28"/>
          <w:szCs w:val="28"/>
          <w:lang w:val="uk-UA"/>
        </w:rPr>
        <w:t xml:space="preserve">а також </w:t>
      </w:r>
      <w:r w:rsidRPr="00FB75BA">
        <w:rPr>
          <w:bCs/>
          <w:sz w:val="28"/>
          <w:szCs w:val="28"/>
          <w:lang w:val="uk-UA"/>
        </w:rPr>
        <w:t>компенсаці</w:t>
      </w:r>
      <w:r w:rsidR="00FB1449">
        <w:rPr>
          <w:bCs/>
          <w:sz w:val="28"/>
          <w:szCs w:val="28"/>
          <w:lang w:val="uk-UA"/>
        </w:rPr>
        <w:t xml:space="preserve">я </w:t>
      </w:r>
      <w:r w:rsidRPr="00FB75BA">
        <w:rPr>
          <w:bCs/>
          <w:sz w:val="28"/>
          <w:szCs w:val="28"/>
          <w:lang w:val="uk-UA"/>
        </w:rPr>
        <w:t>комунальних платежів</w:t>
      </w:r>
      <w:r>
        <w:rPr>
          <w:bCs/>
          <w:sz w:val="28"/>
          <w:szCs w:val="28"/>
          <w:lang w:val="uk-UA"/>
        </w:rPr>
        <w:t xml:space="preserve"> балансоутримувачам комунального майна територіальної громади міста Києва</w:t>
      </w:r>
      <w:r w:rsidRPr="00FB75BA">
        <w:rPr>
          <w:bCs/>
          <w:sz w:val="28"/>
          <w:szCs w:val="28"/>
          <w:lang w:val="uk-UA"/>
        </w:rPr>
        <w:t xml:space="preserve"> від використання орендованих площ</w:t>
      </w:r>
      <w:r>
        <w:rPr>
          <w:bCs/>
          <w:sz w:val="28"/>
          <w:szCs w:val="28"/>
          <w:lang w:val="uk-UA"/>
        </w:rPr>
        <w:t>.</w:t>
      </w:r>
    </w:p>
    <w:p w14:paraId="066073FE" w14:textId="77777777" w:rsidR="004B6AF5" w:rsidRPr="00B2436B" w:rsidRDefault="004B6AF5">
      <w:pPr>
        <w:ind w:right="76"/>
        <w:jc w:val="both"/>
        <w:rPr>
          <w:bCs/>
          <w:sz w:val="28"/>
          <w:szCs w:val="28"/>
          <w:lang w:val="uk-UA"/>
        </w:rPr>
      </w:pPr>
    </w:p>
    <w:sectPr w:rsidR="004B6AF5" w:rsidRPr="00B2436B" w:rsidSect="00BA4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4B5"/>
    <w:multiLevelType w:val="hybridMultilevel"/>
    <w:tmpl w:val="954E452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C077D"/>
    <w:multiLevelType w:val="hybridMultilevel"/>
    <w:tmpl w:val="E04C3E3C"/>
    <w:lvl w:ilvl="0" w:tplc="EC8C6B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F"/>
    <w:rsid w:val="00000430"/>
    <w:rsid w:val="0000058A"/>
    <w:rsid w:val="000022C6"/>
    <w:rsid w:val="0001078A"/>
    <w:rsid w:val="000161EC"/>
    <w:rsid w:val="00017E2F"/>
    <w:rsid w:val="000204D7"/>
    <w:rsid w:val="000212C3"/>
    <w:rsid w:val="0002358F"/>
    <w:rsid w:val="00023ECB"/>
    <w:rsid w:val="000326D6"/>
    <w:rsid w:val="000365E6"/>
    <w:rsid w:val="0003727F"/>
    <w:rsid w:val="000403EB"/>
    <w:rsid w:val="0004174E"/>
    <w:rsid w:val="00043545"/>
    <w:rsid w:val="00052348"/>
    <w:rsid w:val="000533CC"/>
    <w:rsid w:val="00053A35"/>
    <w:rsid w:val="00054D1A"/>
    <w:rsid w:val="0005543A"/>
    <w:rsid w:val="0006050C"/>
    <w:rsid w:val="00063F05"/>
    <w:rsid w:val="000660C7"/>
    <w:rsid w:val="00067160"/>
    <w:rsid w:val="00072811"/>
    <w:rsid w:val="00072FBE"/>
    <w:rsid w:val="00080075"/>
    <w:rsid w:val="000822FC"/>
    <w:rsid w:val="00087F1B"/>
    <w:rsid w:val="000909EC"/>
    <w:rsid w:val="00090D41"/>
    <w:rsid w:val="000915AF"/>
    <w:rsid w:val="00092262"/>
    <w:rsid w:val="00093F28"/>
    <w:rsid w:val="00094A9E"/>
    <w:rsid w:val="00095225"/>
    <w:rsid w:val="00095FAE"/>
    <w:rsid w:val="000A18B1"/>
    <w:rsid w:val="000A432A"/>
    <w:rsid w:val="000A6570"/>
    <w:rsid w:val="000B1ABC"/>
    <w:rsid w:val="000B4DFF"/>
    <w:rsid w:val="000B507E"/>
    <w:rsid w:val="000C10D8"/>
    <w:rsid w:val="000C1754"/>
    <w:rsid w:val="000C5099"/>
    <w:rsid w:val="000C593D"/>
    <w:rsid w:val="000C6445"/>
    <w:rsid w:val="000D19C9"/>
    <w:rsid w:val="000D225F"/>
    <w:rsid w:val="000D3BEE"/>
    <w:rsid w:val="000D3E87"/>
    <w:rsid w:val="000D7154"/>
    <w:rsid w:val="000D7A6D"/>
    <w:rsid w:val="000E2319"/>
    <w:rsid w:val="000E2E4E"/>
    <w:rsid w:val="000F1CF9"/>
    <w:rsid w:val="000F2B59"/>
    <w:rsid w:val="000F2CC1"/>
    <w:rsid w:val="000F3B34"/>
    <w:rsid w:val="000F4337"/>
    <w:rsid w:val="000F7DC4"/>
    <w:rsid w:val="0010132C"/>
    <w:rsid w:val="00102298"/>
    <w:rsid w:val="0010491F"/>
    <w:rsid w:val="00110D7C"/>
    <w:rsid w:val="0011525F"/>
    <w:rsid w:val="00117268"/>
    <w:rsid w:val="00121C36"/>
    <w:rsid w:val="001235D9"/>
    <w:rsid w:val="0012457A"/>
    <w:rsid w:val="00125FF4"/>
    <w:rsid w:val="001311E3"/>
    <w:rsid w:val="001334AB"/>
    <w:rsid w:val="0013729C"/>
    <w:rsid w:val="0014043F"/>
    <w:rsid w:val="00140AFC"/>
    <w:rsid w:val="00140E2A"/>
    <w:rsid w:val="0014240F"/>
    <w:rsid w:val="00151F9F"/>
    <w:rsid w:val="00152B10"/>
    <w:rsid w:val="00153F86"/>
    <w:rsid w:val="001547B1"/>
    <w:rsid w:val="00157C71"/>
    <w:rsid w:val="001641C6"/>
    <w:rsid w:val="0016425F"/>
    <w:rsid w:val="00170351"/>
    <w:rsid w:val="00171E04"/>
    <w:rsid w:val="0017206D"/>
    <w:rsid w:val="00175F09"/>
    <w:rsid w:val="0017641E"/>
    <w:rsid w:val="0017679C"/>
    <w:rsid w:val="001816FB"/>
    <w:rsid w:val="001829F4"/>
    <w:rsid w:val="00182BEC"/>
    <w:rsid w:val="001834E9"/>
    <w:rsid w:val="00184525"/>
    <w:rsid w:val="00185D86"/>
    <w:rsid w:val="00193830"/>
    <w:rsid w:val="00197F38"/>
    <w:rsid w:val="001A1EB7"/>
    <w:rsid w:val="001A30AB"/>
    <w:rsid w:val="001A45B7"/>
    <w:rsid w:val="001A4779"/>
    <w:rsid w:val="001A60F8"/>
    <w:rsid w:val="001A715E"/>
    <w:rsid w:val="001A775A"/>
    <w:rsid w:val="001B1942"/>
    <w:rsid w:val="001B4322"/>
    <w:rsid w:val="001C0155"/>
    <w:rsid w:val="001C1C34"/>
    <w:rsid w:val="001C2DE4"/>
    <w:rsid w:val="001C6E3C"/>
    <w:rsid w:val="001D57AD"/>
    <w:rsid w:val="001D63A9"/>
    <w:rsid w:val="001D6C76"/>
    <w:rsid w:val="001D7216"/>
    <w:rsid w:val="001D7337"/>
    <w:rsid w:val="001E0AAF"/>
    <w:rsid w:val="001E13D5"/>
    <w:rsid w:val="001E21FA"/>
    <w:rsid w:val="001E79D6"/>
    <w:rsid w:val="001F0A19"/>
    <w:rsid w:val="001F1A37"/>
    <w:rsid w:val="001F2754"/>
    <w:rsid w:val="001F74D0"/>
    <w:rsid w:val="001F7789"/>
    <w:rsid w:val="002010F3"/>
    <w:rsid w:val="00204FB8"/>
    <w:rsid w:val="0020719B"/>
    <w:rsid w:val="00207DB8"/>
    <w:rsid w:val="002110DE"/>
    <w:rsid w:val="00213BD6"/>
    <w:rsid w:val="00214D36"/>
    <w:rsid w:val="0021633A"/>
    <w:rsid w:val="00220E7E"/>
    <w:rsid w:val="00220F67"/>
    <w:rsid w:val="00222150"/>
    <w:rsid w:val="00224D53"/>
    <w:rsid w:val="00225EBF"/>
    <w:rsid w:val="00230ADC"/>
    <w:rsid w:val="0023171C"/>
    <w:rsid w:val="002319D1"/>
    <w:rsid w:val="00233DFC"/>
    <w:rsid w:val="00234687"/>
    <w:rsid w:val="002347DD"/>
    <w:rsid w:val="002408FE"/>
    <w:rsid w:val="00241689"/>
    <w:rsid w:val="00241CC0"/>
    <w:rsid w:val="00244AD7"/>
    <w:rsid w:val="002474E5"/>
    <w:rsid w:val="002474E8"/>
    <w:rsid w:val="002549DE"/>
    <w:rsid w:val="002575DE"/>
    <w:rsid w:val="00261D9A"/>
    <w:rsid w:val="002774A1"/>
    <w:rsid w:val="00281A17"/>
    <w:rsid w:val="0028664F"/>
    <w:rsid w:val="00290F02"/>
    <w:rsid w:val="002938C7"/>
    <w:rsid w:val="00293DAD"/>
    <w:rsid w:val="0029765E"/>
    <w:rsid w:val="002A046D"/>
    <w:rsid w:val="002A41BE"/>
    <w:rsid w:val="002A612A"/>
    <w:rsid w:val="002B0967"/>
    <w:rsid w:val="002B20BF"/>
    <w:rsid w:val="002B2D42"/>
    <w:rsid w:val="002B3474"/>
    <w:rsid w:val="002B6692"/>
    <w:rsid w:val="002C04CE"/>
    <w:rsid w:val="002C16EF"/>
    <w:rsid w:val="002C2FFE"/>
    <w:rsid w:val="002C52C2"/>
    <w:rsid w:val="002C6567"/>
    <w:rsid w:val="002D49DA"/>
    <w:rsid w:val="002D7479"/>
    <w:rsid w:val="002E0F23"/>
    <w:rsid w:val="002E135E"/>
    <w:rsid w:val="002E3C35"/>
    <w:rsid w:val="002E58B3"/>
    <w:rsid w:val="002E7D32"/>
    <w:rsid w:val="002F52CD"/>
    <w:rsid w:val="002F5D98"/>
    <w:rsid w:val="00303C53"/>
    <w:rsid w:val="00303D8B"/>
    <w:rsid w:val="003042AA"/>
    <w:rsid w:val="003059E6"/>
    <w:rsid w:val="00306CC3"/>
    <w:rsid w:val="00310DCD"/>
    <w:rsid w:val="00312B88"/>
    <w:rsid w:val="003134FA"/>
    <w:rsid w:val="00313A5E"/>
    <w:rsid w:val="00326488"/>
    <w:rsid w:val="0032743D"/>
    <w:rsid w:val="00332320"/>
    <w:rsid w:val="003330C3"/>
    <w:rsid w:val="00336359"/>
    <w:rsid w:val="00336868"/>
    <w:rsid w:val="00345811"/>
    <w:rsid w:val="003518ED"/>
    <w:rsid w:val="003529AF"/>
    <w:rsid w:val="00353E58"/>
    <w:rsid w:val="00355C70"/>
    <w:rsid w:val="00357363"/>
    <w:rsid w:val="003626F7"/>
    <w:rsid w:val="003661AB"/>
    <w:rsid w:val="00370041"/>
    <w:rsid w:val="003733F5"/>
    <w:rsid w:val="00376EDC"/>
    <w:rsid w:val="0037784A"/>
    <w:rsid w:val="00381898"/>
    <w:rsid w:val="00381F38"/>
    <w:rsid w:val="00382DAD"/>
    <w:rsid w:val="00383F42"/>
    <w:rsid w:val="00385FBD"/>
    <w:rsid w:val="003908CB"/>
    <w:rsid w:val="00392859"/>
    <w:rsid w:val="003A2C0D"/>
    <w:rsid w:val="003A3121"/>
    <w:rsid w:val="003A5CF0"/>
    <w:rsid w:val="003B05D1"/>
    <w:rsid w:val="003B16E6"/>
    <w:rsid w:val="003B4274"/>
    <w:rsid w:val="003B434A"/>
    <w:rsid w:val="003B4367"/>
    <w:rsid w:val="003B657B"/>
    <w:rsid w:val="003C7631"/>
    <w:rsid w:val="003D06E9"/>
    <w:rsid w:val="003D2717"/>
    <w:rsid w:val="003D3323"/>
    <w:rsid w:val="003D4F23"/>
    <w:rsid w:val="003D7E04"/>
    <w:rsid w:val="003E45E7"/>
    <w:rsid w:val="003E4F3B"/>
    <w:rsid w:val="003F0CAB"/>
    <w:rsid w:val="003F16B7"/>
    <w:rsid w:val="003F1B80"/>
    <w:rsid w:val="003F457B"/>
    <w:rsid w:val="003F511C"/>
    <w:rsid w:val="003F53FB"/>
    <w:rsid w:val="003F565D"/>
    <w:rsid w:val="00400420"/>
    <w:rsid w:val="00401C69"/>
    <w:rsid w:val="004021A3"/>
    <w:rsid w:val="004056EC"/>
    <w:rsid w:val="004101BD"/>
    <w:rsid w:val="004175BF"/>
    <w:rsid w:val="004211CA"/>
    <w:rsid w:val="00421846"/>
    <w:rsid w:val="00421EBC"/>
    <w:rsid w:val="00422CD1"/>
    <w:rsid w:val="00425C56"/>
    <w:rsid w:val="00427C20"/>
    <w:rsid w:val="00430B50"/>
    <w:rsid w:val="00431DDD"/>
    <w:rsid w:val="00432624"/>
    <w:rsid w:val="0043411F"/>
    <w:rsid w:val="00434FA5"/>
    <w:rsid w:val="00436EF1"/>
    <w:rsid w:val="00437B40"/>
    <w:rsid w:val="00437BC3"/>
    <w:rsid w:val="00441A47"/>
    <w:rsid w:val="004453BB"/>
    <w:rsid w:val="00447CD5"/>
    <w:rsid w:val="00450AF0"/>
    <w:rsid w:val="004551B1"/>
    <w:rsid w:val="0045684A"/>
    <w:rsid w:val="00456B0C"/>
    <w:rsid w:val="00461610"/>
    <w:rsid w:val="0046189B"/>
    <w:rsid w:val="004634B7"/>
    <w:rsid w:val="00463B15"/>
    <w:rsid w:val="00463ED9"/>
    <w:rsid w:val="0046545A"/>
    <w:rsid w:val="00466443"/>
    <w:rsid w:val="004676FB"/>
    <w:rsid w:val="0047337C"/>
    <w:rsid w:val="00474C58"/>
    <w:rsid w:val="00474E22"/>
    <w:rsid w:val="00483166"/>
    <w:rsid w:val="00484843"/>
    <w:rsid w:val="004878A2"/>
    <w:rsid w:val="00487949"/>
    <w:rsid w:val="004906B9"/>
    <w:rsid w:val="00491A2D"/>
    <w:rsid w:val="0049387F"/>
    <w:rsid w:val="004942DF"/>
    <w:rsid w:val="004945ED"/>
    <w:rsid w:val="004A0484"/>
    <w:rsid w:val="004A34E7"/>
    <w:rsid w:val="004A429D"/>
    <w:rsid w:val="004A5293"/>
    <w:rsid w:val="004B0297"/>
    <w:rsid w:val="004B1D4E"/>
    <w:rsid w:val="004B41CD"/>
    <w:rsid w:val="004B4BCA"/>
    <w:rsid w:val="004B52BB"/>
    <w:rsid w:val="004B690F"/>
    <w:rsid w:val="004B6970"/>
    <w:rsid w:val="004B6AF5"/>
    <w:rsid w:val="004B6F0E"/>
    <w:rsid w:val="004C1874"/>
    <w:rsid w:val="004C36F0"/>
    <w:rsid w:val="004C454E"/>
    <w:rsid w:val="004C5724"/>
    <w:rsid w:val="004C6B73"/>
    <w:rsid w:val="004D188B"/>
    <w:rsid w:val="004E0633"/>
    <w:rsid w:val="004E5758"/>
    <w:rsid w:val="004E58FA"/>
    <w:rsid w:val="004E68CF"/>
    <w:rsid w:val="004E73B5"/>
    <w:rsid w:val="004F0E0D"/>
    <w:rsid w:val="004F26D0"/>
    <w:rsid w:val="004F29AA"/>
    <w:rsid w:val="004F79AF"/>
    <w:rsid w:val="004F7CAB"/>
    <w:rsid w:val="0050405F"/>
    <w:rsid w:val="00507E4C"/>
    <w:rsid w:val="00510312"/>
    <w:rsid w:val="0051045C"/>
    <w:rsid w:val="00513E12"/>
    <w:rsid w:val="00515352"/>
    <w:rsid w:val="005205E5"/>
    <w:rsid w:val="00532464"/>
    <w:rsid w:val="00533011"/>
    <w:rsid w:val="0053531C"/>
    <w:rsid w:val="00540684"/>
    <w:rsid w:val="00540F6A"/>
    <w:rsid w:val="00543329"/>
    <w:rsid w:val="00544BF1"/>
    <w:rsid w:val="005453AC"/>
    <w:rsid w:val="00547E4C"/>
    <w:rsid w:val="00550335"/>
    <w:rsid w:val="005577A2"/>
    <w:rsid w:val="0055785B"/>
    <w:rsid w:val="00557ACE"/>
    <w:rsid w:val="005615BE"/>
    <w:rsid w:val="005628E5"/>
    <w:rsid w:val="00562A7B"/>
    <w:rsid w:val="00563A24"/>
    <w:rsid w:val="0056791C"/>
    <w:rsid w:val="00572CBA"/>
    <w:rsid w:val="0057343E"/>
    <w:rsid w:val="005734B9"/>
    <w:rsid w:val="00573ED8"/>
    <w:rsid w:val="00575378"/>
    <w:rsid w:val="0058068B"/>
    <w:rsid w:val="005823C5"/>
    <w:rsid w:val="00583302"/>
    <w:rsid w:val="00587373"/>
    <w:rsid w:val="005923EB"/>
    <w:rsid w:val="00592BA3"/>
    <w:rsid w:val="00594988"/>
    <w:rsid w:val="005B1AD0"/>
    <w:rsid w:val="005B5F64"/>
    <w:rsid w:val="005B5FED"/>
    <w:rsid w:val="005B6E1A"/>
    <w:rsid w:val="005B6EAE"/>
    <w:rsid w:val="005B7C9A"/>
    <w:rsid w:val="005C2582"/>
    <w:rsid w:val="005C3B2C"/>
    <w:rsid w:val="005C5DBE"/>
    <w:rsid w:val="005C65B3"/>
    <w:rsid w:val="005D0EEA"/>
    <w:rsid w:val="005D3E40"/>
    <w:rsid w:val="005D6412"/>
    <w:rsid w:val="005D7B7B"/>
    <w:rsid w:val="005E1AB8"/>
    <w:rsid w:val="005E35EF"/>
    <w:rsid w:val="005E4497"/>
    <w:rsid w:val="005F447A"/>
    <w:rsid w:val="005F67FB"/>
    <w:rsid w:val="005F7187"/>
    <w:rsid w:val="00600BEB"/>
    <w:rsid w:val="00602C57"/>
    <w:rsid w:val="00603ABB"/>
    <w:rsid w:val="00603EC7"/>
    <w:rsid w:val="0060500B"/>
    <w:rsid w:val="006137D6"/>
    <w:rsid w:val="00613E0E"/>
    <w:rsid w:val="006166BF"/>
    <w:rsid w:val="00623E59"/>
    <w:rsid w:val="006340F6"/>
    <w:rsid w:val="00635F00"/>
    <w:rsid w:val="00640E88"/>
    <w:rsid w:val="00641021"/>
    <w:rsid w:val="006422D0"/>
    <w:rsid w:val="00642804"/>
    <w:rsid w:val="00644BF5"/>
    <w:rsid w:val="0064614A"/>
    <w:rsid w:val="00653893"/>
    <w:rsid w:val="006563A0"/>
    <w:rsid w:val="00656EEE"/>
    <w:rsid w:val="00663B5C"/>
    <w:rsid w:val="006645C8"/>
    <w:rsid w:val="0066486E"/>
    <w:rsid w:val="00664D99"/>
    <w:rsid w:val="00667E88"/>
    <w:rsid w:val="00672D2D"/>
    <w:rsid w:val="006777A6"/>
    <w:rsid w:val="0068133C"/>
    <w:rsid w:val="0068207D"/>
    <w:rsid w:val="00687D4A"/>
    <w:rsid w:val="00691D7D"/>
    <w:rsid w:val="00693758"/>
    <w:rsid w:val="00696C71"/>
    <w:rsid w:val="006A28F4"/>
    <w:rsid w:val="006A37C9"/>
    <w:rsid w:val="006A5C69"/>
    <w:rsid w:val="006A7777"/>
    <w:rsid w:val="006B3E92"/>
    <w:rsid w:val="006B514E"/>
    <w:rsid w:val="006C1729"/>
    <w:rsid w:val="006C2DC4"/>
    <w:rsid w:val="006C553F"/>
    <w:rsid w:val="006C6C73"/>
    <w:rsid w:val="006C7834"/>
    <w:rsid w:val="006D27B5"/>
    <w:rsid w:val="006D35AF"/>
    <w:rsid w:val="006D5492"/>
    <w:rsid w:val="006D5A4D"/>
    <w:rsid w:val="006D69A9"/>
    <w:rsid w:val="006E0A12"/>
    <w:rsid w:val="006E19CF"/>
    <w:rsid w:val="006E4486"/>
    <w:rsid w:val="006E75D7"/>
    <w:rsid w:val="006F1231"/>
    <w:rsid w:val="006F21B2"/>
    <w:rsid w:val="006F620A"/>
    <w:rsid w:val="006F7964"/>
    <w:rsid w:val="00702545"/>
    <w:rsid w:val="00705D95"/>
    <w:rsid w:val="007113FF"/>
    <w:rsid w:val="00712CCA"/>
    <w:rsid w:val="00716373"/>
    <w:rsid w:val="00716585"/>
    <w:rsid w:val="007171E1"/>
    <w:rsid w:val="00721E1F"/>
    <w:rsid w:val="00723A0B"/>
    <w:rsid w:val="00724C31"/>
    <w:rsid w:val="007265E0"/>
    <w:rsid w:val="00727723"/>
    <w:rsid w:val="00727928"/>
    <w:rsid w:val="007301C0"/>
    <w:rsid w:val="00734C84"/>
    <w:rsid w:val="00736200"/>
    <w:rsid w:val="007410FE"/>
    <w:rsid w:val="00741448"/>
    <w:rsid w:val="0074638A"/>
    <w:rsid w:val="00750285"/>
    <w:rsid w:val="007511A8"/>
    <w:rsid w:val="007518D0"/>
    <w:rsid w:val="0075285E"/>
    <w:rsid w:val="0075659E"/>
    <w:rsid w:val="007614F3"/>
    <w:rsid w:val="00762D47"/>
    <w:rsid w:val="007657BE"/>
    <w:rsid w:val="00765C58"/>
    <w:rsid w:val="00766423"/>
    <w:rsid w:val="007664F4"/>
    <w:rsid w:val="007672C2"/>
    <w:rsid w:val="007726E8"/>
    <w:rsid w:val="007801A8"/>
    <w:rsid w:val="007809ED"/>
    <w:rsid w:val="00787994"/>
    <w:rsid w:val="007947CF"/>
    <w:rsid w:val="00795FD5"/>
    <w:rsid w:val="00796D14"/>
    <w:rsid w:val="007A4813"/>
    <w:rsid w:val="007B173B"/>
    <w:rsid w:val="007B7421"/>
    <w:rsid w:val="007C0E92"/>
    <w:rsid w:val="007C6329"/>
    <w:rsid w:val="007D6642"/>
    <w:rsid w:val="007D72C5"/>
    <w:rsid w:val="007E0441"/>
    <w:rsid w:val="007E2DF1"/>
    <w:rsid w:val="007E353D"/>
    <w:rsid w:val="007E3B07"/>
    <w:rsid w:val="007F2837"/>
    <w:rsid w:val="007F2E44"/>
    <w:rsid w:val="007F62D9"/>
    <w:rsid w:val="008000F6"/>
    <w:rsid w:val="008011D0"/>
    <w:rsid w:val="00805E15"/>
    <w:rsid w:val="00817D5B"/>
    <w:rsid w:val="00827781"/>
    <w:rsid w:val="008279E3"/>
    <w:rsid w:val="008361F8"/>
    <w:rsid w:val="00837C29"/>
    <w:rsid w:val="0084102F"/>
    <w:rsid w:val="00847F42"/>
    <w:rsid w:val="00851FB3"/>
    <w:rsid w:val="008522C3"/>
    <w:rsid w:val="00852D70"/>
    <w:rsid w:val="008530B2"/>
    <w:rsid w:val="0085393D"/>
    <w:rsid w:val="00854E3B"/>
    <w:rsid w:val="00854FB5"/>
    <w:rsid w:val="00862D3F"/>
    <w:rsid w:val="00866759"/>
    <w:rsid w:val="00871B94"/>
    <w:rsid w:val="0087265B"/>
    <w:rsid w:val="00872AA3"/>
    <w:rsid w:val="0087721D"/>
    <w:rsid w:val="00877C48"/>
    <w:rsid w:val="00880C75"/>
    <w:rsid w:val="00883B0B"/>
    <w:rsid w:val="00886D1E"/>
    <w:rsid w:val="00893BF7"/>
    <w:rsid w:val="0089436C"/>
    <w:rsid w:val="00894A70"/>
    <w:rsid w:val="00894B8B"/>
    <w:rsid w:val="008A653C"/>
    <w:rsid w:val="008B14AD"/>
    <w:rsid w:val="008B784A"/>
    <w:rsid w:val="008C3AD5"/>
    <w:rsid w:val="008C4CF4"/>
    <w:rsid w:val="008D19D4"/>
    <w:rsid w:val="008D2F36"/>
    <w:rsid w:val="008D3153"/>
    <w:rsid w:val="008D51C6"/>
    <w:rsid w:val="008E36FC"/>
    <w:rsid w:val="008E410C"/>
    <w:rsid w:val="008E42B3"/>
    <w:rsid w:val="008E71F8"/>
    <w:rsid w:val="008F137B"/>
    <w:rsid w:val="008F1C6F"/>
    <w:rsid w:val="008F1D93"/>
    <w:rsid w:val="008F1E9D"/>
    <w:rsid w:val="008F2E7C"/>
    <w:rsid w:val="008F30C0"/>
    <w:rsid w:val="008F408D"/>
    <w:rsid w:val="008F527D"/>
    <w:rsid w:val="008F6002"/>
    <w:rsid w:val="008F64C6"/>
    <w:rsid w:val="00904F9F"/>
    <w:rsid w:val="009124EA"/>
    <w:rsid w:val="0091285C"/>
    <w:rsid w:val="009133E9"/>
    <w:rsid w:val="00914FA7"/>
    <w:rsid w:val="0091637D"/>
    <w:rsid w:val="00916E34"/>
    <w:rsid w:val="00917D96"/>
    <w:rsid w:val="00921A2F"/>
    <w:rsid w:val="0092503B"/>
    <w:rsid w:val="00926532"/>
    <w:rsid w:val="00936EDB"/>
    <w:rsid w:val="00941528"/>
    <w:rsid w:val="00943361"/>
    <w:rsid w:val="00945491"/>
    <w:rsid w:val="009528B2"/>
    <w:rsid w:val="00956C79"/>
    <w:rsid w:val="00957333"/>
    <w:rsid w:val="0095786E"/>
    <w:rsid w:val="00962420"/>
    <w:rsid w:val="0096609E"/>
    <w:rsid w:val="0096686C"/>
    <w:rsid w:val="00966C5E"/>
    <w:rsid w:val="00967680"/>
    <w:rsid w:val="009727C0"/>
    <w:rsid w:val="00974F7E"/>
    <w:rsid w:val="00977876"/>
    <w:rsid w:val="00980ECA"/>
    <w:rsid w:val="00986422"/>
    <w:rsid w:val="00995552"/>
    <w:rsid w:val="009A0688"/>
    <w:rsid w:val="009A4240"/>
    <w:rsid w:val="009B008E"/>
    <w:rsid w:val="009B5254"/>
    <w:rsid w:val="009C3A09"/>
    <w:rsid w:val="009C3DD7"/>
    <w:rsid w:val="009D1FE2"/>
    <w:rsid w:val="009D3C0F"/>
    <w:rsid w:val="009D40AC"/>
    <w:rsid w:val="009D65CC"/>
    <w:rsid w:val="009D78CB"/>
    <w:rsid w:val="009E0AE1"/>
    <w:rsid w:val="009F3F09"/>
    <w:rsid w:val="009F439E"/>
    <w:rsid w:val="009F62DD"/>
    <w:rsid w:val="009F68F0"/>
    <w:rsid w:val="00A01CED"/>
    <w:rsid w:val="00A05AD4"/>
    <w:rsid w:val="00A1024A"/>
    <w:rsid w:val="00A11DE0"/>
    <w:rsid w:val="00A12DAF"/>
    <w:rsid w:val="00A1639E"/>
    <w:rsid w:val="00A17448"/>
    <w:rsid w:val="00A21C3F"/>
    <w:rsid w:val="00A23332"/>
    <w:rsid w:val="00A24A00"/>
    <w:rsid w:val="00A24D15"/>
    <w:rsid w:val="00A24F87"/>
    <w:rsid w:val="00A266A7"/>
    <w:rsid w:val="00A27E6B"/>
    <w:rsid w:val="00A33D10"/>
    <w:rsid w:val="00A344FF"/>
    <w:rsid w:val="00A3739E"/>
    <w:rsid w:val="00A37E0A"/>
    <w:rsid w:val="00A37E90"/>
    <w:rsid w:val="00A463DF"/>
    <w:rsid w:val="00A471D9"/>
    <w:rsid w:val="00A52845"/>
    <w:rsid w:val="00A53ED7"/>
    <w:rsid w:val="00A5624B"/>
    <w:rsid w:val="00A61DB6"/>
    <w:rsid w:val="00A65D03"/>
    <w:rsid w:val="00A67888"/>
    <w:rsid w:val="00A67E84"/>
    <w:rsid w:val="00A70267"/>
    <w:rsid w:val="00A70729"/>
    <w:rsid w:val="00A70F29"/>
    <w:rsid w:val="00A71AC6"/>
    <w:rsid w:val="00A75879"/>
    <w:rsid w:val="00A75E3B"/>
    <w:rsid w:val="00A7691A"/>
    <w:rsid w:val="00A82632"/>
    <w:rsid w:val="00A82873"/>
    <w:rsid w:val="00A83830"/>
    <w:rsid w:val="00A90E01"/>
    <w:rsid w:val="00A9584D"/>
    <w:rsid w:val="00A965CF"/>
    <w:rsid w:val="00A96E8A"/>
    <w:rsid w:val="00AA04E9"/>
    <w:rsid w:val="00AA1646"/>
    <w:rsid w:val="00AA1B7B"/>
    <w:rsid w:val="00AA3201"/>
    <w:rsid w:val="00AA34BD"/>
    <w:rsid w:val="00AA4806"/>
    <w:rsid w:val="00AB1C83"/>
    <w:rsid w:val="00AC089A"/>
    <w:rsid w:val="00AC0A84"/>
    <w:rsid w:val="00AC196D"/>
    <w:rsid w:val="00AC208F"/>
    <w:rsid w:val="00AD12CE"/>
    <w:rsid w:val="00AD1BC8"/>
    <w:rsid w:val="00AD3770"/>
    <w:rsid w:val="00AD7DF1"/>
    <w:rsid w:val="00AE1E0B"/>
    <w:rsid w:val="00AE5139"/>
    <w:rsid w:val="00AE681B"/>
    <w:rsid w:val="00AF001F"/>
    <w:rsid w:val="00AF0DCD"/>
    <w:rsid w:val="00AF6F61"/>
    <w:rsid w:val="00B00AE1"/>
    <w:rsid w:val="00B020FB"/>
    <w:rsid w:val="00B202CE"/>
    <w:rsid w:val="00B20400"/>
    <w:rsid w:val="00B20871"/>
    <w:rsid w:val="00B20ED0"/>
    <w:rsid w:val="00B2436B"/>
    <w:rsid w:val="00B2512C"/>
    <w:rsid w:val="00B3184A"/>
    <w:rsid w:val="00B31E65"/>
    <w:rsid w:val="00B34170"/>
    <w:rsid w:val="00B35ACD"/>
    <w:rsid w:val="00B37159"/>
    <w:rsid w:val="00B41D51"/>
    <w:rsid w:val="00B50BD7"/>
    <w:rsid w:val="00B52460"/>
    <w:rsid w:val="00B55A9D"/>
    <w:rsid w:val="00B55D66"/>
    <w:rsid w:val="00B56DE0"/>
    <w:rsid w:val="00B570E8"/>
    <w:rsid w:val="00B61922"/>
    <w:rsid w:val="00B6313B"/>
    <w:rsid w:val="00B6508F"/>
    <w:rsid w:val="00B73D93"/>
    <w:rsid w:val="00B75F2A"/>
    <w:rsid w:val="00B847A4"/>
    <w:rsid w:val="00B85A8F"/>
    <w:rsid w:val="00B923D5"/>
    <w:rsid w:val="00B95E07"/>
    <w:rsid w:val="00B962CE"/>
    <w:rsid w:val="00B9728A"/>
    <w:rsid w:val="00BA10CB"/>
    <w:rsid w:val="00BA1AFD"/>
    <w:rsid w:val="00BA361A"/>
    <w:rsid w:val="00BA3804"/>
    <w:rsid w:val="00BA424C"/>
    <w:rsid w:val="00BA68FA"/>
    <w:rsid w:val="00BB0F39"/>
    <w:rsid w:val="00BB2D4D"/>
    <w:rsid w:val="00BB609E"/>
    <w:rsid w:val="00BB7279"/>
    <w:rsid w:val="00BC1929"/>
    <w:rsid w:val="00BC2B05"/>
    <w:rsid w:val="00BC5011"/>
    <w:rsid w:val="00BC5BB1"/>
    <w:rsid w:val="00BC62C8"/>
    <w:rsid w:val="00BD13C5"/>
    <w:rsid w:val="00BD2041"/>
    <w:rsid w:val="00BD2581"/>
    <w:rsid w:val="00BD28B6"/>
    <w:rsid w:val="00BE73FA"/>
    <w:rsid w:val="00BF0006"/>
    <w:rsid w:val="00BF092B"/>
    <w:rsid w:val="00C103E0"/>
    <w:rsid w:val="00C12408"/>
    <w:rsid w:val="00C16BED"/>
    <w:rsid w:val="00C17AA2"/>
    <w:rsid w:val="00C20821"/>
    <w:rsid w:val="00C24D17"/>
    <w:rsid w:val="00C25009"/>
    <w:rsid w:val="00C25938"/>
    <w:rsid w:val="00C31BBD"/>
    <w:rsid w:val="00C3416D"/>
    <w:rsid w:val="00C346BF"/>
    <w:rsid w:val="00C34A86"/>
    <w:rsid w:val="00C3766F"/>
    <w:rsid w:val="00C42C09"/>
    <w:rsid w:val="00C469E5"/>
    <w:rsid w:val="00C539DB"/>
    <w:rsid w:val="00C5480A"/>
    <w:rsid w:val="00C55DDE"/>
    <w:rsid w:val="00C561C1"/>
    <w:rsid w:val="00C56F1C"/>
    <w:rsid w:val="00C57431"/>
    <w:rsid w:val="00C63031"/>
    <w:rsid w:val="00C6388B"/>
    <w:rsid w:val="00C63A06"/>
    <w:rsid w:val="00C70B42"/>
    <w:rsid w:val="00C77D00"/>
    <w:rsid w:val="00C80BED"/>
    <w:rsid w:val="00C8174B"/>
    <w:rsid w:val="00C84181"/>
    <w:rsid w:val="00C86504"/>
    <w:rsid w:val="00C90B5C"/>
    <w:rsid w:val="00C95F23"/>
    <w:rsid w:val="00C96242"/>
    <w:rsid w:val="00C96549"/>
    <w:rsid w:val="00C96ADC"/>
    <w:rsid w:val="00C96C6F"/>
    <w:rsid w:val="00C97A5A"/>
    <w:rsid w:val="00CA00E4"/>
    <w:rsid w:val="00CA0991"/>
    <w:rsid w:val="00CB2ADB"/>
    <w:rsid w:val="00CB3292"/>
    <w:rsid w:val="00CB33E5"/>
    <w:rsid w:val="00CB4149"/>
    <w:rsid w:val="00CB6EEF"/>
    <w:rsid w:val="00CC7BA9"/>
    <w:rsid w:val="00CD0CD1"/>
    <w:rsid w:val="00CD174F"/>
    <w:rsid w:val="00CD2025"/>
    <w:rsid w:val="00CD3D0B"/>
    <w:rsid w:val="00CD513A"/>
    <w:rsid w:val="00CD5FC7"/>
    <w:rsid w:val="00CD6600"/>
    <w:rsid w:val="00CE31D8"/>
    <w:rsid w:val="00CE6883"/>
    <w:rsid w:val="00CF0A24"/>
    <w:rsid w:val="00CF55D4"/>
    <w:rsid w:val="00D0364B"/>
    <w:rsid w:val="00D03CFF"/>
    <w:rsid w:val="00D05BFF"/>
    <w:rsid w:val="00D07522"/>
    <w:rsid w:val="00D07BC6"/>
    <w:rsid w:val="00D12464"/>
    <w:rsid w:val="00D12D7F"/>
    <w:rsid w:val="00D16EA9"/>
    <w:rsid w:val="00D22F09"/>
    <w:rsid w:val="00D25E48"/>
    <w:rsid w:val="00D30F6D"/>
    <w:rsid w:val="00D32A0F"/>
    <w:rsid w:val="00D34D0C"/>
    <w:rsid w:val="00D350B5"/>
    <w:rsid w:val="00D37075"/>
    <w:rsid w:val="00D41B5C"/>
    <w:rsid w:val="00D47FF9"/>
    <w:rsid w:val="00D51718"/>
    <w:rsid w:val="00D53E0D"/>
    <w:rsid w:val="00D566BB"/>
    <w:rsid w:val="00D64A38"/>
    <w:rsid w:val="00D65144"/>
    <w:rsid w:val="00D736DC"/>
    <w:rsid w:val="00D76FCE"/>
    <w:rsid w:val="00D824AD"/>
    <w:rsid w:val="00D86B37"/>
    <w:rsid w:val="00D86C66"/>
    <w:rsid w:val="00D9173A"/>
    <w:rsid w:val="00D9185C"/>
    <w:rsid w:val="00D93E1A"/>
    <w:rsid w:val="00D94140"/>
    <w:rsid w:val="00D963B0"/>
    <w:rsid w:val="00DA3EED"/>
    <w:rsid w:val="00DA3F02"/>
    <w:rsid w:val="00DA549C"/>
    <w:rsid w:val="00DA61CA"/>
    <w:rsid w:val="00DB7D41"/>
    <w:rsid w:val="00DC18AC"/>
    <w:rsid w:val="00DC3C32"/>
    <w:rsid w:val="00DC3E2A"/>
    <w:rsid w:val="00DC42B3"/>
    <w:rsid w:val="00DC4ADA"/>
    <w:rsid w:val="00DC5A09"/>
    <w:rsid w:val="00DC70DE"/>
    <w:rsid w:val="00DD1417"/>
    <w:rsid w:val="00DD1879"/>
    <w:rsid w:val="00DD3673"/>
    <w:rsid w:val="00DD4205"/>
    <w:rsid w:val="00DD6730"/>
    <w:rsid w:val="00DD6B34"/>
    <w:rsid w:val="00DD6EC0"/>
    <w:rsid w:val="00DD7A28"/>
    <w:rsid w:val="00DD7A69"/>
    <w:rsid w:val="00DE257A"/>
    <w:rsid w:val="00DF11ED"/>
    <w:rsid w:val="00DF3D29"/>
    <w:rsid w:val="00E01C0A"/>
    <w:rsid w:val="00E0266C"/>
    <w:rsid w:val="00E02D23"/>
    <w:rsid w:val="00E030E1"/>
    <w:rsid w:val="00E05539"/>
    <w:rsid w:val="00E061C0"/>
    <w:rsid w:val="00E07ACC"/>
    <w:rsid w:val="00E100B4"/>
    <w:rsid w:val="00E10DB4"/>
    <w:rsid w:val="00E110C4"/>
    <w:rsid w:val="00E125E1"/>
    <w:rsid w:val="00E17797"/>
    <w:rsid w:val="00E23772"/>
    <w:rsid w:val="00E2466D"/>
    <w:rsid w:val="00E24FA7"/>
    <w:rsid w:val="00E27CB8"/>
    <w:rsid w:val="00E31201"/>
    <w:rsid w:val="00E3201D"/>
    <w:rsid w:val="00E35CBE"/>
    <w:rsid w:val="00E35FC2"/>
    <w:rsid w:val="00E400A0"/>
    <w:rsid w:val="00E40F68"/>
    <w:rsid w:val="00E41797"/>
    <w:rsid w:val="00E42C0D"/>
    <w:rsid w:val="00E4691B"/>
    <w:rsid w:val="00E52B54"/>
    <w:rsid w:val="00E53C49"/>
    <w:rsid w:val="00E5571F"/>
    <w:rsid w:val="00E571AC"/>
    <w:rsid w:val="00E64DB6"/>
    <w:rsid w:val="00E66627"/>
    <w:rsid w:val="00E67F19"/>
    <w:rsid w:val="00E7182B"/>
    <w:rsid w:val="00E72F6B"/>
    <w:rsid w:val="00E75824"/>
    <w:rsid w:val="00E772B1"/>
    <w:rsid w:val="00E80468"/>
    <w:rsid w:val="00E818C6"/>
    <w:rsid w:val="00E8564D"/>
    <w:rsid w:val="00E85CF4"/>
    <w:rsid w:val="00E9346E"/>
    <w:rsid w:val="00EA1569"/>
    <w:rsid w:val="00EA2231"/>
    <w:rsid w:val="00EA2C02"/>
    <w:rsid w:val="00EA3A88"/>
    <w:rsid w:val="00EA5F78"/>
    <w:rsid w:val="00EA7DAC"/>
    <w:rsid w:val="00EB2177"/>
    <w:rsid w:val="00EB5077"/>
    <w:rsid w:val="00EB6B31"/>
    <w:rsid w:val="00EB6D48"/>
    <w:rsid w:val="00EB6D64"/>
    <w:rsid w:val="00EC03F3"/>
    <w:rsid w:val="00EC0713"/>
    <w:rsid w:val="00ED21FA"/>
    <w:rsid w:val="00ED4A2C"/>
    <w:rsid w:val="00EE1ED2"/>
    <w:rsid w:val="00EE37A1"/>
    <w:rsid w:val="00EE4930"/>
    <w:rsid w:val="00EE7886"/>
    <w:rsid w:val="00EF0B1B"/>
    <w:rsid w:val="00EF38AA"/>
    <w:rsid w:val="00EF3D93"/>
    <w:rsid w:val="00EF5452"/>
    <w:rsid w:val="00EF7D37"/>
    <w:rsid w:val="00F006AA"/>
    <w:rsid w:val="00F00AE8"/>
    <w:rsid w:val="00F03502"/>
    <w:rsid w:val="00F04F9F"/>
    <w:rsid w:val="00F0676F"/>
    <w:rsid w:val="00F079EB"/>
    <w:rsid w:val="00F11AFB"/>
    <w:rsid w:val="00F11C8E"/>
    <w:rsid w:val="00F12FAA"/>
    <w:rsid w:val="00F15E4A"/>
    <w:rsid w:val="00F1647F"/>
    <w:rsid w:val="00F16505"/>
    <w:rsid w:val="00F2117A"/>
    <w:rsid w:val="00F21F6A"/>
    <w:rsid w:val="00F2618E"/>
    <w:rsid w:val="00F31DB1"/>
    <w:rsid w:val="00F3429C"/>
    <w:rsid w:val="00F35721"/>
    <w:rsid w:val="00F36C3A"/>
    <w:rsid w:val="00F40D37"/>
    <w:rsid w:val="00F430D5"/>
    <w:rsid w:val="00F455DE"/>
    <w:rsid w:val="00F46C02"/>
    <w:rsid w:val="00F46D26"/>
    <w:rsid w:val="00F50FC4"/>
    <w:rsid w:val="00F54BBE"/>
    <w:rsid w:val="00F56F13"/>
    <w:rsid w:val="00F63F58"/>
    <w:rsid w:val="00F65026"/>
    <w:rsid w:val="00F6680D"/>
    <w:rsid w:val="00F714B3"/>
    <w:rsid w:val="00F715D3"/>
    <w:rsid w:val="00F73178"/>
    <w:rsid w:val="00F770CB"/>
    <w:rsid w:val="00F770DE"/>
    <w:rsid w:val="00F774F6"/>
    <w:rsid w:val="00F77530"/>
    <w:rsid w:val="00F8641D"/>
    <w:rsid w:val="00F91AAC"/>
    <w:rsid w:val="00F934EA"/>
    <w:rsid w:val="00F95E56"/>
    <w:rsid w:val="00F95E74"/>
    <w:rsid w:val="00F96A35"/>
    <w:rsid w:val="00F97716"/>
    <w:rsid w:val="00FA2BA6"/>
    <w:rsid w:val="00FA4DE6"/>
    <w:rsid w:val="00FA6908"/>
    <w:rsid w:val="00FA7B3A"/>
    <w:rsid w:val="00FB049F"/>
    <w:rsid w:val="00FB0AE5"/>
    <w:rsid w:val="00FB1449"/>
    <w:rsid w:val="00FB42CD"/>
    <w:rsid w:val="00FB75BA"/>
    <w:rsid w:val="00FC0D31"/>
    <w:rsid w:val="00FC3E20"/>
    <w:rsid w:val="00FC4036"/>
    <w:rsid w:val="00FC5A03"/>
    <w:rsid w:val="00FC5F02"/>
    <w:rsid w:val="00FD3653"/>
    <w:rsid w:val="00FD3A6E"/>
    <w:rsid w:val="00FD547A"/>
    <w:rsid w:val="00FD54C2"/>
    <w:rsid w:val="00FE4241"/>
    <w:rsid w:val="00FE7304"/>
    <w:rsid w:val="00FF05A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D1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5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663B5C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6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917D96"/>
    <w:rPr>
      <w:color w:val="0000FF"/>
      <w:u w:val="single"/>
    </w:rPr>
  </w:style>
  <w:style w:type="paragraph" w:customStyle="1" w:styleId="10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5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663B5C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6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917D96"/>
    <w:rPr>
      <w:color w:val="0000FF"/>
      <w:u w:val="single"/>
    </w:rPr>
  </w:style>
  <w:style w:type="paragraph" w:customStyle="1" w:styleId="10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адміністративного</vt:lpstr>
    </vt:vector>
  </TitlesOfParts>
  <Company>GR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адміністративного</dc:title>
  <dc:creator>romanenko</dc:creator>
  <cp:lastModifiedBy>user</cp:lastModifiedBy>
  <cp:revision>2</cp:revision>
  <cp:lastPrinted>2022-07-04T12:01:00Z</cp:lastPrinted>
  <dcterms:created xsi:type="dcterms:W3CDTF">2022-07-06T12:36:00Z</dcterms:created>
  <dcterms:modified xsi:type="dcterms:W3CDTF">2022-07-06T12:36:00Z</dcterms:modified>
</cp:coreProperties>
</file>