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C2" w:rsidRPr="000E5672" w:rsidRDefault="00213DC2" w:rsidP="00213DC2">
      <w:pPr>
        <w:ind w:firstLine="708"/>
        <w:jc w:val="center"/>
        <w:rPr>
          <w:b/>
          <w:sz w:val="28"/>
          <w:szCs w:val="28"/>
          <w:lang w:val="uk-UA"/>
        </w:rPr>
      </w:pPr>
      <w:r w:rsidRPr="000E5672">
        <w:rPr>
          <w:b/>
          <w:sz w:val="28"/>
          <w:szCs w:val="28"/>
          <w:lang w:val="uk-UA"/>
        </w:rPr>
        <w:t>Результати роботи госпрозрахункових комунальних підприємств, установ, організацій міста Києва</w:t>
      </w:r>
      <w:r>
        <w:rPr>
          <w:b/>
          <w:sz w:val="28"/>
          <w:szCs w:val="28"/>
          <w:lang w:val="uk-UA"/>
        </w:rPr>
        <w:t xml:space="preserve"> </w:t>
      </w:r>
      <w:r w:rsidRPr="000E5672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uk-UA"/>
        </w:rPr>
        <w:t>9</w:t>
      </w:r>
      <w:r w:rsidRPr="000E567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місяців</w:t>
      </w:r>
      <w:r w:rsidRPr="000E5672">
        <w:rPr>
          <w:b/>
          <w:sz w:val="28"/>
          <w:szCs w:val="28"/>
          <w:lang w:val="uk-UA"/>
        </w:rPr>
        <w:t xml:space="preserve"> 2021 року</w:t>
      </w:r>
    </w:p>
    <w:p w:rsidR="00213DC2" w:rsidRDefault="00213DC2" w:rsidP="00213DC2">
      <w:pPr>
        <w:ind w:firstLine="567"/>
        <w:jc w:val="both"/>
        <w:rPr>
          <w:sz w:val="28"/>
          <w:szCs w:val="28"/>
          <w:lang w:val="uk-UA"/>
        </w:rPr>
      </w:pPr>
    </w:p>
    <w:p w:rsidR="00213DC2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За уточненими даними реєстру комунальних підприємств територіальної громади міста Києва, загальна кількість юридичних осіб комунальної власності міста Києва станом на 1 жовтня 2021 року становила</w:t>
      </w:r>
      <w:r w:rsidRPr="005873C8">
        <w:rPr>
          <w:color w:val="FF0000"/>
          <w:sz w:val="28"/>
          <w:szCs w:val="28"/>
          <w:lang w:val="uk-UA"/>
        </w:rPr>
        <w:t xml:space="preserve"> </w:t>
      </w:r>
      <w:r w:rsidRPr="005873C8">
        <w:rPr>
          <w:b/>
          <w:sz w:val="28"/>
          <w:szCs w:val="28"/>
          <w:lang w:val="uk-UA"/>
        </w:rPr>
        <w:t>1908*</w:t>
      </w:r>
      <w:r w:rsidRPr="005873C8">
        <w:rPr>
          <w:sz w:val="28"/>
          <w:szCs w:val="28"/>
          <w:lang w:val="uk-UA"/>
        </w:rPr>
        <w:t xml:space="preserve"> (таблиця 1), на балансах яких обліковуються активи загальною вартістю </w:t>
      </w:r>
      <w:r w:rsidRPr="005873C8">
        <w:rPr>
          <w:b/>
          <w:sz w:val="28"/>
          <w:szCs w:val="28"/>
          <w:lang w:val="uk-UA"/>
        </w:rPr>
        <w:t xml:space="preserve">206,1 </w:t>
      </w:r>
      <w:proofErr w:type="spellStart"/>
      <w:r w:rsidRPr="005873C8">
        <w:rPr>
          <w:sz w:val="28"/>
          <w:szCs w:val="28"/>
          <w:lang w:val="uk-UA"/>
        </w:rPr>
        <w:t>млрд</w:t>
      </w:r>
      <w:proofErr w:type="spellEnd"/>
      <w:r w:rsidRPr="005873C8">
        <w:rPr>
          <w:sz w:val="28"/>
          <w:szCs w:val="28"/>
          <w:lang w:val="uk-UA"/>
        </w:rPr>
        <w:t xml:space="preserve"> грн. </w:t>
      </w: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</w:p>
    <w:p w:rsidR="00213DC2" w:rsidRDefault="00213DC2" w:rsidP="00213DC2">
      <w:pPr>
        <w:jc w:val="right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Таблиця 1</w:t>
      </w:r>
    </w:p>
    <w:p w:rsidR="00213DC2" w:rsidRDefault="00213DC2" w:rsidP="00213DC2">
      <w:pPr>
        <w:jc w:val="center"/>
        <w:rPr>
          <w:b/>
          <w:sz w:val="28"/>
          <w:szCs w:val="28"/>
          <w:lang w:val="uk-UA"/>
        </w:rPr>
      </w:pPr>
      <w:r w:rsidRPr="005873C8">
        <w:rPr>
          <w:b/>
          <w:sz w:val="28"/>
          <w:szCs w:val="28"/>
          <w:lang w:val="uk-UA"/>
        </w:rPr>
        <w:t>Загальна кількість комунальних підприємств, організацій та установ, інформація про які внесена до реєстру комунальних підприємств територіальної громади міста Києва, станом на 01.10.2021 року</w:t>
      </w:r>
    </w:p>
    <w:p w:rsidR="00213DC2" w:rsidRPr="005873C8" w:rsidRDefault="00213DC2" w:rsidP="00213DC2">
      <w:pPr>
        <w:jc w:val="center"/>
        <w:rPr>
          <w:b/>
          <w:sz w:val="28"/>
          <w:szCs w:val="28"/>
          <w:lang w:val="uk-UA"/>
        </w:rPr>
      </w:pPr>
    </w:p>
    <w:p w:rsidR="00213DC2" w:rsidRPr="005873C8" w:rsidRDefault="00213DC2" w:rsidP="00213DC2">
      <w:pPr>
        <w:jc w:val="right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юридичних осіб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362"/>
        <w:gridCol w:w="2707"/>
        <w:gridCol w:w="1390"/>
      </w:tblGrid>
      <w:tr w:rsidR="00213DC2" w:rsidRPr="005873C8" w:rsidTr="00213DC2">
        <w:trPr>
          <w:jc w:val="center"/>
        </w:trPr>
        <w:tc>
          <w:tcPr>
            <w:tcW w:w="2392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5873C8">
              <w:rPr>
                <w:sz w:val="20"/>
                <w:szCs w:val="20"/>
                <w:lang w:val="uk-UA"/>
              </w:rPr>
              <w:t>Метод управління (форма фінансування)</w:t>
            </w:r>
          </w:p>
        </w:tc>
        <w:tc>
          <w:tcPr>
            <w:tcW w:w="3362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5873C8">
              <w:rPr>
                <w:sz w:val="20"/>
                <w:szCs w:val="20"/>
                <w:lang w:val="uk-UA"/>
              </w:rPr>
              <w:t>У підпорядкуванні Київської міської ради, її виконавчого органу – Київської міської державної адміністрації, та його структурних підрозділів</w:t>
            </w:r>
          </w:p>
        </w:tc>
        <w:tc>
          <w:tcPr>
            <w:tcW w:w="2707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5873C8">
              <w:rPr>
                <w:sz w:val="20"/>
                <w:szCs w:val="20"/>
                <w:lang w:val="uk-UA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1390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5873C8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213DC2" w:rsidRPr="005873C8" w:rsidTr="00213DC2">
        <w:trPr>
          <w:jc w:val="center"/>
        </w:trPr>
        <w:tc>
          <w:tcPr>
            <w:tcW w:w="2392" w:type="dxa"/>
          </w:tcPr>
          <w:p w:rsidR="00213DC2" w:rsidRPr="005873C8" w:rsidRDefault="00213DC2" w:rsidP="00213DC2">
            <w:pPr>
              <w:jc w:val="both"/>
              <w:rPr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Госпрозрахункові</w:t>
            </w:r>
          </w:p>
        </w:tc>
        <w:tc>
          <w:tcPr>
            <w:tcW w:w="3362" w:type="dxa"/>
          </w:tcPr>
          <w:p w:rsidR="00213DC2" w:rsidRPr="005873C8" w:rsidRDefault="00213DC2" w:rsidP="00213DC2">
            <w:pPr>
              <w:jc w:val="center"/>
              <w:rPr>
                <w:color w:val="FF0000"/>
                <w:lang w:val="uk-UA"/>
              </w:rPr>
            </w:pPr>
            <w:r w:rsidRPr="005873C8">
              <w:rPr>
                <w:lang w:val="uk-UA"/>
              </w:rPr>
              <w:t>322</w:t>
            </w:r>
          </w:p>
        </w:tc>
        <w:tc>
          <w:tcPr>
            <w:tcW w:w="2707" w:type="dxa"/>
          </w:tcPr>
          <w:p w:rsidR="00213DC2" w:rsidRPr="005873C8" w:rsidRDefault="00213DC2" w:rsidP="00213DC2">
            <w:pPr>
              <w:jc w:val="center"/>
              <w:rPr>
                <w:color w:val="FF0000"/>
                <w:lang w:val="uk-UA"/>
              </w:rPr>
            </w:pPr>
            <w:r w:rsidRPr="005873C8">
              <w:rPr>
                <w:lang w:val="uk-UA"/>
              </w:rPr>
              <w:t>120</w:t>
            </w:r>
          </w:p>
        </w:tc>
        <w:tc>
          <w:tcPr>
            <w:tcW w:w="1390" w:type="dxa"/>
          </w:tcPr>
          <w:p w:rsidR="00213DC2" w:rsidRPr="005873C8" w:rsidRDefault="00213DC2" w:rsidP="00213DC2">
            <w:pPr>
              <w:jc w:val="center"/>
              <w:rPr>
                <w:color w:val="FF0000"/>
                <w:lang w:val="uk-UA"/>
              </w:rPr>
            </w:pPr>
            <w:r w:rsidRPr="005873C8">
              <w:rPr>
                <w:lang w:val="uk-UA"/>
              </w:rPr>
              <w:t>442</w:t>
            </w:r>
          </w:p>
        </w:tc>
      </w:tr>
      <w:tr w:rsidR="00213DC2" w:rsidRPr="005873C8" w:rsidTr="00213DC2">
        <w:trPr>
          <w:jc w:val="center"/>
        </w:trPr>
        <w:tc>
          <w:tcPr>
            <w:tcW w:w="2392" w:type="dxa"/>
          </w:tcPr>
          <w:p w:rsidR="00213DC2" w:rsidRPr="005873C8" w:rsidRDefault="00213DC2" w:rsidP="00213DC2">
            <w:pPr>
              <w:jc w:val="both"/>
              <w:rPr>
                <w:lang w:val="uk-UA"/>
              </w:rPr>
            </w:pPr>
            <w:r w:rsidRPr="005873C8">
              <w:rPr>
                <w:lang w:val="uk-UA"/>
              </w:rPr>
              <w:t>Бюджетні</w:t>
            </w:r>
          </w:p>
        </w:tc>
        <w:tc>
          <w:tcPr>
            <w:tcW w:w="3362" w:type="dxa"/>
          </w:tcPr>
          <w:p w:rsidR="00213DC2" w:rsidRPr="005873C8" w:rsidRDefault="00213DC2" w:rsidP="00213DC2">
            <w:pPr>
              <w:jc w:val="center"/>
              <w:rPr>
                <w:color w:val="FF0000"/>
                <w:lang w:val="uk-UA"/>
              </w:rPr>
            </w:pPr>
            <w:r w:rsidRPr="005873C8">
              <w:rPr>
                <w:lang w:val="uk-UA"/>
              </w:rPr>
              <w:t>183*</w:t>
            </w:r>
          </w:p>
        </w:tc>
        <w:tc>
          <w:tcPr>
            <w:tcW w:w="2707" w:type="dxa"/>
          </w:tcPr>
          <w:p w:rsidR="00213DC2" w:rsidRPr="005873C8" w:rsidRDefault="00213DC2" w:rsidP="00213DC2">
            <w:pPr>
              <w:jc w:val="center"/>
              <w:rPr>
                <w:color w:val="FF0000"/>
                <w:lang w:val="uk-UA"/>
              </w:rPr>
            </w:pPr>
            <w:r w:rsidRPr="005873C8">
              <w:rPr>
                <w:lang w:val="uk-UA"/>
              </w:rPr>
              <w:t>1283*</w:t>
            </w:r>
          </w:p>
        </w:tc>
        <w:tc>
          <w:tcPr>
            <w:tcW w:w="1390" w:type="dxa"/>
          </w:tcPr>
          <w:p w:rsidR="00213DC2" w:rsidRPr="005873C8" w:rsidRDefault="00213DC2" w:rsidP="00213DC2">
            <w:pPr>
              <w:jc w:val="center"/>
              <w:rPr>
                <w:color w:val="FF0000"/>
                <w:lang w:val="uk-UA"/>
              </w:rPr>
            </w:pPr>
            <w:r w:rsidRPr="005873C8">
              <w:rPr>
                <w:lang w:val="uk-UA"/>
              </w:rPr>
              <w:t>1466*</w:t>
            </w:r>
          </w:p>
        </w:tc>
      </w:tr>
      <w:tr w:rsidR="00213DC2" w:rsidRPr="005873C8" w:rsidTr="00213DC2">
        <w:trPr>
          <w:trHeight w:val="72"/>
          <w:jc w:val="center"/>
        </w:trPr>
        <w:tc>
          <w:tcPr>
            <w:tcW w:w="2392" w:type="dxa"/>
          </w:tcPr>
          <w:p w:rsidR="00213DC2" w:rsidRPr="005873C8" w:rsidRDefault="00213DC2" w:rsidP="00213DC2">
            <w:pPr>
              <w:jc w:val="both"/>
              <w:rPr>
                <w:lang w:val="uk-UA"/>
              </w:rPr>
            </w:pPr>
            <w:r w:rsidRPr="005873C8">
              <w:rPr>
                <w:lang w:val="uk-UA"/>
              </w:rPr>
              <w:t>РАЗОМ</w:t>
            </w:r>
          </w:p>
        </w:tc>
        <w:tc>
          <w:tcPr>
            <w:tcW w:w="3362" w:type="dxa"/>
          </w:tcPr>
          <w:p w:rsidR="00213DC2" w:rsidRPr="005873C8" w:rsidRDefault="00213DC2" w:rsidP="00213DC2">
            <w:pPr>
              <w:jc w:val="center"/>
              <w:rPr>
                <w:color w:val="FF0000"/>
                <w:lang w:val="uk-UA"/>
              </w:rPr>
            </w:pPr>
            <w:r w:rsidRPr="005873C8">
              <w:rPr>
                <w:lang w:val="uk-UA"/>
              </w:rPr>
              <w:t>505*</w:t>
            </w:r>
          </w:p>
        </w:tc>
        <w:tc>
          <w:tcPr>
            <w:tcW w:w="2707" w:type="dxa"/>
          </w:tcPr>
          <w:p w:rsidR="00213DC2" w:rsidRPr="005873C8" w:rsidRDefault="00213DC2" w:rsidP="00213DC2">
            <w:pPr>
              <w:jc w:val="center"/>
              <w:rPr>
                <w:color w:val="FF0000"/>
                <w:lang w:val="uk-UA"/>
              </w:rPr>
            </w:pPr>
            <w:r w:rsidRPr="005873C8">
              <w:rPr>
                <w:lang w:val="uk-UA"/>
              </w:rPr>
              <w:t>1403*</w:t>
            </w:r>
          </w:p>
        </w:tc>
        <w:tc>
          <w:tcPr>
            <w:tcW w:w="1390" w:type="dxa"/>
          </w:tcPr>
          <w:p w:rsidR="00213DC2" w:rsidRPr="005873C8" w:rsidRDefault="00213DC2" w:rsidP="00213DC2">
            <w:pPr>
              <w:jc w:val="center"/>
              <w:rPr>
                <w:b/>
                <w:color w:val="FF0000"/>
                <w:lang w:val="uk-UA"/>
              </w:rPr>
            </w:pPr>
            <w:r w:rsidRPr="005873C8">
              <w:rPr>
                <w:b/>
                <w:lang w:val="uk-UA"/>
              </w:rPr>
              <w:t>1908*</w:t>
            </w:r>
          </w:p>
        </w:tc>
      </w:tr>
    </w:tbl>
    <w:p w:rsidR="00213DC2" w:rsidRPr="005873C8" w:rsidRDefault="00213DC2" w:rsidP="00213DC2">
      <w:pPr>
        <w:ind w:firstLine="426"/>
        <w:jc w:val="both"/>
        <w:rPr>
          <w:color w:val="7030A0"/>
          <w:sz w:val="22"/>
          <w:szCs w:val="22"/>
          <w:lang w:val="uk-UA"/>
        </w:rPr>
      </w:pPr>
      <w:r w:rsidRPr="005873C8">
        <w:rPr>
          <w:sz w:val="22"/>
          <w:szCs w:val="22"/>
          <w:lang w:val="uk-UA"/>
        </w:rPr>
        <w:t>*в тому числі 41 – «органи місцевого самоврядування», 115 - «органи державної влади» (Київрада, структурні підрозділи в/о КМР (КМДА), РДА та їх структурні підрозділи), на балансах яких обліковуються активи територіальної громади  м. Києва.</w:t>
      </w:r>
    </w:p>
    <w:p w:rsidR="00213DC2" w:rsidRPr="005873C8" w:rsidRDefault="00213DC2" w:rsidP="00213DC2">
      <w:pPr>
        <w:ind w:firstLine="426"/>
        <w:jc w:val="both"/>
        <w:rPr>
          <w:color w:val="FF0000"/>
          <w:sz w:val="22"/>
          <w:szCs w:val="22"/>
          <w:lang w:val="uk-UA"/>
        </w:rPr>
      </w:pPr>
    </w:p>
    <w:p w:rsidR="00213DC2" w:rsidRDefault="00213DC2" w:rsidP="00213DC2">
      <w:pPr>
        <w:ind w:firstLine="426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 xml:space="preserve">Інформація про загальну вартість активів (валюту балансу), що відображена в балансах комунальних підприємств, установ та організацій, на останню звітну дату, за органом управління та формою фінансування наведена в таблиці 2. </w:t>
      </w:r>
    </w:p>
    <w:p w:rsidR="00213DC2" w:rsidRPr="005873C8" w:rsidRDefault="00213DC2" w:rsidP="00213DC2">
      <w:pPr>
        <w:ind w:firstLine="426"/>
        <w:jc w:val="both"/>
        <w:rPr>
          <w:sz w:val="28"/>
          <w:szCs w:val="28"/>
          <w:lang w:val="uk-UA"/>
        </w:rPr>
      </w:pPr>
    </w:p>
    <w:p w:rsidR="00213DC2" w:rsidRPr="005873C8" w:rsidRDefault="00213DC2" w:rsidP="00213DC2">
      <w:pPr>
        <w:jc w:val="right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Таблиця 2</w:t>
      </w:r>
    </w:p>
    <w:p w:rsidR="00213DC2" w:rsidRPr="005873C8" w:rsidRDefault="00213DC2" w:rsidP="00213DC2">
      <w:pPr>
        <w:jc w:val="center"/>
        <w:rPr>
          <w:b/>
          <w:sz w:val="28"/>
          <w:szCs w:val="28"/>
          <w:lang w:val="uk-UA"/>
        </w:rPr>
      </w:pPr>
      <w:r w:rsidRPr="005873C8">
        <w:rPr>
          <w:b/>
          <w:sz w:val="28"/>
          <w:szCs w:val="28"/>
          <w:lang w:val="uk-UA"/>
        </w:rPr>
        <w:t>Загальна вартість активів, що відображена в балансах підприємств, організацій та установ комунальної власності</w:t>
      </w:r>
    </w:p>
    <w:p w:rsidR="00213DC2" w:rsidRDefault="00213DC2" w:rsidP="00213DC2">
      <w:pPr>
        <w:jc w:val="center"/>
        <w:rPr>
          <w:b/>
          <w:sz w:val="28"/>
          <w:szCs w:val="28"/>
          <w:lang w:val="uk-UA"/>
        </w:rPr>
      </w:pPr>
      <w:r w:rsidRPr="005873C8">
        <w:rPr>
          <w:b/>
          <w:sz w:val="28"/>
          <w:szCs w:val="28"/>
          <w:lang w:val="uk-UA"/>
        </w:rPr>
        <w:t>міста Києва на останню звітну дату, станом на 01.10.2021 року</w:t>
      </w:r>
    </w:p>
    <w:p w:rsidR="00213DC2" w:rsidRPr="005873C8" w:rsidRDefault="00213DC2" w:rsidP="00213DC2">
      <w:pPr>
        <w:jc w:val="center"/>
        <w:rPr>
          <w:b/>
          <w:sz w:val="28"/>
          <w:szCs w:val="28"/>
          <w:lang w:val="uk-UA"/>
        </w:rPr>
      </w:pPr>
    </w:p>
    <w:p w:rsidR="00213DC2" w:rsidRPr="005873C8" w:rsidRDefault="00213DC2" w:rsidP="00213DC2">
      <w:pPr>
        <w:jc w:val="right"/>
        <w:rPr>
          <w:sz w:val="28"/>
          <w:szCs w:val="28"/>
          <w:lang w:val="uk-UA"/>
        </w:rPr>
      </w:pPr>
      <w:proofErr w:type="spellStart"/>
      <w:r w:rsidRPr="005873C8">
        <w:rPr>
          <w:sz w:val="28"/>
          <w:szCs w:val="28"/>
          <w:lang w:val="uk-UA"/>
        </w:rPr>
        <w:t>млрд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348"/>
        <w:gridCol w:w="2393"/>
        <w:gridCol w:w="1578"/>
      </w:tblGrid>
      <w:tr w:rsidR="00213DC2" w:rsidRPr="005873C8" w:rsidTr="00213DC2">
        <w:trPr>
          <w:jc w:val="center"/>
        </w:trPr>
        <w:tc>
          <w:tcPr>
            <w:tcW w:w="2392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5873C8">
              <w:rPr>
                <w:sz w:val="20"/>
                <w:szCs w:val="20"/>
                <w:lang w:val="uk-UA"/>
              </w:rPr>
              <w:t>Метод управління (форма фінансування)</w:t>
            </w:r>
          </w:p>
        </w:tc>
        <w:tc>
          <w:tcPr>
            <w:tcW w:w="3348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5873C8">
              <w:rPr>
                <w:sz w:val="20"/>
                <w:szCs w:val="20"/>
                <w:lang w:val="uk-UA"/>
              </w:rPr>
              <w:t>У підпорядкуванні Київської міської ради, її виконавчого органу – Київської міської державної адміністрації, та його структурних підрозділів</w:t>
            </w:r>
          </w:p>
        </w:tc>
        <w:tc>
          <w:tcPr>
            <w:tcW w:w="2393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5873C8">
              <w:rPr>
                <w:sz w:val="20"/>
                <w:szCs w:val="20"/>
                <w:lang w:val="uk-UA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1578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5873C8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213DC2" w:rsidRPr="005873C8" w:rsidTr="00213DC2">
        <w:trPr>
          <w:jc w:val="center"/>
        </w:trPr>
        <w:tc>
          <w:tcPr>
            <w:tcW w:w="2392" w:type="dxa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Госпрозрахункові</w:t>
            </w:r>
          </w:p>
        </w:tc>
        <w:tc>
          <w:tcPr>
            <w:tcW w:w="3348" w:type="dxa"/>
          </w:tcPr>
          <w:p w:rsidR="00213DC2" w:rsidRPr="005873C8" w:rsidRDefault="00213DC2" w:rsidP="00213DC2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154,4</w:t>
            </w:r>
          </w:p>
        </w:tc>
        <w:tc>
          <w:tcPr>
            <w:tcW w:w="2393" w:type="dxa"/>
          </w:tcPr>
          <w:p w:rsidR="00213DC2" w:rsidRPr="005873C8" w:rsidRDefault="00213DC2" w:rsidP="00213DC2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9,8</w:t>
            </w:r>
          </w:p>
        </w:tc>
        <w:tc>
          <w:tcPr>
            <w:tcW w:w="1578" w:type="dxa"/>
          </w:tcPr>
          <w:p w:rsidR="00213DC2" w:rsidRPr="005873C8" w:rsidRDefault="00213DC2" w:rsidP="00213DC2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164,2</w:t>
            </w:r>
          </w:p>
        </w:tc>
      </w:tr>
      <w:tr w:rsidR="00213DC2" w:rsidRPr="005873C8" w:rsidTr="00213DC2">
        <w:trPr>
          <w:jc w:val="center"/>
        </w:trPr>
        <w:tc>
          <w:tcPr>
            <w:tcW w:w="2392" w:type="dxa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Бюджетні</w:t>
            </w:r>
          </w:p>
        </w:tc>
        <w:tc>
          <w:tcPr>
            <w:tcW w:w="3348" w:type="dxa"/>
          </w:tcPr>
          <w:p w:rsidR="00213DC2" w:rsidRPr="005873C8" w:rsidRDefault="00213DC2" w:rsidP="00213DC2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11,8</w:t>
            </w:r>
            <w:r w:rsidRPr="005873C8">
              <w:rPr>
                <w:lang w:val="uk-UA"/>
              </w:rPr>
              <w:t>*</w:t>
            </w:r>
          </w:p>
        </w:tc>
        <w:tc>
          <w:tcPr>
            <w:tcW w:w="2393" w:type="dxa"/>
          </w:tcPr>
          <w:p w:rsidR="00213DC2" w:rsidRPr="005873C8" w:rsidRDefault="00213DC2" w:rsidP="00213DC2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30,1*</w:t>
            </w:r>
          </w:p>
        </w:tc>
        <w:tc>
          <w:tcPr>
            <w:tcW w:w="1578" w:type="dxa"/>
          </w:tcPr>
          <w:p w:rsidR="00213DC2" w:rsidRPr="005873C8" w:rsidRDefault="00213DC2" w:rsidP="00213DC2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41,9*</w:t>
            </w:r>
          </w:p>
        </w:tc>
      </w:tr>
      <w:tr w:rsidR="00213DC2" w:rsidRPr="005873C8" w:rsidTr="00213DC2">
        <w:trPr>
          <w:jc w:val="center"/>
        </w:trPr>
        <w:tc>
          <w:tcPr>
            <w:tcW w:w="2392" w:type="dxa"/>
            <w:tcBorders>
              <w:bottom w:val="single" w:sz="4" w:space="0" w:color="auto"/>
            </w:tcBorders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213DC2" w:rsidRPr="005873C8" w:rsidRDefault="00213DC2" w:rsidP="00213DC2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166,2*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13DC2" w:rsidRPr="005873C8" w:rsidRDefault="00213DC2" w:rsidP="00213DC2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39,9*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213DC2" w:rsidRPr="005873C8" w:rsidRDefault="00213DC2" w:rsidP="00213DC2">
            <w:pPr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5873C8">
              <w:rPr>
                <w:b/>
                <w:sz w:val="26"/>
                <w:szCs w:val="26"/>
                <w:lang w:val="uk-UA"/>
              </w:rPr>
              <w:t>206,1*</w:t>
            </w:r>
          </w:p>
        </w:tc>
      </w:tr>
    </w:tbl>
    <w:p w:rsidR="00213DC2" w:rsidRPr="005873C8" w:rsidRDefault="00213DC2" w:rsidP="00213DC2">
      <w:pPr>
        <w:rPr>
          <w:sz w:val="22"/>
          <w:szCs w:val="22"/>
          <w:lang w:val="uk-UA"/>
        </w:rPr>
      </w:pPr>
      <w:r w:rsidRPr="005873C8">
        <w:rPr>
          <w:sz w:val="22"/>
          <w:szCs w:val="22"/>
          <w:lang w:val="uk-UA"/>
        </w:rPr>
        <w:t>*Інформація відображена з урахуванням фінансової звітності бюджетних установ, організацій станом на 01.07.2021 року</w:t>
      </w:r>
    </w:p>
    <w:p w:rsidR="00213DC2" w:rsidRPr="005873C8" w:rsidRDefault="00213DC2" w:rsidP="00213DC2">
      <w:pPr>
        <w:jc w:val="both"/>
        <w:rPr>
          <w:sz w:val="22"/>
          <w:szCs w:val="22"/>
          <w:lang w:val="uk-UA"/>
        </w:rPr>
      </w:pP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 xml:space="preserve">У звітному періоді, окрім інших факторів, на показники фінансово-господарської діяльності комунальних підприємств (установ, організацій), в </w:t>
      </w:r>
      <w:r w:rsidRPr="005873C8">
        <w:rPr>
          <w:sz w:val="28"/>
          <w:szCs w:val="28"/>
          <w:lang w:val="uk-UA"/>
        </w:rPr>
        <w:lastRenderedPageBreak/>
        <w:t xml:space="preserve">порівнянні з їх показниками за аналогічний період минулого року (9 місяців 2020 року), вплинули обмеження, спрямовані на запобігання поширенню на території України гострої респіраторної хвороби COVID-19, спричиненої </w:t>
      </w:r>
      <w:proofErr w:type="spellStart"/>
      <w:r w:rsidRPr="005873C8">
        <w:rPr>
          <w:sz w:val="28"/>
          <w:szCs w:val="28"/>
          <w:lang w:val="uk-UA"/>
        </w:rPr>
        <w:t>коронавірусом</w:t>
      </w:r>
      <w:proofErr w:type="spellEnd"/>
      <w:r w:rsidRPr="005873C8">
        <w:rPr>
          <w:sz w:val="28"/>
          <w:szCs w:val="28"/>
          <w:lang w:val="uk-UA"/>
        </w:rPr>
        <w:t xml:space="preserve"> SARS-CoV-2 та затвердженні відповідними Постановами Кабінету Міністрів України від 11 березня 2020 року №</w:t>
      </w:r>
      <w:r>
        <w:rPr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>211, від 20 травня</w:t>
      </w:r>
      <w:r>
        <w:rPr>
          <w:sz w:val="28"/>
          <w:szCs w:val="28"/>
          <w:lang w:val="uk-UA"/>
        </w:rPr>
        <w:t xml:space="preserve">                </w:t>
      </w:r>
      <w:r w:rsidRPr="005873C8">
        <w:rPr>
          <w:sz w:val="28"/>
          <w:szCs w:val="28"/>
          <w:lang w:val="uk-UA"/>
        </w:rPr>
        <w:t xml:space="preserve"> 2020 року №</w:t>
      </w:r>
      <w:r>
        <w:rPr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>392, від 22 липня 2020 року №</w:t>
      </w:r>
      <w:r>
        <w:rPr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>641 та від 09 грудня 2020 року №</w:t>
      </w:r>
      <w:r>
        <w:rPr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 xml:space="preserve">1236 (зі змінами і доповненнями). А також, враховуючи розпорядження виконавчого органу Київської міської ради (КМДА) від 16.03.2020 року </w:t>
      </w:r>
      <w:r>
        <w:rPr>
          <w:sz w:val="28"/>
          <w:szCs w:val="28"/>
          <w:lang w:val="uk-UA"/>
        </w:rPr>
        <w:t xml:space="preserve">                </w:t>
      </w:r>
      <w:r w:rsidRPr="005873C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>444 (в редакції розпорядження виконавчого органу Київської міської ради (КМДА) від 30 вересня 2021 року №</w:t>
      </w:r>
      <w:r>
        <w:rPr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>2094), розпорядження виконавчого органу Київської міської ради (КМДА) від 20.03.2020 року №</w:t>
      </w:r>
      <w:r>
        <w:rPr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>488 (в редакції розпорядження виконавчого органу Київської міської ради (КМДА) від 18.03.2021 року №</w:t>
      </w:r>
      <w:r>
        <w:rPr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>571), розпорядження Керівника робіт з ліквідації наслідків надзвичайної ситуації виконавчого органу Київської міської ради (КМДА) від 23.05.2020 року №</w:t>
      </w:r>
      <w:r>
        <w:rPr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>47 (в редакції розпорядження Керівника робіт з ліквідації наслідків надзвичайної ситуації виконавчого органу Київської міської ради (КМДА) від 12 серпня 2020 року №</w:t>
      </w:r>
      <w:r>
        <w:rPr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>64).</w:t>
      </w:r>
    </w:p>
    <w:p w:rsidR="00213DC2" w:rsidRPr="005873C8" w:rsidRDefault="00213DC2" w:rsidP="00213DC2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Із загальної кількості госпрозрахункових суб’єктів (442)</w:t>
      </w:r>
      <w:r w:rsidRPr="005873C8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                                             </w:t>
      </w:r>
      <w:r w:rsidRPr="005873C8">
        <w:rPr>
          <w:sz w:val="28"/>
          <w:szCs w:val="28"/>
          <w:u w:val="single"/>
          <w:lang w:val="uk-UA"/>
        </w:rPr>
        <w:t xml:space="preserve">в підпорядкуванні Київської міської ради, її виконавчого органу – Київської міської державної адміністрації, та його структурних підрозділів, станом </w:t>
      </w:r>
      <w:r>
        <w:rPr>
          <w:sz w:val="28"/>
          <w:szCs w:val="28"/>
          <w:u w:val="single"/>
          <w:lang w:val="uk-UA"/>
        </w:rPr>
        <w:t xml:space="preserve">                     </w:t>
      </w:r>
      <w:r w:rsidRPr="005873C8">
        <w:rPr>
          <w:sz w:val="28"/>
          <w:szCs w:val="28"/>
          <w:u w:val="single"/>
          <w:lang w:val="uk-UA"/>
        </w:rPr>
        <w:t>на 01.10.2021 року, перебувало 322 підприємства, установи та організації,</w:t>
      </w:r>
      <w:r w:rsidRPr="005873C8">
        <w:rPr>
          <w:color w:val="FF0000"/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 xml:space="preserve">середня кількість штатних працівників у вересні 2021 року становила </w:t>
      </w:r>
      <w:r>
        <w:rPr>
          <w:sz w:val="28"/>
          <w:szCs w:val="28"/>
          <w:lang w:val="uk-UA"/>
        </w:rPr>
        <w:t xml:space="preserve">                 </w:t>
      </w:r>
      <w:r w:rsidRPr="005873C8">
        <w:rPr>
          <w:sz w:val="28"/>
          <w:szCs w:val="28"/>
          <w:lang w:val="uk-UA"/>
        </w:rPr>
        <w:t>69,0 тис. осіб. За вказаний період зазначені 322 підприємства, установи та організації отримали сукупних доходів (без ПДВ) на суму</w:t>
      </w:r>
      <w:r w:rsidRPr="005873C8">
        <w:rPr>
          <w:color w:val="FF0000"/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 xml:space="preserve">34,7 </w:t>
      </w:r>
      <w:proofErr w:type="spellStart"/>
      <w:r w:rsidRPr="005873C8">
        <w:rPr>
          <w:sz w:val="28"/>
          <w:szCs w:val="28"/>
          <w:lang w:val="uk-UA"/>
        </w:rPr>
        <w:t>млрд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>, що на 22,3% більше, ніж було отримано ними</w:t>
      </w:r>
      <w:r>
        <w:rPr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>за 9 місяців 2020 року. В загальному обсязі доходів за 9 місяців 2021 року чистий дохід (виручка) від реалізації продукції (товарів, робіт, послуг) становив</w:t>
      </w:r>
      <w:r w:rsidRPr="005873C8">
        <w:rPr>
          <w:color w:val="FF0000"/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 xml:space="preserve">26,8 </w:t>
      </w:r>
      <w:proofErr w:type="spellStart"/>
      <w:r w:rsidRPr="005873C8">
        <w:rPr>
          <w:sz w:val="28"/>
          <w:szCs w:val="28"/>
          <w:lang w:val="uk-UA"/>
        </w:rPr>
        <w:t>млрд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>, або 77,1% (за 9 місяців 2020 року питома вага чистого доходу (виручки) від реалізації в сукупному доході</w:t>
      </w:r>
      <w:r>
        <w:rPr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 xml:space="preserve">становила 79,1%). </w:t>
      </w: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 xml:space="preserve">Загальна сума чистого прибутку цих підприємств, установ та організацій за 9 місяців 2021 року склала 214,3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(кількість прибуткових підприємств – 84 (додаток 1)), загальні збитки – 4 695,6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color w:val="FF0000"/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>(за 9 місяців 2020 року чистий прибуток становив</w:t>
      </w:r>
      <w:r w:rsidRPr="005873C8">
        <w:rPr>
          <w:color w:val="FF0000"/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 xml:space="preserve">312,2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, збитки – 1 268,4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>) (таблиця 3).</w:t>
      </w: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У звітному періоді збитки отримали 61 підприємство (установа та організація) комунальної власності, що підпорядковані Київській міській раді, її виконавчому органу – Київській міській державній адміністрації, та його структурним підрозділам (додаток 2). Найбільший обсяг збитків серед суб’єктів господарювання, які підпорядковані Київській міській раді, її виконавчому органу – Київській міській державній адміністрації, та його структурним підрозділам, отримали</w:t>
      </w:r>
      <w:r w:rsidRPr="005873C8">
        <w:rPr>
          <w:color w:val="FF0000"/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>підприємства (установи та організації), зазначені у таблиці 4.</w:t>
      </w:r>
    </w:p>
    <w:p w:rsidR="00213DC2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Окрім того, 135 підприємств (установ та організацій) отримали нульовий фінансовий результат (додаток 3).</w:t>
      </w:r>
    </w:p>
    <w:p w:rsidR="00213DC2" w:rsidRDefault="00213DC2" w:rsidP="00213DC2">
      <w:pPr>
        <w:ind w:firstLine="567"/>
        <w:jc w:val="both"/>
        <w:rPr>
          <w:sz w:val="28"/>
          <w:szCs w:val="28"/>
          <w:lang w:val="uk-UA"/>
        </w:rPr>
      </w:pPr>
    </w:p>
    <w:p w:rsidR="00213DC2" w:rsidRDefault="00213DC2" w:rsidP="00213DC2">
      <w:pPr>
        <w:ind w:firstLine="567"/>
        <w:jc w:val="both"/>
        <w:rPr>
          <w:sz w:val="28"/>
          <w:szCs w:val="28"/>
          <w:lang w:val="uk-UA"/>
        </w:rPr>
      </w:pPr>
    </w:p>
    <w:p w:rsidR="00213DC2" w:rsidRPr="005873C8" w:rsidRDefault="00213DC2" w:rsidP="00213DC2">
      <w:pPr>
        <w:ind w:firstLine="851"/>
        <w:jc w:val="right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lastRenderedPageBreak/>
        <w:t>Таблиця 3</w:t>
      </w:r>
    </w:p>
    <w:p w:rsidR="00213DC2" w:rsidRPr="005873C8" w:rsidRDefault="00213DC2" w:rsidP="00213DC2">
      <w:pPr>
        <w:ind w:firstLine="851"/>
        <w:jc w:val="center"/>
        <w:rPr>
          <w:b/>
          <w:sz w:val="28"/>
          <w:szCs w:val="28"/>
          <w:lang w:val="uk-UA"/>
        </w:rPr>
      </w:pPr>
      <w:r w:rsidRPr="005873C8">
        <w:rPr>
          <w:b/>
          <w:sz w:val="28"/>
          <w:szCs w:val="28"/>
          <w:lang w:val="uk-UA"/>
        </w:rPr>
        <w:t>Зведені показники фінансово-господарської діяльності</w:t>
      </w:r>
    </w:p>
    <w:p w:rsidR="00213DC2" w:rsidRDefault="00213DC2" w:rsidP="00213DC2">
      <w:pPr>
        <w:ind w:firstLine="851"/>
        <w:jc w:val="center"/>
        <w:rPr>
          <w:b/>
          <w:sz w:val="28"/>
          <w:szCs w:val="28"/>
          <w:lang w:val="uk-UA"/>
        </w:rPr>
      </w:pPr>
      <w:r w:rsidRPr="005873C8">
        <w:rPr>
          <w:b/>
          <w:sz w:val="28"/>
          <w:szCs w:val="28"/>
          <w:lang w:val="uk-UA"/>
        </w:rPr>
        <w:t>підприємств комунальної власності</w:t>
      </w:r>
    </w:p>
    <w:p w:rsidR="00213DC2" w:rsidRPr="005873C8" w:rsidRDefault="00213DC2" w:rsidP="00213DC2">
      <w:pPr>
        <w:ind w:firstLine="851"/>
        <w:jc w:val="center"/>
        <w:rPr>
          <w:b/>
          <w:sz w:val="28"/>
          <w:szCs w:val="28"/>
          <w:lang w:val="uk-UA"/>
        </w:rPr>
      </w:pPr>
    </w:p>
    <w:p w:rsidR="00213DC2" w:rsidRPr="005873C8" w:rsidRDefault="00213DC2" w:rsidP="00213DC2">
      <w:pPr>
        <w:ind w:firstLine="851"/>
        <w:jc w:val="right"/>
        <w:rPr>
          <w:sz w:val="28"/>
          <w:szCs w:val="28"/>
          <w:lang w:val="uk-UA"/>
        </w:rPr>
      </w:pP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992"/>
        <w:gridCol w:w="992"/>
        <w:gridCol w:w="993"/>
        <w:gridCol w:w="991"/>
        <w:gridCol w:w="993"/>
        <w:gridCol w:w="946"/>
        <w:gridCol w:w="896"/>
        <w:gridCol w:w="993"/>
      </w:tblGrid>
      <w:tr w:rsidR="00213DC2" w:rsidRPr="005873C8" w:rsidTr="00213DC2">
        <w:trPr>
          <w:trHeight w:val="6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DC2" w:rsidRPr="00332ED6" w:rsidRDefault="00213DC2" w:rsidP="00213DC2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Показники фінансово-господарської діяльності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У підпорядкуванні Київської міської ради, її виконавчого органу – Київської міської державної адміністрації, та його структурних підрозділів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Разом по підприємствах комунальної власності міста</w:t>
            </w:r>
          </w:p>
        </w:tc>
      </w:tr>
      <w:tr w:rsidR="00213DC2" w:rsidRPr="005873C8" w:rsidTr="00213DC2">
        <w:trPr>
          <w:trHeight w:val="7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332ED6" w:rsidRDefault="00213DC2" w:rsidP="00213DC2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332ED6" w:rsidRDefault="00213DC2" w:rsidP="00213DC2">
            <w:pPr>
              <w:ind w:left="-64" w:right="-149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9 місяців 2020 року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332ED6" w:rsidRDefault="00213DC2" w:rsidP="00213DC2">
            <w:pPr>
              <w:ind w:left="-64" w:right="-149"/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9 місяців 2021 року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332ED6" w:rsidRDefault="00213DC2" w:rsidP="00213DC2">
            <w:pPr>
              <w:ind w:left="-108" w:right="-149"/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Приріст (</w:t>
            </w:r>
            <w:proofErr w:type="spellStart"/>
            <w:r w:rsidRPr="00332ED6">
              <w:rPr>
                <w:sz w:val="20"/>
                <w:szCs w:val="20"/>
                <w:lang w:val="uk-UA"/>
              </w:rPr>
              <w:t>зменшен</w:t>
            </w:r>
            <w:proofErr w:type="spellEnd"/>
          </w:p>
          <w:p w:rsidR="00213DC2" w:rsidRPr="00332ED6" w:rsidRDefault="00213DC2" w:rsidP="00213DC2">
            <w:pPr>
              <w:ind w:left="-108" w:right="-149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32ED6">
              <w:rPr>
                <w:sz w:val="20"/>
                <w:szCs w:val="20"/>
                <w:lang w:val="uk-UA"/>
              </w:rPr>
              <w:t>ня</w:t>
            </w:r>
            <w:proofErr w:type="spellEnd"/>
            <w:r w:rsidRPr="00332ED6">
              <w:rPr>
                <w:sz w:val="20"/>
                <w:szCs w:val="20"/>
                <w:lang w:val="uk-UA"/>
              </w:rPr>
              <w:t>),%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332ED6" w:rsidRDefault="00213DC2" w:rsidP="00213DC2">
            <w:pPr>
              <w:ind w:left="-64" w:right="-149"/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9 місяців 2020 року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332ED6" w:rsidRDefault="00213DC2" w:rsidP="00213DC2">
            <w:pPr>
              <w:ind w:left="-64" w:right="-149"/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9 місяців 2021 року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332ED6" w:rsidRDefault="00213DC2" w:rsidP="00213DC2">
            <w:pPr>
              <w:ind w:left="-64" w:right="-149"/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Приріст (</w:t>
            </w:r>
            <w:proofErr w:type="spellStart"/>
            <w:r w:rsidRPr="00332ED6">
              <w:rPr>
                <w:sz w:val="20"/>
                <w:szCs w:val="20"/>
                <w:lang w:val="uk-UA"/>
              </w:rPr>
              <w:t>зменшен</w:t>
            </w:r>
            <w:proofErr w:type="spellEnd"/>
          </w:p>
          <w:p w:rsidR="00213DC2" w:rsidRPr="00332ED6" w:rsidRDefault="00213DC2" w:rsidP="00213DC2">
            <w:pPr>
              <w:ind w:left="-64" w:right="-149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32ED6">
              <w:rPr>
                <w:sz w:val="20"/>
                <w:szCs w:val="20"/>
                <w:lang w:val="uk-UA"/>
              </w:rPr>
              <w:t>ня</w:t>
            </w:r>
            <w:proofErr w:type="spellEnd"/>
            <w:r w:rsidRPr="00332ED6">
              <w:rPr>
                <w:sz w:val="20"/>
                <w:szCs w:val="20"/>
                <w:lang w:val="uk-UA"/>
              </w:rPr>
              <w:t>),%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332ED6" w:rsidRDefault="00213DC2" w:rsidP="00213DC2">
            <w:pPr>
              <w:ind w:left="-64" w:right="-149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9 місяців 2020 року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332ED6" w:rsidRDefault="00213DC2" w:rsidP="00213DC2">
            <w:pPr>
              <w:ind w:left="-64" w:right="-149"/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9 місяців 2021 року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332ED6" w:rsidRDefault="00213DC2" w:rsidP="00213DC2">
            <w:pPr>
              <w:ind w:left="-64" w:right="-149"/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Приріст (</w:t>
            </w:r>
            <w:proofErr w:type="spellStart"/>
            <w:r w:rsidRPr="00332ED6">
              <w:rPr>
                <w:sz w:val="20"/>
                <w:szCs w:val="20"/>
                <w:lang w:val="uk-UA"/>
              </w:rPr>
              <w:t>зменшен</w:t>
            </w:r>
            <w:proofErr w:type="spellEnd"/>
          </w:p>
          <w:p w:rsidR="00213DC2" w:rsidRPr="00332ED6" w:rsidRDefault="00213DC2" w:rsidP="00213DC2">
            <w:pPr>
              <w:ind w:left="-64" w:right="-149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32ED6">
              <w:rPr>
                <w:sz w:val="20"/>
                <w:szCs w:val="20"/>
                <w:lang w:val="uk-UA"/>
              </w:rPr>
              <w:t>ня</w:t>
            </w:r>
            <w:proofErr w:type="spellEnd"/>
            <w:r w:rsidRPr="00332ED6">
              <w:rPr>
                <w:sz w:val="20"/>
                <w:szCs w:val="20"/>
                <w:lang w:val="uk-UA"/>
              </w:rPr>
              <w:t>),%</w:t>
            </w:r>
          </w:p>
        </w:tc>
      </w:tr>
      <w:tr w:rsidR="00213DC2" w:rsidRPr="005873C8" w:rsidTr="00213DC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C2" w:rsidRPr="005873C8" w:rsidRDefault="00213DC2" w:rsidP="00213DC2">
            <w:pPr>
              <w:ind w:right="-108"/>
              <w:rPr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Сукупні доходи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-90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28 370,1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34 709,2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+22,3%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4 038,6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tabs>
                <w:tab w:val="left" w:pos="535"/>
              </w:tabs>
              <w:ind w:left="-108" w:right="-108" w:hanging="1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4 902,6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+21,4%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 xml:space="preserve">32 408,7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-109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39 611,8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108" w:right="-108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+22,2%</w:t>
            </w:r>
          </w:p>
        </w:tc>
      </w:tr>
      <w:tr w:rsidR="00213DC2" w:rsidRPr="005873C8" w:rsidTr="00213DC2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C2" w:rsidRPr="005873C8" w:rsidRDefault="00213DC2" w:rsidP="00213DC2">
            <w:pPr>
              <w:ind w:right="-108"/>
              <w:rPr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в т.ч. виручка від реалізації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-90"/>
              <w:jc w:val="right"/>
              <w:rPr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22 451,9 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26 754,3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+19,2%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3 649,8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-108" w:firstLine="99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4 248,6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+16,4%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26 101,7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-109"/>
              <w:jc w:val="right"/>
              <w:rPr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31 002,9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right="-108" w:hanging="108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+18,8%</w:t>
            </w:r>
          </w:p>
        </w:tc>
      </w:tr>
      <w:tr w:rsidR="00213DC2" w:rsidRPr="005873C8" w:rsidTr="00213DC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C2" w:rsidRPr="005873C8" w:rsidRDefault="00213DC2" w:rsidP="00213DC2">
            <w:pPr>
              <w:ind w:right="-108"/>
              <w:rPr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Чистий прибуток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-31,4%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26,6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108" w:right="-108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-12,8%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338,8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237,5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-29,9%</w:t>
            </w:r>
          </w:p>
        </w:tc>
      </w:tr>
      <w:tr w:rsidR="00213DC2" w:rsidRPr="005873C8" w:rsidTr="00213DC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C2" w:rsidRPr="005873C8" w:rsidRDefault="00213DC2" w:rsidP="00213DC2">
            <w:pPr>
              <w:ind w:right="-108"/>
              <w:rPr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збиток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1 268,4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4 695,6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+270,2%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-109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+55,7%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1 276,3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4 707,9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right="-108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+268,9%</w:t>
            </w:r>
          </w:p>
        </w:tc>
      </w:tr>
      <w:tr w:rsidR="00213DC2" w:rsidRPr="005873C8" w:rsidTr="00213DC2">
        <w:trPr>
          <w:trHeight w:val="4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C2" w:rsidRPr="005873C8" w:rsidRDefault="00213DC2" w:rsidP="00213DC2">
            <w:pPr>
              <w:ind w:right="-108"/>
              <w:rPr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середня чисельність штатних працівників (осіб) у вересні,</w:t>
            </w:r>
            <w:r w:rsidRPr="005873C8">
              <w:rPr>
                <w:lang w:val="uk-UA"/>
              </w:rPr>
              <w:t xml:space="preserve"> </w:t>
            </w:r>
            <w:proofErr w:type="spellStart"/>
            <w:r w:rsidRPr="005873C8">
              <w:rPr>
                <w:sz w:val="16"/>
                <w:szCs w:val="16"/>
                <w:lang w:val="uk-UA"/>
              </w:rPr>
              <w:t>тис.осіб</w:t>
            </w:r>
            <w:proofErr w:type="spellEnd"/>
            <w:r w:rsidRPr="005873C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-107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-0,1%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21,0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-3,8%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right="-108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-1%</w:t>
            </w:r>
          </w:p>
        </w:tc>
      </w:tr>
    </w:tbl>
    <w:p w:rsidR="00213DC2" w:rsidRPr="005873C8" w:rsidRDefault="00213DC2" w:rsidP="00213DC2">
      <w:pPr>
        <w:ind w:firstLine="851"/>
        <w:jc w:val="both"/>
        <w:rPr>
          <w:color w:val="FF0000"/>
          <w:sz w:val="28"/>
          <w:szCs w:val="28"/>
          <w:lang w:val="uk-UA"/>
        </w:rPr>
      </w:pPr>
    </w:p>
    <w:p w:rsidR="00213DC2" w:rsidRPr="005873C8" w:rsidRDefault="00213DC2" w:rsidP="00213DC2">
      <w:pPr>
        <w:ind w:firstLine="851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 xml:space="preserve">Слід зазначити, що із 322 суб’єктів господарювання міського підпорядкування: 32 підприємств не звітують та перебувають в стадії припинення за рішенням власника, 1 підприємство перебуває на території              АР Крим, 9 – не звітують, при цьому не перебувають в стадії припинення за рішенням власника (додаток 4). </w:t>
      </w:r>
    </w:p>
    <w:p w:rsidR="00213DC2" w:rsidRPr="005873C8" w:rsidRDefault="00213DC2" w:rsidP="00213DC2">
      <w:pPr>
        <w:ind w:left="6937" w:firstLine="851"/>
        <w:jc w:val="both"/>
        <w:rPr>
          <w:sz w:val="28"/>
          <w:szCs w:val="28"/>
          <w:lang w:val="uk-UA"/>
        </w:rPr>
      </w:pPr>
      <w:r w:rsidRPr="005873C8">
        <w:rPr>
          <w:color w:val="FF0000"/>
          <w:sz w:val="28"/>
          <w:szCs w:val="28"/>
          <w:lang w:val="uk-UA"/>
        </w:rPr>
        <w:t xml:space="preserve">    </w:t>
      </w:r>
      <w:r w:rsidRPr="005873C8">
        <w:rPr>
          <w:sz w:val="28"/>
          <w:szCs w:val="28"/>
          <w:lang w:val="uk-UA"/>
        </w:rPr>
        <w:t>Таблиця 4</w:t>
      </w:r>
    </w:p>
    <w:p w:rsidR="00213DC2" w:rsidRPr="005873C8" w:rsidRDefault="00213DC2" w:rsidP="00213DC2">
      <w:pPr>
        <w:ind w:firstLine="851"/>
        <w:jc w:val="center"/>
        <w:rPr>
          <w:b/>
          <w:sz w:val="28"/>
          <w:szCs w:val="28"/>
          <w:lang w:val="uk-UA"/>
        </w:rPr>
      </w:pPr>
      <w:r w:rsidRPr="005873C8">
        <w:rPr>
          <w:b/>
          <w:sz w:val="28"/>
          <w:szCs w:val="28"/>
          <w:lang w:val="uk-UA"/>
        </w:rPr>
        <w:t xml:space="preserve">Перелік підприємств та організацій, які підпорядковані Київській міській раді, її виконавчому органу – Київській міській державній адміністрації, та його структурним підрозділам, та отримали найбільший обсяг збитків за 9 місяців 2021 року </w:t>
      </w:r>
    </w:p>
    <w:p w:rsidR="00213DC2" w:rsidRPr="005873C8" w:rsidRDefault="00213DC2" w:rsidP="00213DC2">
      <w:pPr>
        <w:ind w:left="6937" w:firstLine="851"/>
        <w:jc w:val="right"/>
        <w:rPr>
          <w:b/>
          <w:sz w:val="28"/>
          <w:szCs w:val="28"/>
          <w:lang w:val="uk-UA"/>
        </w:rPr>
      </w:pP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3"/>
        <w:gridCol w:w="1984"/>
      </w:tblGrid>
      <w:tr w:rsidR="00213DC2" w:rsidRPr="005873C8" w:rsidTr="00213DC2">
        <w:trPr>
          <w:tblHeader/>
        </w:trPr>
        <w:tc>
          <w:tcPr>
            <w:tcW w:w="8223" w:type="dxa"/>
            <w:vAlign w:val="center"/>
          </w:tcPr>
          <w:p w:rsidR="00213DC2" w:rsidRPr="00332ED6" w:rsidRDefault="00213DC2" w:rsidP="00213DC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Назва комунальних підприємств та організацій</w:t>
            </w:r>
          </w:p>
        </w:tc>
        <w:tc>
          <w:tcPr>
            <w:tcW w:w="1984" w:type="dxa"/>
            <w:vAlign w:val="center"/>
          </w:tcPr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 xml:space="preserve">Сума збитку </w:t>
            </w:r>
          </w:p>
          <w:p w:rsidR="00213DC2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 xml:space="preserve">за 9 місяців </w:t>
            </w:r>
          </w:p>
          <w:p w:rsidR="00213DC2" w:rsidRPr="00332ED6" w:rsidRDefault="00213DC2" w:rsidP="00213DC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2021 року</w:t>
            </w:r>
          </w:p>
        </w:tc>
      </w:tr>
      <w:tr w:rsidR="00213DC2" w:rsidRPr="005873C8" w:rsidTr="00213DC2">
        <w:tc>
          <w:tcPr>
            <w:tcW w:w="8223" w:type="dxa"/>
            <w:vAlign w:val="center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виконавчого органу Київради (Київської міської державної адміністрації) «</w:t>
            </w:r>
            <w:proofErr w:type="spellStart"/>
            <w:r w:rsidRPr="005873C8">
              <w:rPr>
                <w:sz w:val="26"/>
                <w:szCs w:val="26"/>
                <w:lang w:val="uk-UA"/>
              </w:rPr>
              <w:t>Київтеплоенерго</w:t>
            </w:r>
            <w:proofErr w:type="spellEnd"/>
            <w:r w:rsidRPr="005873C8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84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-2 922,9</w:t>
            </w:r>
          </w:p>
        </w:tc>
      </w:tr>
      <w:tr w:rsidR="00213DC2" w:rsidRPr="005873C8" w:rsidTr="00213DC2">
        <w:tc>
          <w:tcPr>
            <w:tcW w:w="8223" w:type="dxa"/>
            <w:vAlign w:val="center"/>
          </w:tcPr>
          <w:p w:rsidR="00213DC2" w:rsidRPr="005873C8" w:rsidRDefault="00213DC2" w:rsidP="00213DC2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«Київський метрополітен»</w:t>
            </w:r>
          </w:p>
        </w:tc>
        <w:tc>
          <w:tcPr>
            <w:tcW w:w="1984" w:type="dxa"/>
            <w:vAlign w:val="center"/>
          </w:tcPr>
          <w:p w:rsidR="00213DC2" w:rsidRPr="005873C8" w:rsidRDefault="00213DC2" w:rsidP="00213DC2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-1 694,5</w:t>
            </w:r>
          </w:p>
        </w:tc>
      </w:tr>
      <w:tr w:rsidR="00213DC2" w:rsidRPr="005873C8" w:rsidTr="00213DC2">
        <w:tc>
          <w:tcPr>
            <w:tcW w:w="8223" w:type="dxa"/>
            <w:vAlign w:val="center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«</w:t>
            </w:r>
            <w:proofErr w:type="spellStart"/>
            <w:r w:rsidRPr="005873C8">
              <w:rPr>
                <w:sz w:val="26"/>
                <w:szCs w:val="26"/>
                <w:lang w:val="uk-UA"/>
              </w:rPr>
              <w:t>Київтранспарксервіс</w:t>
            </w:r>
            <w:proofErr w:type="spellEnd"/>
            <w:r w:rsidRPr="005873C8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84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- 13,4</w:t>
            </w:r>
          </w:p>
        </w:tc>
      </w:tr>
      <w:tr w:rsidR="00213DC2" w:rsidRPr="005873C8" w:rsidTr="00213DC2">
        <w:tc>
          <w:tcPr>
            <w:tcW w:w="8223" w:type="dxa"/>
            <w:vAlign w:val="center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 xml:space="preserve">КП «Шляхово-експлуатаційне управління по ремонту та утриманню автомобільних шляхів та споруд на них </w:t>
            </w:r>
            <w:proofErr w:type="spellStart"/>
            <w:r w:rsidRPr="005873C8">
              <w:rPr>
                <w:sz w:val="26"/>
                <w:szCs w:val="26"/>
                <w:lang w:val="uk-UA"/>
              </w:rPr>
              <w:t>Солом</w:t>
            </w:r>
            <w:proofErr w:type="spellEnd"/>
            <w:r w:rsidRPr="005873C8">
              <w:rPr>
                <w:sz w:val="26"/>
                <w:szCs w:val="26"/>
              </w:rPr>
              <w:t>’</w:t>
            </w:r>
            <w:proofErr w:type="spellStart"/>
            <w:r w:rsidRPr="005873C8">
              <w:rPr>
                <w:sz w:val="26"/>
                <w:szCs w:val="26"/>
                <w:lang w:val="uk-UA"/>
              </w:rPr>
              <w:t>янського</w:t>
            </w:r>
            <w:proofErr w:type="spellEnd"/>
            <w:r w:rsidRPr="005873C8">
              <w:rPr>
                <w:sz w:val="26"/>
                <w:szCs w:val="26"/>
                <w:lang w:val="uk-UA"/>
              </w:rPr>
              <w:t xml:space="preserve"> району                               м. Києва»</w:t>
            </w:r>
          </w:p>
        </w:tc>
        <w:tc>
          <w:tcPr>
            <w:tcW w:w="1984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-11,8</w:t>
            </w:r>
          </w:p>
        </w:tc>
      </w:tr>
      <w:tr w:rsidR="00213DC2" w:rsidRPr="005873C8" w:rsidTr="00213DC2">
        <w:tc>
          <w:tcPr>
            <w:tcW w:w="8223" w:type="dxa"/>
            <w:vAlign w:val="center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виконавчого органу Київради (Київської міської державної адміністрації) «</w:t>
            </w:r>
            <w:proofErr w:type="spellStart"/>
            <w:r w:rsidRPr="005873C8">
              <w:rPr>
                <w:sz w:val="26"/>
                <w:szCs w:val="26"/>
                <w:lang w:val="uk-UA"/>
              </w:rPr>
              <w:t>Київкінофільм</w:t>
            </w:r>
            <w:proofErr w:type="spellEnd"/>
            <w:r w:rsidRPr="005873C8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84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-7,8</w:t>
            </w:r>
          </w:p>
        </w:tc>
      </w:tr>
      <w:tr w:rsidR="00213DC2" w:rsidRPr="005873C8" w:rsidTr="00213DC2">
        <w:tc>
          <w:tcPr>
            <w:tcW w:w="8223" w:type="dxa"/>
            <w:vAlign w:val="center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Комунальне автотранспортне підприємство №273904 КАТП-273904</w:t>
            </w:r>
          </w:p>
        </w:tc>
        <w:tc>
          <w:tcPr>
            <w:tcW w:w="1984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-6,5</w:t>
            </w:r>
          </w:p>
        </w:tc>
      </w:tr>
      <w:tr w:rsidR="00213DC2" w:rsidRPr="005873C8" w:rsidTr="00213DC2">
        <w:tc>
          <w:tcPr>
            <w:tcW w:w="8223" w:type="dxa"/>
            <w:vAlign w:val="center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КК «</w:t>
            </w:r>
            <w:proofErr w:type="spellStart"/>
            <w:r w:rsidRPr="005873C8">
              <w:rPr>
                <w:sz w:val="26"/>
                <w:szCs w:val="26"/>
                <w:lang w:val="uk-UA"/>
              </w:rPr>
              <w:t>Київавтодор</w:t>
            </w:r>
            <w:proofErr w:type="spellEnd"/>
            <w:r w:rsidRPr="005873C8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84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-6,4</w:t>
            </w:r>
          </w:p>
        </w:tc>
      </w:tr>
      <w:tr w:rsidR="00213DC2" w:rsidRPr="005873C8" w:rsidTr="00213DC2">
        <w:tc>
          <w:tcPr>
            <w:tcW w:w="8223" w:type="dxa"/>
            <w:vAlign w:val="center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«Дирекція з капітального будівництва та реконструкції «</w:t>
            </w:r>
            <w:proofErr w:type="spellStart"/>
            <w:r w:rsidRPr="005873C8">
              <w:rPr>
                <w:sz w:val="26"/>
                <w:szCs w:val="26"/>
                <w:lang w:val="uk-UA"/>
              </w:rPr>
              <w:t>Київбудреконструкція</w:t>
            </w:r>
            <w:proofErr w:type="spellEnd"/>
            <w:r w:rsidRPr="005873C8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84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-5,4</w:t>
            </w:r>
          </w:p>
        </w:tc>
      </w:tr>
      <w:tr w:rsidR="00213DC2" w:rsidRPr="005873C8" w:rsidTr="00213DC2">
        <w:tc>
          <w:tcPr>
            <w:tcW w:w="8223" w:type="dxa"/>
            <w:vAlign w:val="center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 xml:space="preserve">КП «Інженерний центр» виконавчого органу Київської міської ради </w:t>
            </w:r>
            <w:r w:rsidRPr="005873C8">
              <w:rPr>
                <w:sz w:val="26"/>
                <w:szCs w:val="26"/>
                <w:lang w:val="uk-UA"/>
              </w:rPr>
              <w:lastRenderedPageBreak/>
              <w:t>(Київської міської державної адміністрації)</w:t>
            </w:r>
          </w:p>
        </w:tc>
        <w:tc>
          <w:tcPr>
            <w:tcW w:w="1984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lastRenderedPageBreak/>
              <w:t>-4,9</w:t>
            </w:r>
          </w:p>
        </w:tc>
      </w:tr>
      <w:tr w:rsidR="00213DC2" w:rsidRPr="005873C8" w:rsidTr="00213DC2">
        <w:tc>
          <w:tcPr>
            <w:tcW w:w="8223" w:type="dxa"/>
            <w:vAlign w:val="center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lastRenderedPageBreak/>
              <w:t>КП Міжнародний аеропорт «Київ» (Жуляни)</w:t>
            </w:r>
          </w:p>
        </w:tc>
        <w:tc>
          <w:tcPr>
            <w:tcW w:w="1984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-4,7</w:t>
            </w:r>
          </w:p>
        </w:tc>
      </w:tr>
      <w:tr w:rsidR="00213DC2" w:rsidRPr="005873C8" w:rsidTr="00213DC2">
        <w:tc>
          <w:tcPr>
            <w:tcW w:w="8223" w:type="dxa"/>
            <w:vAlign w:val="center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виконавчого органу Київської міської ради (Київської міської державної адміністрації) «Київське інвестиційне агентство»</w:t>
            </w:r>
          </w:p>
        </w:tc>
        <w:tc>
          <w:tcPr>
            <w:tcW w:w="1984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-3,5</w:t>
            </w:r>
          </w:p>
        </w:tc>
      </w:tr>
      <w:tr w:rsidR="00213DC2" w:rsidRPr="005873C8" w:rsidTr="00213DC2">
        <w:tc>
          <w:tcPr>
            <w:tcW w:w="8223" w:type="dxa"/>
            <w:vAlign w:val="center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Київської міської ради «Телекомпанія «Київ»</w:t>
            </w:r>
          </w:p>
        </w:tc>
        <w:tc>
          <w:tcPr>
            <w:tcW w:w="1984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-2,1</w:t>
            </w:r>
          </w:p>
        </w:tc>
      </w:tr>
      <w:tr w:rsidR="00213DC2" w:rsidRPr="005873C8" w:rsidTr="00213DC2">
        <w:tc>
          <w:tcPr>
            <w:tcW w:w="8223" w:type="dxa"/>
            <w:vAlign w:val="center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«Центр обслуговування споживачів Шевченківського району»</w:t>
            </w:r>
          </w:p>
        </w:tc>
        <w:tc>
          <w:tcPr>
            <w:tcW w:w="1984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-1,97</w:t>
            </w:r>
          </w:p>
        </w:tc>
      </w:tr>
      <w:tr w:rsidR="00213DC2" w:rsidRPr="005873C8" w:rsidTr="00213DC2">
        <w:tc>
          <w:tcPr>
            <w:tcW w:w="8223" w:type="dxa"/>
            <w:vAlign w:val="center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«Автотранспортне підприємство виконавчого органу Київської міської ради (Київської міської державної адміністрації)</w:t>
            </w:r>
          </w:p>
        </w:tc>
        <w:tc>
          <w:tcPr>
            <w:tcW w:w="1984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-1,3</w:t>
            </w:r>
          </w:p>
        </w:tc>
      </w:tr>
      <w:tr w:rsidR="00213DC2" w:rsidRPr="005873C8" w:rsidTr="00213DC2">
        <w:tc>
          <w:tcPr>
            <w:tcW w:w="8223" w:type="dxa"/>
            <w:vAlign w:val="center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КО виконавчого органу Київської міської ради (Київської міської державної адміністрації) «Інститут генерального плану м. Києва»</w:t>
            </w:r>
          </w:p>
        </w:tc>
        <w:tc>
          <w:tcPr>
            <w:tcW w:w="1984" w:type="dxa"/>
            <w:vAlign w:val="center"/>
          </w:tcPr>
          <w:p w:rsidR="00213DC2" w:rsidRPr="005873C8" w:rsidRDefault="00213DC2" w:rsidP="00213DC2">
            <w:pPr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-1,0</w:t>
            </w:r>
          </w:p>
        </w:tc>
      </w:tr>
    </w:tbl>
    <w:p w:rsidR="00213DC2" w:rsidRPr="005873C8" w:rsidRDefault="00213DC2" w:rsidP="00213DC2">
      <w:pPr>
        <w:ind w:firstLine="851"/>
        <w:jc w:val="both"/>
        <w:rPr>
          <w:color w:val="FF0000"/>
          <w:sz w:val="28"/>
          <w:szCs w:val="28"/>
          <w:lang w:val="uk-UA"/>
        </w:rPr>
      </w:pP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Найбільш прибутковими серед підприємств, організацій міського підпорядкування були підприємства зазначені у таблиці 5.</w:t>
      </w:r>
    </w:p>
    <w:p w:rsidR="00213DC2" w:rsidRDefault="00213DC2" w:rsidP="00213DC2">
      <w:pPr>
        <w:ind w:firstLine="851"/>
        <w:jc w:val="right"/>
        <w:rPr>
          <w:sz w:val="28"/>
          <w:szCs w:val="28"/>
          <w:lang w:val="uk-UA"/>
        </w:rPr>
      </w:pPr>
    </w:p>
    <w:p w:rsidR="00213DC2" w:rsidRPr="005873C8" w:rsidRDefault="00213DC2" w:rsidP="00213DC2">
      <w:pPr>
        <w:ind w:firstLine="851"/>
        <w:jc w:val="right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Таблиця</w:t>
      </w:r>
      <w:r w:rsidRPr="005873C8">
        <w:rPr>
          <w:sz w:val="22"/>
          <w:szCs w:val="22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>5</w:t>
      </w:r>
    </w:p>
    <w:p w:rsidR="00213DC2" w:rsidRDefault="00213DC2" w:rsidP="00213DC2">
      <w:pPr>
        <w:ind w:firstLine="851"/>
        <w:jc w:val="center"/>
        <w:rPr>
          <w:b/>
          <w:sz w:val="28"/>
          <w:szCs w:val="28"/>
          <w:lang w:val="uk-UA"/>
        </w:rPr>
      </w:pPr>
      <w:r w:rsidRPr="005873C8">
        <w:rPr>
          <w:b/>
          <w:sz w:val="28"/>
          <w:szCs w:val="28"/>
          <w:lang w:val="uk-UA"/>
        </w:rPr>
        <w:t>Перелік підприємств, організацій, які підпорядковані виконавчому органу Київської міської ради – Київській міській державній адміністрації, та його структурним підрозділам, та отримали найбільший обсяг прибутку за 9 місяців 2021 року</w:t>
      </w:r>
    </w:p>
    <w:p w:rsidR="00213DC2" w:rsidRPr="005873C8" w:rsidRDefault="00213DC2" w:rsidP="00213DC2">
      <w:pPr>
        <w:ind w:firstLine="851"/>
        <w:jc w:val="center"/>
        <w:rPr>
          <w:b/>
          <w:sz w:val="28"/>
          <w:szCs w:val="28"/>
          <w:lang w:val="uk-UA"/>
        </w:rPr>
      </w:pPr>
    </w:p>
    <w:p w:rsidR="00213DC2" w:rsidRPr="005873C8" w:rsidRDefault="00213DC2" w:rsidP="00213DC2">
      <w:pPr>
        <w:ind w:left="6229" w:firstLine="851"/>
        <w:jc w:val="right"/>
        <w:rPr>
          <w:sz w:val="28"/>
          <w:szCs w:val="28"/>
          <w:lang w:val="uk-UA"/>
        </w:rPr>
      </w:pP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843"/>
      </w:tblGrid>
      <w:tr w:rsidR="00213DC2" w:rsidRPr="005873C8" w:rsidTr="00213DC2">
        <w:trPr>
          <w:tblHeader/>
        </w:trPr>
        <w:tc>
          <w:tcPr>
            <w:tcW w:w="8046" w:type="dxa"/>
          </w:tcPr>
          <w:p w:rsidR="00213DC2" w:rsidRPr="00332ED6" w:rsidRDefault="00213DC2" w:rsidP="00213DC2">
            <w:pPr>
              <w:ind w:firstLine="851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213DC2" w:rsidRPr="00332ED6" w:rsidRDefault="00213DC2" w:rsidP="00213DC2">
            <w:pPr>
              <w:ind w:firstLine="851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Назва підприємств та організацій</w:t>
            </w:r>
          </w:p>
        </w:tc>
        <w:tc>
          <w:tcPr>
            <w:tcW w:w="1843" w:type="dxa"/>
          </w:tcPr>
          <w:p w:rsidR="00213DC2" w:rsidRPr="00332ED6" w:rsidRDefault="00213DC2" w:rsidP="00213DC2">
            <w:pPr>
              <w:ind w:firstLine="34"/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 xml:space="preserve">Чистий прибуток за 9 місяців </w:t>
            </w:r>
          </w:p>
          <w:p w:rsidR="00213DC2" w:rsidRPr="00332ED6" w:rsidRDefault="00213DC2" w:rsidP="00213DC2">
            <w:pPr>
              <w:ind w:firstLine="34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2021 року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5873C8">
              <w:rPr>
                <w:color w:val="000000" w:themeColor="text1"/>
                <w:sz w:val="26"/>
                <w:szCs w:val="26"/>
                <w:lang w:val="uk-UA"/>
              </w:rPr>
              <w:t>КП «</w:t>
            </w:r>
            <w:proofErr w:type="spellStart"/>
            <w:r w:rsidRPr="005873C8">
              <w:rPr>
                <w:color w:val="000000" w:themeColor="text1"/>
                <w:sz w:val="26"/>
                <w:szCs w:val="26"/>
                <w:lang w:val="uk-UA"/>
              </w:rPr>
              <w:t>Київпастранс</w:t>
            </w:r>
            <w:proofErr w:type="spellEnd"/>
            <w:r w:rsidRPr="005873C8">
              <w:rPr>
                <w:color w:val="000000" w:themeColor="text1"/>
                <w:sz w:val="26"/>
                <w:szCs w:val="26"/>
                <w:lang w:val="uk-UA"/>
              </w:rPr>
              <w:t>»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5873C8">
              <w:rPr>
                <w:color w:val="000000" w:themeColor="text1"/>
                <w:sz w:val="26"/>
                <w:szCs w:val="26"/>
                <w:lang w:val="uk-UA"/>
              </w:rPr>
              <w:t>63,1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rPr>
                <w:color w:val="FF0000"/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виконавчого органу Київської міської ради (Київської міської державної адміністрації) «</w:t>
            </w:r>
            <w:proofErr w:type="spellStart"/>
            <w:r w:rsidRPr="005873C8">
              <w:rPr>
                <w:sz w:val="26"/>
                <w:szCs w:val="26"/>
                <w:lang w:val="uk-UA"/>
              </w:rPr>
              <w:t>Київкомунсервіс</w:t>
            </w:r>
            <w:proofErr w:type="spellEnd"/>
            <w:r w:rsidRPr="005873C8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50,6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rPr>
                <w:color w:val="FF0000"/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«Фармація»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32,7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Київський зоологічний парк загальнодержавного значення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11,8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«</w:t>
            </w:r>
            <w:proofErr w:type="spellStart"/>
            <w:r w:rsidRPr="005873C8">
              <w:rPr>
                <w:sz w:val="26"/>
                <w:szCs w:val="26"/>
                <w:lang w:val="uk-UA"/>
              </w:rPr>
              <w:t>Київжитлоспецексплуатація</w:t>
            </w:r>
            <w:proofErr w:type="spellEnd"/>
            <w:r w:rsidRPr="005873C8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10,3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виконавчого органу Київради (Київської міської державної адміністрації) «</w:t>
            </w:r>
            <w:proofErr w:type="spellStart"/>
            <w:r w:rsidRPr="005873C8">
              <w:rPr>
                <w:sz w:val="26"/>
                <w:szCs w:val="26"/>
                <w:lang w:val="uk-UA"/>
              </w:rPr>
              <w:t>Київреклама</w:t>
            </w:r>
            <w:proofErr w:type="spellEnd"/>
            <w:r w:rsidRPr="005873C8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4,5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«Головний інформаційно-обчислювальний центр»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3,7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«Фінансова компанія «</w:t>
            </w:r>
            <w:proofErr w:type="spellStart"/>
            <w:r w:rsidRPr="005873C8">
              <w:rPr>
                <w:sz w:val="26"/>
                <w:szCs w:val="26"/>
                <w:lang w:val="uk-UA"/>
              </w:rPr>
              <w:t>Житло-інвест</w:t>
            </w:r>
            <w:proofErr w:type="spellEnd"/>
            <w:r w:rsidRPr="005873C8">
              <w:rPr>
                <w:sz w:val="26"/>
                <w:szCs w:val="26"/>
                <w:lang w:val="uk-UA"/>
              </w:rPr>
              <w:t>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3,3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 «Дирекція будівництва шляхово-транспортних споруд м. Києва»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3,3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«Міський магазин» виконавчого органу Київради (Київської міської державної адміністрації)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3,1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«Володимирський ринок»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2,9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КК «Центр комунального сервісу»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1,7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з експлуатації і ремонту житлового фонду «Житло-сервіс»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1,5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«Шляхово-експлуатаційне управління по ремонту та утриманню автомобільних шляхів та споруд на них Шевченківського району                               м. Києва»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1,4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</w:t>
            </w:r>
            <w:r w:rsidRPr="005873C8">
              <w:t xml:space="preserve"> </w:t>
            </w:r>
            <w:r w:rsidRPr="005873C8">
              <w:rPr>
                <w:sz w:val="26"/>
                <w:szCs w:val="26"/>
                <w:lang w:val="uk-UA"/>
              </w:rPr>
              <w:t xml:space="preserve">виконавчого органу Київської міської ради (Київської міської </w:t>
            </w:r>
            <w:r w:rsidRPr="005873C8">
              <w:rPr>
                <w:sz w:val="26"/>
                <w:szCs w:val="26"/>
                <w:lang w:val="uk-UA"/>
              </w:rPr>
              <w:lastRenderedPageBreak/>
              <w:t>державної адміністрації) «Плесо»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lastRenderedPageBreak/>
              <w:t>1,4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lastRenderedPageBreak/>
              <w:t>КП «Шляхово-експлуатаційне управління по ремонту та утриманню автомобільних шляхів та споруд на них Дарницького району                               м. Києва»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1,2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«Шляхово-експлуатаційне управління по ремонту та утриманню автомобільних шляхів та споруд на них Святошинського району                               м. Києва»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0,9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«Шляхово-експлуатаційне управління по ремонту та утриманню автомобільних шляхів та споруд на них Печерського району                               м. Києва»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0,85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873C8">
              <w:rPr>
                <w:sz w:val="26"/>
                <w:szCs w:val="26"/>
                <w:lang w:val="uk-UA"/>
              </w:rPr>
              <w:t>КП«Київський</w:t>
            </w:r>
            <w:proofErr w:type="spellEnd"/>
            <w:r w:rsidRPr="005873C8">
              <w:rPr>
                <w:sz w:val="26"/>
                <w:szCs w:val="26"/>
                <w:lang w:val="uk-UA"/>
              </w:rPr>
              <w:t xml:space="preserve"> інститут земельних відносин»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0,7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«Бессарабський ринок»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0,7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Ритуальна служба Спеціалізоване комунальне підприємство «Київський крематорій» виконавчого органу Київської міської ради (Київської міської державної адміністрації)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0,7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«Святошинське лісопаркове господарство»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0,7</w:t>
            </w:r>
          </w:p>
        </w:tc>
      </w:tr>
      <w:tr w:rsidR="00213DC2" w:rsidRPr="005873C8" w:rsidTr="00213DC2">
        <w:tc>
          <w:tcPr>
            <w:tcW w:w="8046" w:type="dxa"/>
          </w:tcPr>
          <w:p w:rsidR="00213DC2" w:rsidRPr="005873C8" w:rsidRDefault="00213DC2" w:rsidP="00213DC2">
            <w:pPr>
              <w:jc w:val="both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КП з питань будівництва житлових будинків «</w:t>
            </w:r>
            <w:proofErr w:type="spellStart"/>
            <w:r w:rsidRPr="005873C8">
              <w:rPr>
                <w:sz w:val="26"/>
                <w:szCs w:val="26"/>
                <w:lang w:val="uk-UA"/>
              </w:rPr>
              <w:t>Житлоінвестбуд-УКБ</w:t>
            </w:r>
            <w:proofErr w:type="spellEnd"/>
            <w:r w:rsidRPr="005873C8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843" w:type="dxa"/>
          </w:tcPr>
          <w:p w:rsidR="00213DC2" w:rsidRPr="005873C8" w:rsidRDefault="00213DC2" w:rsidP="00213DC2">
            <w:pPr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5873C8">
              <w:rPr>
                <w:sz w:val="26"/>
                <w:szCs w:val="26"/>
                <w:lang w:val="uk-UA"/>
              </w:rPr>
              <w:t>0,65</w:t>
            </w:r>
          </w:p>
        </w:tc>
      </w:tr>
    </w:tbl>
    <w:p w:rsidR="00213DC2" w:rsidRPr="005873C8" w:rsidRDefault="00213DC2" w:rsidP="00213DC2">
      <w:pPr>
        <w:ind w:firstLine="851"/>
        <w:jc w:val="both"/>
        <w:rPr>
          <w:color w:val="FF0000"/>
          <w:sz w:val="16"/>
          <w:szCs w:val="16"/>
          <w:lang w:val="uk-UA"/>
        </w:rPr>
      </w:pP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 xml:space="preserve">Із загального числа госпрозрахункових комунальних підприємств, установ, організацій територіальної громади міста Києва (442) </w:t>
      </w:r>
      <w:r w:rsidRPr="005873C8">
        <w:rPr>
          <w:sz w:val="28"/>
          <w:szCs w:val="28"/>
          <w:u w:val="single"/>
          <w:lang w:val="uk-UA"/>
        </w:rPr>
        <w:t>у сфері управління районних в місті Києві державних адміністрацій, станом на 01.10.2021 року, перебувало 120 госпрозрахункових підприємств, організацій та установ</w:t>
      </w:r>
      <w:r w:rsidRPr="005873C8">
        <w:rPr>
          <w:sz w:val="28"/>
          <w:szCs w:val="28"/>
          <w:lang w:val="uk-UA"/>
        </w:rPr>
        <w:t xml:space="preserve">, середня кількість штатних працівників у вересні 2021 року становила 20,2 тис. осіб. За звітний рік цими суб’єктами господарювання отримано сукупних доходів (без ПДВ) на суму 4,9 </w:t>
      </w:r>
      <w:proofErr w:type="spellStart"/>
      <w:r w:rsidRPr="005873C8">
        <w:rPr>
          <w:sz w:val="28"/>
          <w:szCs w:val="28"/>
          <w:lang w:val="uk-UA"/>
        </w:rPr>
        <w:t>млрд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, що на 21,4% більше, ніж отримано за 9 місяців 2020 року. В загальному обсязі доходу чистий дохід (виручка) від реалізації продукції (товарів, робіт, послуг) становив 4,2 </w:t>
      </w:r>
      <w:proofErr w:type="spellStart"/>
      <w:r w:rsidRPr="005873C8">
        <w:rPr>
          <w:sz w:val="28"/>
          <w:szCs w:val="28"/>
          <w:lang w:val="uk-UA"/>
        </w:rPr>
        <w:t>млрд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, або 86,7% (за 9 місяців 2020 року питома вага чистого доходу від реалізації в сукупному доході становила 90,4%). </w:t>
      </w:r>
    </w:p>
    <w:p w:rsidR="00213DC2" w:rsidRPr="005873C8" w:rsidRDefault="00213DC2" w:rsidP="00213DC2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 xml:space="preserve">Загальна сума чистого прибутку цих підприємств, установ, організацій за 9 місяців 2021 року склала 23,2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(кількість прибуткових підприємств – 23 (додаток 5), загальні збитки – 12,3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(за 9 місяців 2020 року їх чистий прибуток становив</w:t>
      </w:r>
      <w:r w:rsidRPr="005873C8">
        <w:rPr>
          <w:color w:val="FF0000"/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 xml:space="preserve">26,6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, збитки 7,9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). </w:t>
      </w: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Збитковими були</w:t>
      </w:r>
      <w:r w:rsidRPr="005873C8">
        <w:rPr>
          <w:color w:val="FF0000"/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>17 підприємств комунальної власності, які передані до сфери управління районних в місті Києві державних адміністрацій</w:t>
      </w:r>
      <w:r>
        <w:rPr>
          <w:sz w:val="28"/>
          <w:szCs w:val="28"/>
          <w:lang w:val="uk-UA"/>
        </w:rPr>
        <w:t xml:space="preserve">                    </w:t>
      </w:r>
      <w:r w:rsidRPr="005873C8">
        <w:rPr>
          <w:sz w:val="28"/>
          <w:szCs w:val="28"/>
          <w:lang w:val="uk-UA"/>
        </w:rPr>
        <w:t xml:space="preserve"> (додаток 6). Окрім того, 47 підприємств отримали нульовий фінансовий результат</w:t>
      </w:r>
      <w:r>
        <w:rPr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>(додаток 7).</w:t>
      </w: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Слід зазначити, що із 120 суб’єктів господарювання районного підпорядкування: 32 підприємства не звітують та перебувають в стадії припинення за рішенням власника, 1 - не звітує, при цьому не перебуває в стадії припинення за рішенням власника (додаток 8).</w:t>
      </w: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У цілому підприємствами, організаціями, установами комунальної власності територіальної громади міста Києва за 9 місяців 2021 року</w:t>
      </w:r>
      <w:r w:rsidRPr="005873C8">
        <w:rPr>
          <w:color w:val="FF0000"/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 xml:space="preserve">отримано </w:t>
      </w:r>
      <w:r w:rsidRPr="005873C8">
        <w:rPr>
          <w:sz w:val="28"/>
          <w:szCs w:val="28"/>
          <w:lang w:val="uk-UA"/>
        </w:rPr>
        <w:lastRenderedPageBreak/>
        <w:t xml:space="preserve">чистого прибутку в сумі 237,5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та збитків у сумі 4 707,9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(таблиця 3).</w:t>
      </w: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Річні фінансові плани на 2021 рік затверджено по 274 комунальним підприємствам, установам, організаціям (в т. ч. 198 – міського підпорядкування, 76 – районного підпорядкування).</w:t>
      </w:r>
    </w:p>
    <w:p w:rsidR="00213DC2" w:rsidRPr="005873C8" w:rsidRDefault="00213DC2" w:rsidP="00213DC2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 xml:space="preserve">Як випливає з таблиці 6, вказаними суб’єктами господарювання </w:t>
      </w:r>
      <w:r>
        <w:rPr>
          <w:sz w:val="28"/>
          <w:szCs w:val="28"/>
          <w:lang w:val="uk-UA"/>
        </w:rPr>
        <w:t xml:space="preserve">                      </w:t>
      </w:r>
      <w:r w:rsidRPr="005873C8">
        <w:rPr>
          <w:sz w:val="28"/>
          <w:szCs w:val="28"/>
          <w:lang w:val="uk-UA"/>
        </w:rPr>
        <w:t xml:space="preserve">за 9 місяців 2021 року заплановано отримати сукупних доходів в сумі </w:t>
      </w:r>
      <w:r>
        <w:rPr>
          <w:sz w:val="28"/>
          <w:szCs w:val="28"/>
          <w:lang w:val="uk-UA"/>
        </w:rPr>
        <w:t xml:space="preserve">              </w:t>
      </w:r>
      <w:r w:rsidRPr="005873C8">
        <w:rPr>
          <w:sz w:val="28"/>
          <w:szCs w:val="28"/>
        </w:rPr>
        <w:t>3</w:t>
      </w:r>
      <w:r w:rsidRPr="005873C8">
        <w:rPr>
          <w:sz w:val="28"/>
          <w:szCs w:val="28"/>
          <w:lang w:val="uk-UA"/>
        </w:rPr>
        <w:t>8 </w:t>
      </w:r>
      <w:r w:rsidRPr="005873C8">
        <w:rPr>
          <w:sz w:val="28"/>
          <w:szCs w:val="28"/>
        </w:rPr>
        <w:t>319</w:t>
      </w:r>
      <w:r w:rsidRPr="005873C8">
        <w:rPr>
          <w:sz w:val="28"/>
          <w:szCs w:val="28"/>
          <w:lang w:val="uk-UA"/>
        </w:rPr>
        <w:t>,</w:t>
      </w:r>
      <w:r w:rsidRPr="005873C8">
        <w:rPr>
          <w:sz w:val="28"/>
          <w:szCs w:val="28"/>
        </w:rPr>
        <w:t>7</w:t>
      </w:r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, фактично отримано </w:t>
      </w:r>
      <w:r w:rsidRPr="005873C8">
        <w:rPr>
          <w:sz w:val="28"/>
          <w:szCs w:val="28"/>
        </w:rPr>
        <w:t>3</w:t>
      </w:r>
      <w:r w:rsidRPr="005873C8">
        <w:rPr>
          <w:sz w:val="28"/>
          <w:szCs w:val="28"/>
          <w:lang w:val="uk-UA"/>
        </w:rPr>
        <w:t>9 </w:t>
      </w:r>
      <w:r w:rsidRPr="005873C8">
        <w:rPr>
          <w:sz w:val="28"/>
          <w:szCs w:val="28"/>
        </w:rPr>
        <w:t>611</w:t>
      </w:r>
      <w:r w:rsidRPr="005873C8">
        <w:rPr>
          <w:sz w:val="28"/>
          <w:szCs w:val="28"/>
          <w:lang w:val="uk-UA"/>
        </w:rPr>
        <w:t>,</w:t>
      </w:r>
      <w:r w:rsidRPr="005873C8">
        <w:rPr>
          <w:sz w:val="28"/>
          <w:szCs w:val="28"/>
        </w:rPr>
        <w:t>8</w:t>
      </w:r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>, що більше на 3,</w:t>
      </w:r>
      <w:r w:rsidRPr="005873C8">
        <w:rPr>
          <w:sz w:val="28"/>
          <w:szCs w:val="28"/>
        </w:rPr>
        <w:t>4</w:t>
      </w:r>
      <w:r w:rsidRPr="005873C8">
        <w:rPr>
          <w:sz w:val="28"/>
          <w:szCs w:val="28"/>
          <w:lang w:val="uk-UA"/>
        </w:rPr>
        <w:t xml:space="preserve">%. Фактично ж понесені сукупні витрати в розмірі </w:t>
      </w:r>
      <w:r w:rsidRPr="005873C8">
        <w:rPr>
          <w:sz w:val="28"/>
          <w:szCs w:val="28"/>
        </w:rPr>
        <w:t>44</w:t>
      </w:r>
      <w:r w:rsidRPr="005873C8">
        <w:rPr>
          <w:sz w:val="28"/>
          <w:szCs w:val="28"/>
          <w:lang w:val="uk-UA"/>
        </w:rPr>
        <w:t> </w:t>
      </w:r>
      <w:r w:rsidRPr="005873C8">
        <w:rPr>
          <w:sz w:val="28"/>
          <w:szCs w:val="28"/>
        </w:rPr>
        <w:t>082</w:t>
      </w:r>
      <w:r w:rsidRPr="005873C8">
        <w:rPr>
          <w:sz w:val="28"/>
          <w:szCs w:val="28"/>
          <w:lang w:val="uk-UA"/>
        </w:rPr>
        <w:t>,</w:t>
      </w:r>
      <w:r w:rsidRPr="005873C8">
        <w:rPr>
          <w:sz w:val="28"/>
          <w:szCs w:val="28"/>
        </w:rPr>
        <w:t>2</w:t>
      </w:r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на </w:t>
      </w:r>
      <w:r w:rsidRPr="005873C8">
        <w:rPr>
          <w:sz w:val="28"/>
          <w:szCs w:val="28"/>
        </w:rPr>
        <w:t>5</w:t>
      </w:r>
      <w:r w:rsidRPr="005873C8">
        <w:rPr>
          <w:sz w:val="28"/>
          <w:szCs w:val="28"/>
          <w:lang w:val="uk-UA"/>
        </w:rPr>
        <w:t>,</w:t>
      </w:r>
      <w:r w:rsidRPr="005873C8">
        <w:rPr>
          <w:sz w:val="28"/>
          <w:szCs w:val="28"/>
        </w:rPr>
        <w:t>8</w:t>
      </w:r>
      <w:r w:rsidRPr="005873C8">
        <w:rPr>
          <w:sz w:val="28"/>
          <w:szCs w:val="28"/>
          <w:lang w:val="uk-UA"/>
        </w:rPr>
        <w:t xml:space="preserve">% більше, ніж передбачалося їх фінансовими планами. При запланованому чистому прибутку в розмірі 127,3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комунальними підприємствами, установами, організаціями отримано 237,5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, що більше на 86,6%. У звітному періоді розмір фактично отриманого збитку (4 707,9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) більше від планового (3 468,1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>) на 35,7%.</w:t>
      </w:r>
      <w:r w:rsidRPr="005873C8">
        <w:rPr>
          <w:color w:val="FF0000"/>
          <w:sz w:val="28"/>
          <w:szCs w:val="28"/>
          <w:lang w:val="uk-UA"/>
        </w:rPr>
        <w:t xml:space="preserve">  </w:t>
      </w:r>
    </w:p>
    <w:p w:rsidR="00213DC2" w:rsidRPr="005873C8" w:rsidRDefault="00213DC2" w:rsidP="00213DC2">
      <w:pPr>
        <w:ind w:left="6937" w:firstLine="851"/>
        <w:jc w:val="right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Таблиця 6</w:t>
      </w:r>
    </w:p>
    <w:p w:rsidR="00213DC2" w:rsidRPr="005873C8" w:rsidRDefault="00213DC2" w:rsidP="00213DC2">
      <w:pPr>
        <w:jc w:val="center"/>
        <w:rPr>
          <w:b/>
          <w:sz w:val="28"/>
          <w:szCs w:val="28"/>
          <w:lang w:val="uk-UA"/>
        </w:rPr>
      </w:pPr>
      <w:r w:rsidRPr="005873C8">
        <w:rPr>
          <w:b/>
          <w:sz w:val="28"/>
          <w:szCs w:val="28"/>
          <w:lang w:val="uk-UA"/>
        </w:rPr>
        <w:t>Зведені окремі планові показники фінансово-господарської діяльності</w:t>
      </w:r>
    </w:p>
    <w:p w:rsidR="00213DC2" w:rsidRDefault="00213DC2" w:rsidP="00213DC2">
      <w:pPr>
        <w:jc w:val="center"/>
        <w:rPr>
          <w:b/>
          <w:sz w:val="28"/>
          <w:szCs w:val="28"/>
          <w:lang w:val="uk-UA"/>
        </w:rPr>
      </w:pPr>
      <w:r w:rsidRPr="005873C8">
        <w:rPr>
          <w:b/>
          <w:sz w:val="28"/>
          <w:szCs w:val="28"/>
          <w:lang w:val="uk-UA"/>
        </w:rPr>
        <w:t>підприємств комунальної власності міста Києва на 9 місяців 2021 року, передбачені їх затвердженими річними фінансовими планами 2021 рік, в порівнянні з фактичними показниками за 9 місяців 2021 року</w:t>
      </w:r>
    </w:p>
    <w:p w:rsidR="00213DC2" w:rsidRPr="005873C8" w:rsidRDefault="00213DC2" w:rsidP="00213DC2">
      <w:pPr>
        <w:ind w:left="6937" w:firstLine="851"/>
        <w:jc w:val="right"/>
        <w:rPr>
          <w:sz w:val="28"/>
          <w:szCs w:val="28"/>
          <w:lang w:val="uk-UA"/>
        </w:rPr>
      </w:pP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</w:p>
    <w:tbl>
      <w:tblPr>
        <w:tblW w:w="1094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014"/>
        <w:gridCol w:w="1106"/>
        <w:gridCol w:w="903"/>
        <w:gridCol w:w="992"/>
        <w:gridCol w:w="940"/>
        <w:gridCol w:w="992"/>
        <w:gridCol w:w="992"/>
        <w:gridCol w:w="992"/>
        <w:gridCol w:w="992"/>
        <w:gridCol w:w="1022"/>
      </w:tblGrid>
      <w:tr w:rsidR="00213DC2" w:rsidRPr="005873C8" w:rsidTr="00213DC2">
        <w:trPr>
          <w:trHeight w:val="645"/>
          <w:tblHeader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DC2" w:rsidRPr="00207AAB" w:rsidRDefault="00213DC2" w:rsidP="00213DC2">
            <w:pPr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Показники фінансово-господарської діяльності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DC2" w:rsidRPr="00207AAB" w:rsidRDefault="00213DC2" w:rsidP="00213DC2">
            <w:pPr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 xml:space="preserve">У підпорядкуванні Київської міської ради, її виконавчого органу – Київської міської державної адміністрації, та його структурних підрозділів 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207AAB" w:rsidRDefault="00213DC2" w:rsidP="00213DC2">
            <w:pPr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207AAB" w:rsidRDefault="00213DC2" w:rsidP="00213DC2">
            <w:pPr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Разом по підприємствах комунальної власності міста Києва</w:t>
            </w:r>
          </w:p>
        </w:tc>
      </w:tr>
      <w:tr w:rsidR="00213DC2" w:rsidRPr="005873C8" w:rsidTr="00213DC2">
        <w:trPr>
          <w:trHeight w:val="765"/>
          <w:tblHeader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207AAB" w:rsidRDefault="00213DC2" w:rsidP="00213DC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207AAB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План на</w:t>
            </w:r>
          </w:p>
          <w:p w:rsidR="00213DC2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 xml:space="preserve">9 місяців </w:t>
            </w:r>
          </w:p>
          <w:p w:rsidR="00213DC2" w:rsidRPr="00207AAB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2021 року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207AAB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Факт за</w:t>
            </w:r>
          </w:p>
          <w:p w:rsidR="00213DC2" w:rsidRPr="00207AAB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9 місяців 2021 року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207AAB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Відносне</w:t>
            </w:r>
          </w:p>
          <w:p w:rsidR="00213DC2" w:rsidRPr="00207AAB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відхилення</w:t>
            </w:r>
          </w:p>
          <w:p w:rsidR="00213DC2" w:rsidRPr="00207AAB" w:rsidRDefault="00213DC2" w:rsidP="00213DC2">
            <w:pPr>
              <w:ind w:left="-64" w:right="-149"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207AAB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План на</w:t>
            </w:r>
          </w:p>
          <w:p w:rsidR="00213DC2" w:rsidRPr="00207AAB" w:rsidRDefault="00213DC2" w:rsidP="00213DC2">
            <w:pPr>
              <w:ind w:left="-64" w:right="-149"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9 місяців 2021 року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207AAB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Факт за</w:t>
            </w:r>
          </w:p>
          <w:p w:rsidR="00213DC2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 xml:space="preserve">9 місяців </w:t>
            </w:r>
          </w:p>
          <w:p w:rsidR="00213DC2" w:rsidRPr="00207AAB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2021 року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207AAB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Відносне</w:t>
            </w:r>
          </w:p>
          <w:p w:rsidR="00213DC2" w:rsidRPr="00207AAB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відхилення</w:t>
            </w:r>
          </w:p>
          <w:p w:rsidR="00213DC2" w:rsidRPr="00207AAB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207AAB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План на</w:t>
            </w:r>
          </w:p>
          <w:p w:rsidR="00213DC2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 xml:space="preserve">9 місяців </w:t>
            </w:r>
          </w:p>
          <w:p w:rsidR="00213DC2" w:rsidRPr="00207AAB" w:rsidRDefault="00213DC2" w:rsidP="00213DC2">
            <w:pPr>
              <w:ind w:left="-64" w:right="-149"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2021 року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207AAB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Факт за</w:t>
            </w:r>
          </w:p>
          <w:p w:rsidR="00213DC2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 xml:space="preserve">9 місяців </w:t>
            </w:r>
          </w:p>
          <w:p w:rsidR="00213DC2" w:rsidRPr="00207AAB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2021 року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DC2" w:rsidRPr="00207AAB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Відносне</w:t>
            </w:r>
          </w:p>
          <w:p w:rsidR="00213DC2" w:rsidRPr="00207AAB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відхилення,</w:t>
            </w:r>
          </w:p>
          <w:p w:rsidR="00213DC2" w:rsidRPr="00207AAB" w:rsidRDefault="00213DC2" w:rsidP="00213DC2">
            <w:pPr>
              <w:ind w:left="-64" w:right="-149"/>
              <w:jc w:val="center"/>
              <w:rPr>
                <w:sz w:val="16"/>
                <w:szCs w:val="16"/>
                <w:lang w:val="uk-UA"/>
              </w:rPr>
            </w:pPr>
            <w:r w:rsidRPr="00207AAB">
              <w:rPr>
                <w:sz w:val="16"/>
                <w:szCs w:val="16"/>
                <w:lang w:val="uk-UA"/>
              </w:rPr>
              <w:t>%</w:t>
            </w:r>
          </w:p>
        </w:tc>
      </w:tr>
      <w:tr w:rsidR="00213DC2" w:rsidRPr="005873C8" w:rsidTr="00213DC2">
        <w:trPr>
          <w:trHeight w:val="25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C2" w:rsidRPr="005873C8" w:rsidRDefault="00213DC2" w:rsidP="00213DC2">
            <w:pPr>
              <w:rPr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власні доходи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24 840,5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-49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26 682,9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+7,4%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4 098,4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-108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4 493,8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+9,6%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-147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28 938,9 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31 176,7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49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+7,7%</w:t>
            </w:r>
          </w:p>
        </w:tc>
      </w:tr>
      <w:tr w:rsidR="00213DC2" w:rsidRPr="005873C8" w:rsidTr="00213DC2">
        <w:trPr>
          <w:trHeight w:val="51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C2" w:rsidRPr="005873C8" w:rsidRDefault="00213DC2" w:rsidP="00213DC2">
            <w:pPr>
              <w:rPr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доходи за рахунок бюджетних коштів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8 953,2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8 026,3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-10,4%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427,6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408,8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-4,4 %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 xml:space="preserve">9 380,8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8 435,1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49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-10,1%</w:t>
            </w:r>
          </w:p>
        </w:tc>
      </w:tr>
      <w:tr w:rsidR="00213DC2" w:rsidRPr="005873C8" w:rsidTr="00213DC2">
        <w:trPr>
          <w:trHeight w:val="51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C2" w:rsidRPr="005873C8" w:rsidRDefault="00213DC2" w:rsidP="00213DC2">
            <w:pPr>
              <w:rPr>
                <w:b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 xml:space="preserve">Разом сукупні доходи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33 793,7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-49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34 709,2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+2,7%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4 526,0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4 902,6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+8,3%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38 319,7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39 611,8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49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+3,4%</w:t>
            </w:r>
          </w:p>
        </w:tc>
      </w:tr>
      <w:tr w:rsidR="00213DC2" w:rsidRPr="005873C8" w:rsidTr="00213DC2">
        <w:trPr>
          <w:trHeight w:val="51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C2" w:rsidRPr="005873C8" w:rsidRDefault="00213DC2" w:rsidP="00213DC2">
            <w:pPr>
              <w:rPr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33 242,0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-49"/>
              <w:jc w:val="right"/>
              <w:rPr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33 670,3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+1,3%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3 675,9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3 897,1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+6,0%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 xml:space="preserve">36 917,9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37 567,4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49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+1,8%</w:t>
            </w:r>
          </w:p>
        </w:tc>
      </w:tr>
      <w:tr w:rsidR="00213DC2" w:rsidRPr="005873C8" w:rsidTr="00213DC2">
        <w:trPr>
          <w:trHeight w:val="51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C2" w:rsidRPr="005873C8" w:rsidRDefault="00213DC2" w:rsidP="00213DC2">
            <w:pPr>
              <w:rPr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адміністративні витрати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2 226,7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-49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2 135,3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-4,1%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592,4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599,4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+1,2%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2 819,1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2 734,7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49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-3,0%</w:t>
            </w:r>
          </w:p>
        </w:tc>
      </w:tr>
      <w:tr w:rsidR="00213DC2" w:rsidRPr="005873C8" w:rsidTr="00213DC2">
        <w:trPr>
          <w:trHeight w:val="51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C2" w:rsidRPr="005873C8" w:rsidRDefault="00213DC2" w:rsidP="00213DC2">
            <w:pPr>
              <w:rPr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витрати на збут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334,6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-49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296,0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-11,5%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-10,5%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395,4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350,4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49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-11,4%</w:t>
            </w:r>
          </w:p>
        </w:tc>
      </w:tr>
      <w:tr w:rsidR="00213DC2" w:rsidRPr="005873C8" w:rsidTr="00213DC2">
        <w:trPr>
          <w:trHeight w:val="51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C2" w:rsidRPr="005873C8" w:rsidRDefault="00213DC2" w:rsidP="00213DC2">
            <w:pPr>
              <w:rPr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 xml:space="preserve">інші витрати (в т. ч. податок на прибуток)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1 349,9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-49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3 088,9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+128,8%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178,2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340,8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+91,2%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1 528,1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3 429,7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49"/>
              <w:jc w:val="right"/>
              <w:rPr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sz w:val="22"/>
                <w:szCs w:val="22"/>
                <w:lang w:val="uk-UA"/>
              </w:rPr>
              <w:t>+124,4%</w:t>
            </w:r>
          </w:p>
        </w:tc>
      </w:tr>
      <w:tr w:rsidR="00213DC2" w:rsidRPr="005873C8" w:rsidTr="00213DC2">
        <w:trPr>
          <w:trHeight w:val="51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C2" w:rsidRPr="005873C8" w:rsidRDefault="00213DC2" w:rsidP="00213DC2">
            <w:pPr>
              <w:rPr>
                <w:b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сукупні витрати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5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37 153,2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-49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39 190,5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-50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+5,5%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4 507,3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4 891,7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+8,5%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41 660,5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44 082,2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49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+5,8%</w:t>
            </w:r>
          </w:p>
        </w:tc>
      </w:tr>
      <w:tr w:rsidR="00213DC2" w:rsidRPr="005873C8" w:rsidTr="00213DC2">
        <w:trPr>
          <w:trHeight w:val="25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C2" w:rsidRPr="005873C8" w:rsidRDefault="00213DC2" w:rsidP="00213DC2">
            <w:pPr>
              <w:rPr>
                <w:b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Чистий прибуток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108,4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-191"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+97,7%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+22,8%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237,5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49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+86,6%</w:t>
            </w:r>
          </w:p>
        </w:tc>
      </w:tr>
      <w:tr w:rsidR="00213DC2" w:rsidRPr="005873C8" w:rsidTr="00213DC2">
        <w:trPr>
          <w:trHeight w:val="25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DC2" w:rsidRPr="005873C8" w:rsidRDefault="00213DC2" w:rsidP="00213DC2">
            <w:pPr>
              <w:rPr>
                <w:b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 xml:space="preserve"> збиток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3 467,9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4 695,6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+35,4%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-55"/>
              <w:jc w:val="right"/>
              <w:rPr>
                <w:b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 w:right="-107"/>
              <w:jc w:val="center"/>
              <w:rPr>
                <w:b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+6050,0%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3 468,1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208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4 707,9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DC2" w:rsidRPr="005873C8" w:rsidRDefault="00213DC2" w:rsidP="00213DC2">
            <w:pPr>
              <w:ind w:left="-49"/>
              <w:jc w:val="right"/>
              <w:rPr>
                <w:b/>
                <w:color w:val="FF0000"/>
                <w:sz w:val="22"/>
                <w:szCs w:val="22"/>
                <w:lang w:val="uk-UA"/>
              </w:rPr>
            </w:pPr>
            <w:r w:rsidRPr="005873C8">
              <w:rPr>
                <w:b/>
                <w:sz w:val="22"/>
                <w:szCs w:val="22"/>
                <w:lang w:val="uk-UA"/>
              </w:rPr>
              <w:t>+35,7%</w:t>
            </w:r>
          </w:p>
        </w:tc>
      </w:tr>
    </w:tbl>
    <w:p w:rsidR="00213DC2" w:rsidRPr="005873C8" w:rsidRDefault="00213DC2" w:rsidP="00213DC2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 xml:space="preserve">Комунальними підприємствами, установами, організаціями, що знаходяться в підпорядкуванні Київської міської ради, її виконавчого органу – Київської міської державної адміністрації, та його структурних підрозділів планові показники по сукупним доходам та сукупним витратам перевиконано </w:t>
      </w:r>
      <w:r w:rsidRPr="005873C8">
        <w:rPr>
          <w:sz w:val="28"/>
          <w:szCs w:val="28"/>
          <w:lang w:val="uk-UA"/>
        </w:rPr>
        <w:lastRenderedPageBreak/>
        <w:t>на 2,7% та на 5,5% відповідно. При запланованому чистому прибутку</w:t>
      </w:r>
      <w:r>
        <w:rPr>
          <w:sz w:val="28"/>
          <w:szCs w:val="28"/>
          <w:lang w:val="uk-UA"/>
        </w:rPr>
        <w:t xml:space="preserve">                </w:t>
      </w:r>
      <w:r w:rsidRPr="005873C8">
        <w:rPr>
          <w:sz w:val="28"/>
          <w:szCs w:val="28"/>
          <w:lang w:val="uk-UA"/>
        </w:rPr>
        <w:t xml:space="preserve"> 108,4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фактично отримано 214,3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>, що більше на 97,7%. Фактично отримані збитки</w:t>
      </w:r>
      <w:r w:rsidRPr="005873C8">
        <w:rPr>
          <w:color w:val="FF0000"/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 xml:space="preserve">(4 695,6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) на 35,4% є більшими, ніж аналогічний плановий показник (3 467,9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). </w:t>
      </w:r>
    </w:p>
    <w:p w:rsidR="00213DC2" w:rsidRDefault="00213DC2" w:rsidP="00213DC2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В таблицях 7, 8 наведені фактичні фінансові результати окремих комунальних підприємств та організацій міського підпорядкування, отримані за 9 місяців 2021 року, які характеризуються недовиконанням (перевиконанням) в порівнянні з запланованими фінансовими результатами</w:t>
      </w:r>
      <w:r w:rsidRPr="005873C8">
        <w:rPr>
          <w:color w:val="FF0000"/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>на 9 місяців 2021 року, передбачені їх затвердженими річними фінансовими планами на 2021 рік</w:t>
      </w:r>
      <w:r w:rsidRPr="005873C8">
        <w:rPr>
          <w:color w:val="FF0000"/>
          <w:sz w:val="28"/>
          <w:szCs w:val="28"/>
          <w:lang w:val="uk-UA"/>
        </w:rPr>
        <w:t>.</w:t>
      </w:r>
    </w:p>
    <w:p w:rsidR="00213DC2" w:rsidRPr="005873C8" w:rsidRDefault="00213DC2" w:rsidP="00213DC2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213DC2" w:rsidRPr="005873C8" w:rsidRDefault="00213DC2" w:rsidP="00213DC2">
      <w:pPr>
        <w:ind w:left="7645" w:firstLine="143"/>
        <w:jc w:val="right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Таблиця 7</w:t>
      </w:r>
    </w:p>
    <w:p w:rsidR="00213DC2" w:rsidRDefault="00213DC2" w:rsidP="00213DC2">
      <w:pPr>
        <w:jc w:val="center"/>
        <w:rPr>
          <w:b/>
          <w:sz w:val="28"/>
          <w:szCs w:val="28"/>
          <w:lang w:val="uk-UA"/>
        </w:rPr>
      </w:pPr>
      <w:r w:rsidRPr="005873C8">
        <w:rPr>
          <w:b/>
          <w:sz w:val="28"/>
          <w:szCs w:val="28"/>
          <w:lang w:val="uk-UA"/>
        </w:rPr>
        <w:t>Фактичні фінансові результати, окремих комунальних підприємств та організацій, що знаходяться в підпорядкуванні Київської міської ради, її виконавчого органу – Київської міської державної адміністрації, та його структурних підрозділів, отримані за 9 місяців 2021 року, які характеризуються «недовиконанням» в порівнянні з їх запланованими фінансовими результатами на 9 місяців 2021 року</w:t>
      </w:r>
    </w:p>
    <w:p w:rsidR="00213DC2" w:rsidRPr="005873C8" w:rsidRDefault="00213DC2" w:rsidP="00213DC2">
      <w:pPr>
        <w:jc w:val="center"/>
        <w:rPr>
          <w:b/>
          <w:sz w:val="28"/>
          <w:szCs w:val="28"/>
          <w:lang w:val="uk-UA"/>
        </w:rPr>
      </w:pPr>
    </w:p>
    <w:p w:rsidR="00213DC2" w:rsidRDefault="00213DC2" w:rsidP="00213DC2">
      <w:pPr>
        <w:ind w:left="7645"/>
        <w:jc w:val="right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 xml:space="preserve">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0"/>
        <w:gridCol w:w="1723"/>
        <w:gridCol w:w="1701"/>
      </w:tblGrid>
      <w:tr w:rsidR="00213DC2" w:rsidRPr="005873C8" w:rsidTr="00213DC2">
        <w:trPr>
          <w:trHeight w:val="287"/>
          <w:tblHeader/>
        </w:trPr>
        <w:tc>
          <w:tcPr>
            <w:tcW w:w="6500" w:type="dxa"/>
            <w:vMerge w:val="restart"/>
            <w:shd w:val="clear" w:color="auto" w:fill="auto"/>
            <w:vAlign w:val="center"/>
          </w:tcPr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Назва підприємства (установи, організації)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Чистий прибуток (+) (збиток) (-)</w:t>
            </w:r>
          </w:p>
        </w:tc>
      </w:tr>
      <w:tr w:rsidR="00213DC2" w:rsidRPr="005873C8" w:rsidTr="00213DC2">
        <w:trPr>
          <w:trHeight w:val="406"/>
          <w:tblHeader/>
        </w:trPr>
        <w:tc>
          <w:tcPr>
            <w:tcW w:w="6500" w:type="dxa"/>
            <w:vMerge/>
            <w:shd w:val="clear" w:color="auto" w:fill="auto"/>
            <w:vAlign w:val="center"/>
          </w:tcPr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План</w:t>
            </w:r>
          </w:p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на 9 місяців</w:t>
            </w:r>
          </w:p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2021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Факт</w:t>
            </w:r>
          </w:p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за 9 місяців</w:t>
            </w:r>
          </w:p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2021 року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ВИКОНАВЧОГО ОРГАНУ  КИЇВРАДИ (КИЇВСЬКОЇ МІСЬКОЇ ДЕРЖАВНОЇ АДМІНІСТРАЦІЇ) "КИЇВТЕПЛОЕНЕРГО"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-530</w:t>
            </w:r>
            <w:r w:rsidRPr="005873C8">
              <w:rPr>
                <w:lang w:val="uk-UA"/>
              </w:rPr>
              <w:t xml:space="preserve"> </w:t>
            </w:r>
            <w:r w:rsidRPr="005873C8">
              <w:t>877.0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-2</w:t>
            </w:r>
            <w:r w:rsidRPr="005873C8">
              <w:rPr>
                <w:lang w:val="uk-UA"/>
              </w:rPr>
              <w:t> </w:t>
            </w:r>
            <w:r w:rsidRPr="005873C8">
              <w:t>922</w:t>
            </w:r>
            <w:r w:rsidRPr="005873C8">
              <w:rPr>
                <w:lang w:val="uk-UA"/>
              </w:rPr>
              <w:t xml:space="preserve"> </w:t>
            </w:r>
            <w:r w:rsidRPr="005873C8">
              <w:t>895.0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 "КИЇВТРАНСПАРКСЕРВІС"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+1139.0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-13 407.0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+439.0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-11</w:t>
            </w:r>
            <w:r w:rsidRPr="005873C8">
              <w:rPr>
                <w:lang w:val="en-US"/>
              </w:rPr>
              <w:t xml:space="preserve"> </w:t>
            </w:r>
            <w:r w:rsidRPr="005873C8">
              <w:t>834.0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МІЖНАРОДНИЙ АЕРОПОРТ "КИЇВ" (ЖУЛЯНИ)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+3 184.0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-4 673.0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en-US"/>
              </w:rPr>
            </w:pPr>
            <w:r w:rsidRPr="00332ED6">
              <w:rPr>
                <w:sz w:val="20"/>
                <w:szCs w:val="20"/>
                <w:lang w:val="en-US"/>
              </w:rPr>
              <w:t>КОМУНАЛЬНЕ АВТОТРАНСПОРТНЕ ПІДПРИЄМСТВО № 273904 КАТП- 273904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+355.0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-6 545.0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</w:rPr>
            </w:pPr>
            <w:r w:rsidRPr="00332ED6">
              <w:rPr>
                <w:sz w:val="20"/>
                <w:szCs w:val="20"/>
              </w:rPr>
              <w:t xml:space="preserve">КОМУНАЛЬНЕ </w:t>
            </w:r>
            <w:proofErr w:type="gramStart"/>
            <w:r w:rsidRPr="00332ED6">
              <w:rPr>
                <w:sz w:val="20"/>
                <w:szCs w:val="20"/>
              </w:rPr>
              <w:t>П</w:t>
            </w:r>
            <w:proofErr w:type="gramEnd"/>
            <w:r w:rsidRPr="00332ED6">
              <w:rPr>
                <w:sz w:val="20"/>
                <w:szCs w:val="20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-892.5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-7 788.0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ВИКОНАВЧОГО ОРГАНУ КИЇВРАДИ (КИЇВСЬКОЇ МІСЬКОЇ ДЕРЖАВНОЇ АДМІНІСТРАЦІЇ)  "КИЇВРЕКЛАМА"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rPr>
                <w:lang w:val="uk-UA"/>
              </w:rPr>
              <w:t>+</w:t>
            </w:r>
            <w:r w:rsidRPr="005873C8">
              <w:t>11</w:t>
            </w:r>
            <w:r w:rsidRPr="005873C8">
              <w:rPr>
                <w:lang w:val="uk-UA"/>
              </w:rPr>
              <w:t xml:space="preserve"> </w:t>
            </w:r>
            <w:r w:rsidRPr="005873C8">
              <w:t>052.0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rPr>
                <w:lang w:val="uk-UA"/>
              </w:rPr>
              <w:t>+</w:t>
            </w:r>
            <w:r w:rsidRPr="005873C8">
              <w:t>4</w:t>
            </w:r>
            <w:r w:rsidRPr="005873C8">
              <w:rPr>
                <w:lang w:val="uk-UA"/>
              </w:rPr>
              <w:t xml:space="preserve"> </w:t>
            </w:r>
            <w:r w:rsidRPr="005873C8">
              <w:t>474.2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КОМУНАЛЬНА КОРПОРАЦІЯ "КИЇВАВТОДОР"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-637.3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-6 362.0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 ПІДПРИЄМСТВО "ІНЖЕНЕРНИЙ ЦЕНТР"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+738,0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- 4 914,7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З УТРИМАННЯ ТА ЕКСПЛУАТАЦІЇ ЖИТЛОВОГО ФОНДУ СПЕЦІАЛЬНОГО ПРИЗНАЧЕННЯ "СПЕЦЖИТЛОФОНД"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+2 909.0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+343.0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"БЕССАРАБСЬКИЙ РИНОК"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+3 102.3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+705.0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КИЇВСЬКОЇ МІСЬКОЇ РАДИ "ТЕЛЕКОМПАНІЯ "КИЇВ"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+22.1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-2127.0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lastRenderedPageBreak/>
              <w:t>КОМУНАЛЬНЕ ПІДПРИЄМСТВО "ЦЕНТР ОБСЛУГОВУВАННЯ СПОЖИВАЧІВ ШЕВЧЕНКІВСЬКОГО РАЙОНУ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+171.0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-1 970.0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КОМУНАЛЬНА ОРГАНІЗАЦІЯ ВИКОНАВЧОГО ОРГАНУ КИЇВСЬКОЇ МІСЬКОЇ РАДИ (КИЇВСЬКОЇ МІСЬКОЇ ДЕРЖАВНОЇ АДМІНІСТРАЦІЇ) "ІНСТИТУТ ГЕНЕРАЛЬНОГО ПЛАНУ М. КИЄВА"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  <w:rPr>
                <w:lang w:val="uk-UA"/>
              </w:rPr>
            </w:pPr>
            <w:r w:rsidRPr="005873C8">
              <w:rPr>
                <w:lang w:val="uk-UA"/>
              </w:rPr>
              <w:t>+1</w:t>
            </w:r>
            <w:r w:rsidRPr="005873C8">
              <w:rPr>
                <w:lang w:val="en-US"/>
              </w:rPr>
              <w:t xml:space="preserve"> </w:t>
            </w:r>
            <w:r w:rsidRPr="005873C8">
              <w:rPr>
                <w:lang w:val="uk-UA"/>
              </w:rPr>
              <w:t>051,0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  <w:rPr>
                <w:color w:val="FF0000"/>
                <w:lang w:val="uk-UA"/>
              </w:rPr>
            </w:pPr>
            <w:r w:rsidRPr="005873C8">
              <w:rPr>
                <w:lang w:val="uk-UA"/>
              </w:rPr>
              <w:t>-1</w:t>
            </w:r>
            <w:r w:rsidRPr="005873C8">
              <w:rPr>
                <w:lang w:val="en-US"/>
              </w:rPr>
              <w:t xml:space="preserve"> </w:t>
            </w:r>
            <w:r w:rsidRPr="005873C8">
              <w:rPr>
                <w:lang w:val="uk-UA"/>
              </w:rPr>
              <w:t>008,0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"ГОСПКОМОБСЛУГОВУВАННЯ"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+12.0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-757.0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rPr>
                <w:lang w:val="uk-UA"/>
              </w:rPr>
              <w:t>+</w:t>
            </w:r>
            <w:r w:rsidRPr="005873C8">
              <w:t>8.8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-699.3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"ЖИТНІЙ РИНОК"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249.0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-381.0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НАВЧАЛЬНИЙ ЗАКЛАД КОМУНАЛЬНОЇ ФОРМИ ВЛАСНОСТІ "НАВЧАЛЬНО-ВИРОБНИЧИЙ ЦЕНТР "ПРОФЕСІОНАЛ"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+164.0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-369.0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 "ПЕЧЕРСЬКСЕРВІС"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+261.8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-190.3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ВИКОНАВЧОГО ОРГАНУ КИЇВСЬКОЇ МІСЬКОЇ РАДИ (КИЇВСЬКОЇ МІСЬКОЇ ДЕРЖАВНОЇ АДМІНІСТРАЦІЇ) "МУНІЦИПАЛЬНА ОХОРОНА"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+649.2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+251.0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"РАДІОСТАНЦІЯ "ГОЛОС КИЄВА"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+107.4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-279.0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 "ПОДІЛ- НЕРУХОМІСТЬ"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+244.0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-142.0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КОНЦЕРТНО-ТЕАТРАЛЬНИЙ ЗАКЛАД КУЛЬТУРИ "УКРАЇНСЬКИЙ АКАДЕМІЧНИЙ ФОЛЬКЛОРНО- ЕТНОГРАФІЧНИЙ АНСАМБЛЬ "КАЛИНА"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0.0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-371.0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КИЇВСЬКЕ КОМУНАЛЬНЕ ВИРОБНИЧЕ ПІДПРИЄМСТВО "МІСЬКПАЛИВО"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rPr>
                <w:lang w:val="uk-UA"/>
              </w:rPr>
              <w:t>+</w:t>
            </w:r>
            <w:r w:rsidRPr="005873C8">
              <w:t>102.4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-239.0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"КИЇВСЬКИЙ ІПОДРОМ"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+307.0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+20.0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КОМУНАЛЬНИЙ ЗАКЛАД "ТЕАТРАЛЬНО-ВИДОВИЩНИЙ ЗАКЛАД КУЛЬТУРИ "АКАДЕМІЧНИЙ ТЕАТР "КИЇВ МОДЕРН-БАЛЕТ"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0.0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-236.0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"СВІТОЧ" м. КИЄВА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+163.0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+6.5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ВИКОНАВЧОГО ОРГАНУ КИЇВРАДИ (КИЇВСЬКОЇ МІСЬКОЇ ДЕРЖАВНОЇ АДМІНІСТРАЦІЇ) "АГЕНТСТВО ПО ОБСЛУГОВУВАННЮ ТЕАТРАЛЬНОЇ ТА КОНЦЕРТНОЇ ДІЯЛЬНОСТІ"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0.0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-148.5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"КИЇВСЬКИЙ МІСЬКИЙ БІЗНЕС-ЦЕНТР"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+228.4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+96.7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"ПРОФДЕЗІНФЕКЦІЯ" ВИКОНАВЧОГО ОРГАНУ КИЇВСЬКОЇ МІСЬКОЇ РАДИ (КИЇВСЬКОЇ МІСЬКОЇ ДЕРЖАВНОЇ АДМІНІСТРАЦІЇ)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+118.5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+36.0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КОМУНАЛЬНИЙ ЗАКЛАД "ТЕАТРАЛЬНО- ВИДОВИЩНИЙ ЗАКЛАД КУЛЬТУРИ "КИЇВСЬКА МАЛА ОПЕРА"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rPr>
                <w:lang w:val="uk-UA"/>
              </w:rPr>
              <w:t>+</w:t>
            </w:r>
            <w:r w:rsidRPr="005873C8">
              <w:t>30.3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-52.0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</w:rPr>
              <w:t>.</w:t>
            </w:r>
            <w:r w:rsidRPr="00332ED6">
              <w:rPr>
                <w:sz w:val="20"/>
                <w:szCs w:val="20"/>
                <w:lang w:val="uk-UA"/>
              </w:rPr>
              <w:t>ТЕАТРАЛЬНО-ВИДОВИЩНИЙ ЗАКЛАД КУЛЬТУРИ "УКРАЇНСЬКИЙ МАЛИЙ ДРАМАТИЧНИЙ ТЕАТР"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rPr>
                <w:lang w:val="uk-UA"/>
              </w:rPr>
              <w:t>+</w:t>
            </w:r>
            <w:r w:rsidRPr="005873C8">
              <w:t>5.8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0.0</w:t>
            </w:r>
          </w:p>
        </w:tc>
      </w:tr>
      <w:tr w:rsidR="00213DC2" w:rsidRPr="005873C8" w:rsidTr="00213DC2">
        <w:trPr>
          <w:trHeight w:val="406"/>
        </w:trPr>
        <w:tc>
          <w:tcPr>
            <w:tcW w:w="6500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"КИЇВСЬКИЙ МІСЬКИЙ БУДИНОК ПРИРОДИ"</w:t>
            </w:r>
          </w:p>
        </w:tc>
        <w:tc>
          <w:tcPr>
            <w:tcW w:w="1723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0.0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-5.7</w:t>
            </w:r>
          </w:p>
        </w:tc>
      </w:tr>
    </w:tbl>
    <w:p w:rsidR="00213DC2" w:rsidRPr="005873C8" w:rsidRDefault="00213DC2" w:rsidP="00213DC2">
      <w:pPr>
        <w:ind w:left="7080" w:firstLine="708"/>
        <w:jc w:val="right"/>
        <w:rPr>
          <w:color w:val="FF0000"/>
          <w:sz w:val="28"/>
          <w:szCs w:val="28"/>
          <w:lang w:val="uk-UA"/>
        </w:rPr>
      </w:pPr>
    </w:p>
    <w:p w:rsidR="00213DC2" w:rsidRDefault="00213DC2" w:rsidP="00213DC2">
      <w:pPr>
        <w:ind w:left="7080" w:firstLine="708"/>
        <w:jc w:val="right"/>
        <w:rPr>
          <w:sz w:val="28"/>
          <w:szCs w:val="28"/>
          <w:lang w:val="uk-UA"/>
        </w:rPr>
      </w:pPr>
    </w:p>
    <w:p w:rsidR="00213DC2" w:rsidRDefault="00213DC2" w:rsidP="00213DC2">
      <w:pPr>
        <w:ind w:left="7080" w:firstLine="708"/>
        <w:jc w:val="right"/>
        <w:rPr>
          <w:sz w:val="28"/>
          <w:szCs w:val="28"/>
          <w:lang w:val="uk-UA"/>
        </w:rPr>
      </w:pPr>
    </w:p>
    <w:p w:rsidR="00213DC2" w:rsidRDefault="00213DC2" w:rsidP="00213DC2">
      <w:pPr>
        <w:ind w:left="7080" w:firstLine="708"/>
        <w:jc w:val="right"/>
        <w:rPr>
          <w:sz w:val="28"/>
          <w:szCs w:val="28"/>
          <w:lang w:val="uk-UA"/>
        </w:rPr>
      </w:pPr>
    </w:p>
    <w:p w:rsidR="00213DC2" w:rsidRDefault="00213DC2" w:rsidP="00213DC2">
      <w:pPr>
        <w:ind w:left="7080" w:firstLine="708"/>
        <w:jc w:val="right"/>
        <w:rPr>
          <w:sz w:val="28"/>
          <w:szCs w:val="28"/>
          <w:lang w:val="uk-UA"/>
        </w:rPr>
      </w:pPr>
    </w:p>
    <w:p w:rsidR="00213DC2" w:rsidRDefault="00213DC2" w:rsidP="00213DC2">
      <w:pPr>
        <w:ind w:left="7080" w:firstLine="708"/>
        <w:jc w:val="right"/>
        <w:rPr>
          <w:sz w:val="28"/>
          <w:szCs w:val="28"/>
          <w:lang w:val="uk-UA"/>
        </w:rPr>
      </w:pPr>
    </w:p>
    <w:p w:rsidR="00213DC2" w:rsidRPr="005873C8" w:rsidRDefault="00213DC2" w:rsidP="00213DC2">
      <w:pPr>
        <w:ind w:left="7080" w:firstLine="708"/>
        <w:jc w:val="right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Таблиця 8</w:t>
      </w:r>
    </w:p>
    <w:p w:rsidR="00213DC2" w:rsidRPr="005873C8" w:rsidRDefault="00213DC2" w:rsidP="00213DC2">
      <w:pPr>
        <w:jc w:val="center"/>
        <w:rPr>
          <w:b/>
          <w:sz w:val="28"/>
          <w:szCs w:val="28"/>
          <w:lang w:val="uk-UA"/>
        </w:rPr>
      </w:pPr>
      <w:r w:rsidRPr="005873C8">
        <w:rPr>
          <w:b/>
          <w:sz w:val="28"/>
          <w:szCs w:val="28"/>
          <w:lang w:val="uk-UA"/>
        </w:rPr>
        <w:t xml:space="preserve">Фактичні фінансові результати, окремих комунальних підприємств та організацій, що знаходяться в підпорядкуванні виконавчого органу Київської міської ради – Київської міської державної адміністрації, та його структурних підрозділів,  отримані за 9 місяців, які характеризуються </w:t>
      </w:r>
      <w:r w:rsidRPr="005873C8">
        <w:rPr>
          <w:b/>
          <w:sz w:val="28"/>
          <w:szCs w:val="28"/>
          <w:lang w:val="uk-UA"/>
        </w:rPr>
        <w:lastRenderedPageBreak/>
        <w:t>«перевиконанням» в порівнянні з їх запланованими фінансовими результатами на 9 місяців 2021 року.</w:t>
      </w:r>
    </w:p>
    <w:p w:rsidR="00213DC2" w:rsidRPr="005873C8" w:rsidRDefault="00213DC2" w:rsidP="00213DC2">
      <w:pPr>
        <w:jc w:val="center"/>
        <w:rPr>
          <w:b/>
          <w:color w:val="FF0000"/>
          <w:sz w:val="28"/>
          <w:szCs w:val="28"/>
          <w:lang w:val="uk-UA"/>
        </w:rPr>
      </w:pPr>
    </w:p>
    <w:p w:rsidR="00213DC2" w:rsidRPr="005873C8" w:rsidRDefault="00213DC2" w:rsidP="00213DC2">
      <w:pPr>
        <w:ind w:firstLine="708"/>
        <w:jc w:val="right"/>
        <w:rPr>
          <w:sz w:val="28"/>
          <w:szCs w:val="28"/>
          <w:lang w:val="uk-UA"/>
        </w:rPr>
      </w:pPr>
      <w:r w:rsidRPr="005873C8">
        <w:rPr>
          <w:b/>
          <w:color w:val="FF0000"/>
          <w:sz w:val="28"/>
          <w:szCs w:val="28"/>
          <w:lang w:val="uk-UA"/>
        </w:rPr>
        <w:tab/>
      </w:r>
      <w:r w:rsidRPr="005873C8">
        <w:rPr>
          <w:b/>
          <w:color w:val="FF0000"/>
          <w:sz w:val="28"/>
          <w:szCs w:val="28"/>
          <w:lang w:val="uk-UA"/>
        </w:rPr>
        <w:tab/>
      </w:r>
      <w:r w:rsidRPr="005873C8">
        <w:rPr>
          <w:b/>
          <w:color w:val="FF0000"/>
          <w:sz w:val="28"/>
          <w:szCs w:val="28"/>
          <w:lang w:val="uk-UA"/>
        </w:rPr>
        <w:tab/>
      </w:r>
      <w:r w:rsidRPr="005873C8">
        <w:rPr>
          <w:b/>
          <w:color w:val="FF0000"/>
          <w:sz w:val="28"/>
          <w:szCs w:val="28"/>
          <w:lang w:val="uk-UA"/>
        </w:rPr>
        <w:tab/>
      </w:r>
      <w:r w:rsidRPr="005873C8">
        <w:rPr>
          <w:b/>
          <w:color w:val="FF0000"/>
          <w:sz w:val="28"/>
          <w:szCs w:val="28"/>
          <w:lang w:val="uk-UA"/>
        </w:rPr>
        <w:tab/>
      </w:r>
      <w:r w:rsidRPr="005873C8">
        <w:rPr>
          <w:b/>
          <w:color w:val="FF0000"/>
          <w:sz w:val="28"/>
          <w:szCs w:val="28"/>
          <w:lang w:val="uk-UA"/>
        </w:rPr>
        <w:tab/>
      </w:r>
      <w:r w:rsidRPr="005873C8">
        <w:rPr>
          <w:b/>
          <w:color w:val="FF0000"/>
          <w:sz w:val="28"/>
          <w:szCs w:val="28"/>
          <w:lang w:val="uk-UA"/>
        </w:rPr>
        <w:tab/>
      </w:r>
      <w:r w:rsidRPr="005873C8">
        <w:rPr>
          <w:b/>
          <w:color w:val="FF0000"/>
          <w:sz w:val="28"/>
          <w:szCs w:val="28"/>
          <w:lang w:val="uk-UA"/>
        </w:rPr>
        <w:tab/>
      </w:r>
      <w:r w:rsidRPr="005873C8">
        <w:rPr>
          <w:b/>
          <w:color w:val="FF0000"/>
          <w:sz w:val="28"/>
          <w:szCs w:val="28"/>
          <w:lang w:val="uk-UA"/>
        </w:rPr>
        <w:tab/>
      </w:r>
      <w:r w:rsidRPr="005873C8">
        <w:rPr>
          <w:b/>
          <w:color w:val="FF0000"/>
          <w:sz w:val="28"/>
          <w:szCs w:val="28"/>
          <w:lang w:val="uk-UA"/>
        </w:rPr>
        <w:tab/>
      </w:r>
      <w:r w:rsidRPr="005873C8">
        <w:rPr>
          <w:sz w:val="28"/>
          <w:szCs w:val="28"/>
          <w:lang w:val="uk-UA"/>
        </w:rPr>
        <w:t xml:space="preserve">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1701"/>
      </w:tblGrid>
      <w:tr w:rsidR="00213DC2" w:rsidRPr="005873C8" w:rsidTr="00213DC2">
        <w:trPr>
          <w:trHeight w:val="330"/>
          <w:tblHeader/>
        </w:trPr>
        <w:tc>
          <w:tcPr>
            <w:tcW w:w="6204" w:type="dxa"/>
            <w:vMerge w:val="restart"/>
            <w:shd w:val="clear" w:color="auto" w:fill="auto"/>
          </w:tcPr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Назва підприємства (установи, організації)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 xml:space="preserve">Чистий прибуток (+) </w:t>
            </w:r>
          </w:p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(збиток) (-)</w:t>
            </w:r>
          </w:p>
        </w:tc>
      </w:tr>
      <w:tr w:rsidR="00213DC2" w:rsidRPr="005873C8" w:rsidTr="00213DC2">
        <w:trPr>
          <w:trHeight w:val="330"/>
          <w:tblHeader/>
        </w:trPr>
        <w:tc>
          <w:tcPr>
            <w:tcW w:w="6204" w:type="dxa"/>
            <w:vMerge/>
            <w:shd w:val="clear" w:color="auto" w:fill="auto"/>
          </w:tcPr>
          <w:p w:rsidR="00213DC2" w:rsidRPr="00332ED6" w:rsidRDefault="00213DC2" w:rsidP="00213DC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 xml:space="preserve">План </w:t>
            </w:r>
          </w:p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на 9 місяців</w:t>
            </w:r>
          </w:p>
          <w:p w:rsidR="00213DC2" w:rsidRPr="00332ED6" w:rsidRDefault="00213DC2" w:rsidP="00213DC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2021 року</w:t>
            </w:r>
          </w:p>
        </w:tc>
        <w:tc>
          <w:tcPr>
            <w:tcW w:w="1701" w:type="dxa"/>
            <w:shd w:val="clear" w:color="auto" w:fill="auto"/>
          </w:tcPr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 xml:space="preserve">Факт </w:t>
            </w:r>
          </w:p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за 9 місяців</w:t>
            </w:r>
          </w:p>
          <w:p w:rsidR="00213DC2" w:rsidRPr="00332ED6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2021 року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rPr>
                <w:color w:val="FF0000"/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"КИЇВПАСТРАНС"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-594 426.5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+63 053.0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"КИЇВСЬКИЙ МЕТРОПОЛІТЕН"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-2</w:t>
            </w:r>
            <w:r w:rsidRPr="005873C8">
              <w:rPr>
                <w:lang w:val="uk-UA"/>
              </w:rPr>
              <w:t> </w:t>
            </w:r>
            <w:r w:rsidRPr="005873C8">
              <w:t>336</w:t>
            </w:r>
            <w:r w:rsidRPr="005873C8">
              <w:rPr>
                <w:lang w:val="uk-UA"/>
              </w:rPr>
              <w:t xml:space="preserve"> </w:t>
            </w:r>
            <w:r w:rsidRPr="005873C8">
              <w:t>025.8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-1</w:t>
            </w:r>
            <w:r w:rsidRPr="005873C8">
              <w:rPr>
                <w:lang w:val="uk-UA"/>
              </w:rPr>
              <w:t> </w:t>
            </w:r>
            <w:r w:rsidRPr="005873C8">
              <w:t>694</w:t>
            </w:r>
            <w:r w:rsidRPr="005873C8">
              <w:rPr>
                <w:lang w:val="uk-UA"/>
              </w:rPr>
              <w:t xml:space="preserve"> </w:t>
            </w:r>
            <w:r w:rsidRPr="005873C8">
              <w:t>540.0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ВИКОНАВЧОГО ОРГАНУ КИЇВРАДИ (КИЇВСЬКОЇ МІСЬКОЇ ДЕРЖАВНОЇ АДМІНІСТРАЦІЇ) "КИЇВКОМУНСЕРВІС"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rPr>
                <w:lang w:val="uk-UA"/>
              </w:rPr>
              <w:t>+</w:t>
            </w:r>
            <w:r w:rsidRPr="005873C8">
              <w:t>33</w:t>
            </w:r>
            <w:r w:rsidRPr="005873C8">
              <w:rPr>
                <w:lang w:val="uk-UA"/>
              </w:rPr>
              <w:t xml:space="preserve"> </w:t>
            </w:r>
            <w:r w:rsidRPr="005873C8">
              <w:t>145.5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rPr>
                <w:lang w:val="uk-UA"/>
              </w:rPr>
              <w:t>+</w:t>
            </w:r>
            <w:r w:rsidRPr="005873C8">
              <w:t>50</w:t>
            </w:r>
            <w:r w:rsidRPr="005873C8">
              <w:rPr>
                <w:lang w:val="uk-UA"/>
              </w:rPr>
              <w:t xml:space="preserve"> </w:t>
            </w:r>
            <w:r w:rsidRPr="005873C8">
              <w:t>560.6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"ФАРМАЦІЯ"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+15 300.0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+32 668.0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КИЇВСЬКИЙ ЗООЛОГІЧНИЙ ПАРК ЗАГАЛЬНОДЕРЖАВНОГО ЗНАЧЕННЯ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+1 986.8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+11 793.0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 "КИЇВЖИТЛОСПЕЦЕКСПЛУАТАЦІЯ"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+4 316.8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+10 292.5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"МІСЬКИЙ МАГАЗИН" ВИКОНАВЧОГО ОРГАНУ КИЇВРАДИ (КИЇВСЬКОЇ МІСЬКОЇ ДЕРЖАВНОЇ АДМІНІСТРАЦІЇ)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+915.0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+3136.7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 "ДИРЕКЦІЯ БУДІВНИЦТВА ШЛЯХОВО-ТРАНСПОРТНИХ СПОРУД М.КИЄВА"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+1 061.1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+3 255.3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"ГОЛОВНИЙ ІНФОРМАЦІЙНО-ОБЧИСЛЮВАЛЬНИЙ ЦЕНТР"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+1 851.5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+3 719.0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"ВОЛОДИМИРСЬКИЙ РИНОК"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+1 506.0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+2 928.0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КОМУНАЛЬНИЙ КОНЦЕРН "ЦЕНТР КОМУНАЛЬНОГО СЕРВІСУ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+929.0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+1 656.0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З ЕКСПЛУАТАЦІЇ І РЕМОНТУ ЖИТЛОВОГО ФОНДУ "ЖИТЛО- СЕРВІС"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+793.1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+1 487.0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"КИЇВСЬКИЙ ІНСТИТУТ ЗЕМЕЛЬНИХ ВІДНОСИН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+228.8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+745.0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 АДМІНІСТРАЦІЇ)  "КИЇВВОДФОНД"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rPr>
                <w:lang w:val="uk-UA"/>
              </w:rPr>
              <w:t>+</w:t>
            </w:r>
            <w:r w:rsidRPr="005873C8">
              <w:t>57.6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rPr>
                <w:lang w:val="uk-UA"/>
              </w:rPr>
              <w:t>+</w:t>
            </w:r>
            <w:r w:rsidRPr="005873C8">
              <w:t>538.0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"ШЛЯХОВО-ЕКСПЛУАТАЦІЙНЕ УПРАВЛІННЯ ПО РЕМОНТУ ТА УТРИМАННЮ АВТОМОБІЛЬНИХ ШЛЯХІВ ТА СПОРУД НА НИХ ПЕЧЕРСЬКОГО РАЙОНУ"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+451.0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+850.0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ПАРК КУЛЬТУРИ ТА ВІДПОЧИНКУ "ПЕРЕМОГА"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-67.8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+323.0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ПО УТРИМАННЮ ЗЕЛЕНИХ НАСАДЖЕНЬ ОБОЛОНСЬКОГО РАЙОНУ М.КИЄВА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+310.8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+606.0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ЦЕНТРАЛЬНИЙ ПАРК КУЛЬТУРИ І ВІДПОЧИНКУ М.КИЄВА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+41.8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+315.0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ВИКОНАВЧОГО ОРГАНУ КИЇВСЬКОЇ МІСЬКОЇ РАДИ (КИЇВСЬКОЇ МІСЬКОЇ ДЕРЖАВНОЇ АДМІНІСТРАЦІЇ) "СПОРТИВНИЙ КОМПЛЕКС"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+62.3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+292.8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"ШЛЯХОВО- ЕКСПЛУАТАЦІЙНЕ УПРАВЛІННЯ ПО РЕМОНТУ ТА УТРИМАННЮ АВТОМОБІЛЬНИХ ШЛЯХІВ ТА СПОРУД НА НИХ "МАГІСТРАЛЬ"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+145.1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+290.0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ЕЛЕКТРОМЕРЕЖ ЗОВНІШНЬОГО ОСВІТЛЕННЯ М.КИЄВА "КИЇВМІСЬКСВІТЛО"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+220.5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+334.0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ТЕАТРАЛЬНО- ВИДОВИЩНИЙ ЗАКЛАД КУЛЬТУРИ "КИЇВСЬКИЙ АКАДЕМІЧНИЙ ТЕАТР ДРАМИ І КОМЕДІЇ НА ЛІВОМУ БЕРЕЗІ ДНІПРА"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0.0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109.0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lastRenderedPageBreak/>
              <w:t>ПАРК КУЛЬТУРИ ТА ВІДПОЧИНКУ "ПАРТИЗАНСЬКА СЛАВА"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+18.3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+123.0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ГОЛОСІЇВСЬКИЙ ПАРК КУЛЬТУРИ ТА ВІДПОЧИНКУ ІМ.М.РИЛЬСЬКОГО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+44.6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+131.0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"УЧБОВО-КУРСОВИЙ КОМБІНАТ"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+16.0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+66.0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КОМУНАЛЬНЕ ПІДПРИЄМСТВО ПО УТРИМАННЮ ЗЕЛЕНИХ НАСАДЖЕНЬ ШЕВЧЕНКІВСЬКОГО РАЙОНУ М.КИЄВА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+4.8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+17.0</w:t>
            </w:r>
          </w:p>
        </w:tc>
      </w:tr>
      <w:tr w:rsidR="00213DC2" w:rsidRPr="005873C8" w:rsidTr="00213DC2">
        <w:trPr>
          <w:trHeight w:val="330"/>
        </w:trPr>
        <w:tc>
          <w:tcPr>
            <w:tcW w:w="6204" w:type="dxa"/>
            <w:shd w:val="clear" w:color="auto" w:fill="auto"/>
          </w:tcPr>
          <w:p w:rsidR="00213DC2" w:rsidRPr="00332ED6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  <w:r w:rsidRPr="00332ED6">
              <w:rPr>
                <w:sz w:val="20"/>
                <w:szCs w:val="20"/>
                <w:lang w:val="uk-UA"/>
              </w:rPr>
              <w:t>ТЕАТРАЛЬНО-ВИДОВИЩНИЙ ЗАКЛАД КУЛЬТУРИ "КИЇВСЬКИЙ АКАДЕМІЧНИЙ ТЕАТР НА ПЕЧЕРСЬКУ"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5.8</w:t>
            </w:r>
          </w:p>
        </w:tc>
        <w:tc>
          <w:tcPr>
            <w:tcW w:w="1701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15.0</w:t>
            </w:r>
          </w:p>
        </w:tc>
      </w:tr>
    </w:tbl>
    <w:p w:rsidR="00213DC2" w:rsidRPr="005873C8" w:rsidRDefault="00213DC2" w:rsidP="00213DC2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Окремі фактичні показники фінансово-господарської діяльності госпрозрахункових комунальних підприємств, установ та організацій територіальної громади м. Києва, що підпорядковані Київській міській раді, її виконавчому органу – Київській міській державній адміністрації, та його структурним підрозділам, за 9 місяців 2021 року, в порівнянні з плановими показниками, передбаченими їх затвердженими річними фінансовими планами на 9 місяців 2021 року, наведено в додатку 9.</w:t>
      </w: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Як випливає з таблиці 6, комунальними підприємствами, установами, організаціями районного підпорядкування планові показники по сукупним доходам та сукупним витратам перевиконано на</w:t>
      </w:r>
      <w:r w:rsidRPr="005873C8">
        <w:rPr>
          <w:color w:val="FF0000"/>
          <w:sz w:val="28"/>
          <w:szCs w:val="28"/>
          <w:lang w:val="uk-UA"/>
        </w:rPr>
        <w:t xml:space="preserve"> </w:t>
      </w:r>
      <w:r w:rsidRPr="005873C8">
        <w:rPr>
          <w:sz w:val="28"/>
          <w:szCs w:val="28"/>
          <w:lang w:val="uk-UA"/>
        </w:rPr>
        <w:t xml:space="preserve">8,3% та 8,5% відповідно. При запланованому чистому прибутку 18,9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, фактично отримано чистого прибутку – 23,2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та чистого збитку – 12,3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(при плані – </w:t>
      </w:r>
      <w:r>
        <w:rPr>
          <w:sz w:val="28"/>
          <w:szCs w:val="28"/>
          <w:lang w:val="uk-UA"/>
        </w:rPr>
        <w:t xml:space="preserve">             </w:t>
      </w:r>
      <w:r w:rsidRPr="005873C8">
        <w:rPr>
          <w:sz w:val="28"/>
          <w:szCs w:val="28"/>
          <w:lang w:val="uk-UA"/>
        </w:rPr>
        <w:t>0,2</w:t>
      </w:r>
      <w:r w:rsidRPr="005873C8">
        <w:rPr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млн</w:t>
      </w:r>
      <w:proofErr w:type="spellEnd"/>
      <w:r w:rsidRPr="005873C8">
        <w:rPr>
          <w:sz w:val="28"/>
          <w:szCs w:val="28"/>
          <w:lang w:val="uk-UA"/>
        </w:rPr>
        <w:t xml:space="preserve">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).</w:t>
      </w: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Зокрема фактично отримано чистого збитку, в т. ч.:</w:t>
      </w: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 xml:space="preserve">– КОМУНАЛЬНЕ ПІДПРИЄМСТВО КАПІТАЛЬНОГО БУДІВНИЦТВА, РЕКОНСТРУКЦІЇ ТА ІНВЕСТИЦІЙ "ГОЛОСІЇВО-БУДІНВЕСТ" в сумі </w:t>
      </w:r>
      <w:r>
        <w:rPr>
          <w:sz w:val="28"/>
          <w:szCs w:val="28"/>
          <w:lang w:val="uk-UA"/>
        </w:rPr>
        <w:t xml:space="preserve">           </w:t>
      </w:r>
      <w:r w:rsidRPr="005873C8">
        <w:rPr>
          <w:sz w:val="28"/>
          <w:szCs w:val="28"/>
          <w:lang w:val="uk-UA"/>
        </w:rPr>
        <w:t>1</w:t>
      </w:r>
      <w:r w:rsidRPr="005873C8">
        <w:rPr>
          <w:sz w:val="28"/>
          <w:szCs w:val="28"/>
        </w:rPr>
        <w:t xml:space="preserve"> </w:t>
      </w:r>
      <w:r w:rsidRPr="005873C8">
        <w:rPr>
          <w:sz w:val="28"/>
          <w:szCs w:val="28"/>
          <w:lang w:val="uk-UA"/>
        </w:rPr>
        <w:t xml:space="preserve">747.0 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(при плані 4</w:t>
      </w:r>
      <w:r w:rsidRPr="005873C8">
        <w:rPr>
          <w:sz w:val="28"/>
          <w:szCs w:val="28"/>
        </w:rPr>
        <w:t xml:space="preserve"> </w:t>
      </w:r>
      <w:r w:rsidRPr="005873C8">
        <w:rPr>
          <w:sz w:val="28"/>
          <w:szCs w:val="28"/>
          <w:lang w:val="uk-UA"/>
        </w:rPr>
        <w:t xml:space="preserve">158.9 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чистого прибутку);</w:t>
      </w: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– КОМУНАЛЬНЕ ПІДПРИЄМСТВО "КЕРУЮЧА КОМПАНІЯ З ОБСЛУГОВУВАННЯ ЖИТЛОВОГО ФОНДУ ГОЛОСІЇВСЬКОГО РАЙОНУ М.КИЄВА" в сумі 1</w:t>
      </w:r>
      <w:r w:rsidRPr="005873C8">
        <w:rPr>
          <w:sz w:val="28"/>
          <w:szCs w:val="28"/>
        </w:rPr>
        <w:t xml:space="preserve"> </w:t>
      </w:r>
      <w:r w:rsidRPr="005873C8">
        <w:rPr>
          <w:sz w:val="28"/>
          <w:szCs w:val="28"/>
          <w:lang w:val="uk-UA"/>
        </w:rPr>
        <w:t xml:space="preserve">791.0 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(при плані 98.4 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чистого прибутку);</w:t>
      </w: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 xml:space="preserve">– КП "ПОЗНЯКИ-ІНВЕСТ-УКБ ДАРНИЦЬКОГО РАЙОНУ МІСТА КИЄВА" в сумі 348.1 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(при плані 86.7 тис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чистого прибутку);</w:t>
      </w: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 xml:space="preserve">– КОМУНАЛЬНЕ ПІДПРИЄМСТВО "ОБОЛОНЬ-ІНВЕСТБУД" в сумі 442.1 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(при плані 20.7 тис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чистого прибутку);</w:t>
      </w: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 xml:space="preserve">– КОМУНАЛЬНЕ ПІДПРИЄМСТВО "ШКІЛЬНЕ ХАРЧУВАННЯ ОБОЛОНСЬКОГО РАЙОНУ М. КИЄВА" в сумі 14,0 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(при плані </w:t>
      </w:r>
      <w:r>
        <w:rPr>
          <w:sz w:val="28"/>
          <w:szCs w:val="28"/>
          <w:lang w:val="uk-UA"/>
        </w:rPr>
        <w:t xml:space="preserve">             </w:t>
      </w:r>
      <w:r w:rsidRPr="005873C8">
        <w:rPr>
          <w:sz w:val="28"/>
          <w:szCs w:val="28"/>
          <w:lang w:val="uk-UA"/>
        </w:rPr>
        <w:t xml:space="preserve">78,0 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чистого прибутку);</w:t>
      </w: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 xml:space="preserve">– КП "АПТЕКА-МУЗЕЙ" в сумі 113.0 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(при плані 12.0 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чистого прибутку);</w:t>
      </w: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 xml:space="preserve">– КОМУНАЛЬНЕ ПІДПРИЄМСТВО "СОЛОМ'ЯНКА-СЕРВІС" СОЛОМ'ЯНСЬКОЇ РАЙОННОЇ В МІСТІ КИЄВІ ДЕРЖАВНОЇ АДМІНІСТРАЦІЇ в сумі 924.7 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(при плані 8.0 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чистого прибутку);</w:t>
      </w: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lastRenderedPageBreak/>
        <w:t>–</w:t>
      </w:r>
      <w:r w:rsidRPr="005873C8">
        <w:rPr>
          <w:sz w:val="28"/>
          <w:szCs w:val="28"/>
          <w:lang w:val="uk-UA"/>
        </w:rPr>
        <w:tab/>
        <w:t xml:space="preserve"> КОМУНАЛЬНЕ ПІДПРИЄМСТВО "БЛАГОУСТРІЙ ШЕВЧЕНКІВСЬКОГО РАЙОНУ" в сумі 113.1 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(при плані 26.6 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чистого прибутку);</w:t>
      </w: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 xml:space="preserve">– КОМУНАЛЬНЕ ПІДПРИЄМСТВО "ДИТЯЧИЙ ОЗДОРОВЧИЙ ТАБІР "ЗАЧАРОВАНА ДОЛИНА" ШЕВЧЕНКІВСЬКОГО РАЙОНУ М.КИЄВА" в сумі 398.4 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(при плані 437.9 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чистого прибутку);</w:t>
      </w:r>
    </w:p>
    <w:p w:rsidR="00213DC2" w:rsidRPr="005873C8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 xml:space="preserve">– КОМУНАЛЬНЕ ПІДПРИЄМСТВО "ЦЕНТР МАРКЕТИНГУ" ШЕВЧЕНКІВСЬКОГО РАЙОНУ М.КИЄВА" в сумі 2,9 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(при плані </w:t>
      </w:r>
      <w:r>
        <w:rPr>
          <w:sz w:val="28"/>
          <w:szCs w:val="28"/>
          <w:lang w:val="uk-UA"/>
        </w:rPr>
        <w:t xml:space="preserve">           </w:t>
      </w:r>
      <w:r w:rsidRPr="005873C8">
        <w:rPr>
          <w:sz w:val="28"/>
          <w:szCs w:val="28"/>
          <w:lang w:val="uk-UA"/>
        </w:rPr>
        <w:t xml:space="preserve">76,7 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чистого прибутку);</w:t>
      </w:r>
    </w:p>
    <w:p w:rsidR="00213DC2" w:rsidRPr="005873C8" w:rsidRDefault="00213DC2" w:rsidP="00213DC2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– КОМУНАЛЬНЕ ПІДПРИЄМСТВО "АВТОТРАНСПОРТНЕ ПІДПРИЄМСТВО ШЕВЧЕНКІВСЬКОГО РАЙОНУ" в сумі 2</w:t>
      </w:r>
      <w:r w:rsidRPr="005873C8">
        <w:rPr>
          <w:sz w:val="28"/>
          <w:szCs w:val="28"/>
        </w:rPr>
        <w:t xml:space="preserve"> </w:t>
      </w:r>
      <w:r w:rsidRPr="005873C8">
        <w:rPr>
          <w:sz w:val="28"/>
          <w:szCs w:val="28"/>
          <w:lang w:val="uk-UA"/>
        </w:rPr>
        <w:t xml:space="preserve">224,0 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(при плані 49,0 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  <w:r w:rsidRPr="005873C8">
        <w:rPr>
          <w:sz w:val="28"/>
          <w:szCs w:val="28"/>
          <w:lang w:val="uk-UA"/>
        </w:rPr>
        <w:t xml:space="preserve"> чистого прибутку);</w:t>
      </w:r>
    </w:p>
    <w:p w:rsidR="00213DC2" w:rsidRDefault="00213DC2" w:rsidP="00213DC2">
      <w:pPr>
        <w:ind w:firstLine="567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Перевищення планових показників чистого прибутку спостерігається у окремих комунальних підприємств «Керуючі компанії з обслуговування житлового фонду районів міста Києва».</w:t>
      </w:r>
      <w:r w:rsidRPr="005873C8">
        <w:rPr>
          <w:sz w:val="28"/>
          <w:szCs w:val="28"/>
          <w:lang w:val="uk-UA"/>
        </w:rPr>
        <w:tab/>
      </w:r>
      <w:r w:rsidRPr="005873C8">
        <w:rPr>
          <w:sz w:val="28"/>
          <w:szCs w:val="28"/>
          <w:lang w:val="uk-UA"/>
        </w:rPr>
        <w:tab/>
      </w:r>
    </w:p>
    <w:p w:rsidR="00213DC2" w:rsidRPr="005873C8" w:rsidRDefault="00213DC2" w:rsidP="00213DC2">
      <w:pPr>
        <w:ind w:firstLine="708"/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873C8">
        <w:rPr>
          <w:sz w:val="28"/>
          <w:szCs w:val="28"/>
          <w:lang w:val="uk-UA"/>
        </w:rPr>
        <w:t>Таблиця 9</w:t>
      </w:r>
      <w:r w:rsidRPr="005873C8">
        <w:rPr>
          <w:sz w:val="28"/>
          <w:szCs w:val="28"/>
          <w:lang w:val="uk-UA"/>
        </w:rPr>
        <w:tab/>
      </w:r>
    </w:p>
    <w:p w:rsidR="00213DC2" w:rsidRPr="005873C8" w:rsidRDefault="00213DC2" w:rsidP="00213DC2">
      <w:pPr>
        <w:jc w:val="center"/>
        <w:rPr>
          <w:b/>
          <w:sz w:val="28"/>
          <w:szCs w:val="28"/>
          <w:lang w:val="uk-UA"/>
        </w:rPr>
      </w:pPr>
      <w:r w:rsidRPr="005873C8">
        <w:rPr>
          <w:b/>
          <w:sz w:val="28"/>
          <w:szCs w:val="28"/>
          <w:lang w:val="uk-UA"/>
        </w:rPr>
        <w:t>Показники чистого прибутку окремих комунальних підприємств (Керуючих компаній з обслуговування житлового фонду районів                     міста Києва), переданих до сфери управління районних в місті Києві державних адміністрацій, передбачені їх затвердженими річними фінансовими планами на 9 місяців 2021 року, в порівнянні з фактичними показниками за 9 місяців 2021 року</w:t>
      </w:r>
    </w:p>
    <w:p w:rsidR="00213DC2" w:rsidRPr="005873C8" w:rsidRDefault="00213DC2" w:rsidP="00213DC2">
      <w:pPr>
        <w:ind w:left="5664" w:firstLine="708"/>
        <w:jc w:val="right"/>
        <w:rPr>
          <w:color w:val="FF0000"/>
          <w:sz w:val="26"/>
          <w:szCs w:val="26"/>
          <w:lang w:val="uk-UA"/>
        </w:rPr>
      </w:pPr>
      <w:r w:rsidRPr="005873C8">
        <w:rPr>
          <w:sz w:val="28"/>
          <w:szCs w:val="28"/>
          <w:lang w:val="uk-UA"/>
        </w:rPr>
        <w:t xml:space="preserve">тис. </w:t>
      </w:r>
      <w:proofErr w:type="spellStart"/>
      <w:r w:rsidRPr="005873C8">
        <w:rPr>
          <w:sz w:val="28"/>
          <w:szCs w:val="28"/>
          <w:lang w:val="uk-UA"/>
        </w:rPr>
        <w:t>грн</w:t>
      </w:r>
      <w:proofErr w:type="spellEnd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1560"/>
      </w:tblGrid>
      <w:tr w:rsidR="00213DC2" w:rsidRPr="005873C8" w:rsidTr="00213DC2">
        <w:trPr>
          <w:cantSplit/>
          <w:tblHeader/>
        </w:trPr>
        <w:tc>
          <w:tcPr>
            <w:tcW w:w="6663" w:type="dxa"/>
            <w:vMerge w:val="restart"/>
            <w:shd w:val="clear" w:color="auto" w:fill="auto"/>
            <w:vAlign w:val="center"/>
          </w:tcPr>
          <w:p w:rsidR="00213DC2" w:rsidRPr="007B7019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7B7019">
              <w:rPr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13DC2" w:rsidRPr="007B7019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7B7019">
              <w:rPr>
                <w:sz w:val="20"/>
                <w:szCs w:val="20"/>
                <w:lang w:val="uk-UA"/>
              </w:rPr>
              <w:t>Чистий прибуток</w:t>
            </w:r>
          </w:p>
        </w:tc>
      </w:tr>
      <w:tr w:rsidR="00213DC2" w:rsidRPr="005873C8" w:rsidTr="00213DC2">
        <w:trPr>
          <w:cantSplit/>
          <w:tblHeader/>
        </w:trPr>
        <w:tc>
          <w:tcPr>
            <w:tcW w:w="6663" w:type="dxa"/>
            <w:vMerge/>
            <w:shd w:val="clear" w:color="auto" w:fill="auto"/>
          </w:tcPr>
          <w:p w:rsidR="00213DC2" w:rsidRPr="007B7019" w:rsidRDefault="00213DC2" w:rsidP="00213DC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213DC2" w:rsidRPr="007B7019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7B7019">
              <w:rPr>
                <w:sz w:val="20"/>
                <w:szCs w:val="20"/>
                <w:lang w:val="uk-UA"/>
              </w:rPr>
              <w:t xml:space="preserve">План </w:t>
            </w:r>
          </w:p>
          <w:p w:rsidR="00213DC2" w:rsidRPr="007B7019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7B7019">
              <w:rPr>
                <w:sz w:val="20"/>
                <w:szCs w:val="20"/>
                <w:lang w:val="uk-UA"/>
              </w:rPr>
              <w:t>на 9 місяців</w:t>
            </w:r>
          </w:p>
          <w:p w:rsidR="00213DC2" w:rsidRPr="007B7019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7B7019">
              <w:rPr>
                <w:sz w:val="20"/>
                <w:szCs w:val="20"/>
                <w:lang w:val="uk-UA"/>
              </w:rPr>
              <w:t>2021 року</w:t>
            </w:r>
          </w:p>
        </w:tc>
        <w:tc>
          <w:tcPr>
            <w:tcW w:w="1560" w:type="dxa"/>
            <w:shd w:val="clear" w:color="auto" w:fill="auto"/>
          </w:tcPr>
          <w:p w:rsidR="00213DC2" w:rsidRPr="007B7019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7B7019">
              <w:rPr>
                <w:sz w:val="20"/>
                <w:szCs w:val="20"/>
                <w:lang w:val="uk-UA"/>
              </w:rPr>
              <w:t xml:space="preserve">Факт </w:t>
            </w:r>
          </w:p>
          <w:p w:rsidR="00213DC2" w:rsidRPr="007B7019" w:rsidRDefault="00213DC2" w:rsidP="00213DC2">
            <w:pPr>
              <w:jc w:val="center"/>
              <w:rPr>
                <w:sz w:val="20"/>
                <w:szCs w:val="20"/>
                <w:lang w:val="uk-UA"/>
              </w:rPr>
            </w:pPr>
            <w:r w:rsidRPr="007B7019">
              <w:rPr>
                <w:sz w:val="20"/>
                <w:szCs w:val="20"/>
                <w:lang w:val="uk-UA"/>
              </w:rPr>
              <w:t>за 9 місяців 2021 року</w:t>
            </w:r>
          </w:p>
        </w:tc>
      </w:tr>
      <w:tr w:rsidR="00213DC2" w:rsidRPr="005873C8" w:rsidTr="00213DC2">
        <w:tc>
          <w:tcPr>
            <w:tcW w:w="6663" w:type="dxa"/>
            <w:shd w:val="clear" w:color="auto" w:fill="auto"/>
          </w:tcPr>
          <w:p w:rsidR="00213DC2" w:rsidRDefault="00213DC2" w:rsidP="00213DC2">
            <w:pPr>
              <w:jc w:val="both"/>
              <w:rPr>
                <w:sz w:val="25"/>
                <w:szCs w:val="25"/>
                <w:lang w:val="uk-UA"/>
              </w:rPr>
            </w:pPr>
            <w:r w:rsidRPr="005873C8">
              <w:rPr>
                <w:sz w:val="25"/>
                <w:szCs w:val="25"/>
                <w:lang w:val="uk-UA"/>
              </w:rPr>
              <w:t xml:space="preserve">Комунальне підприємство «Керуюча компанія з обслуговування житлового фонду Солом’янського району </w:t>
            </w:r>
          </w:p>
          <w:p w:rsidR="00213DC2" w:rsidRPr="005873C8" w:rsidRDefault="00213DC2" w:rsidP="00213DC2">
            <w:pPr>
              <w:jc w:val="both"/>
              <w:rPr>
                <w:color w:val="FF0000"/>
                <w:sz w:val="25"/>
                <w:szCs w:val="25"/>
                <w:lang w:val="uk-UA"/>
              </w:rPr>
            </w:pPr>
            <w:r w:rsidRPr="005873C8">
              <w:rPr>
                <w:sz w:val="25"/>
                <w:szCs w:val="25"/>
                <w:lang w:val="uk-UA"/>
              </w:rPr>
              <w:t>м. Києва»</w:t>
            </w:r>
          </w:p>
        </w:tc>
        <w:tc>
          <w:tcPr>
            <w:tcW w:w="1559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459.0</w:t>
            </w:r>
          </w:p>
        </w:tc>
        <w:tc>
          <w:tcPr>
            <w:tcW w:w="1560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8917.0</w:t>
            </w:r>
          </w:p>
        </w:tc>
      </w:tr>
      <w:tr w:rsidR="00213DC2" w:rsidRPr="005873C8" w:rsidTr="00213DC2">
        <w:tc>
          <w:tcPr>
            <w:tcW w:w="6663" w:type="dxa"/>
            <w:shd w:val="clear" w:color="auto" w:fill="auto"/>
          </w:tcPr>
          <w:p w:rsidR="00213DC2" w:rsidRPr="005873C8" w:rsidRDefault="00213DC2" w:rsidP="00213DC2">
            <w:pPr>
              <w:rPr>
                <w:color w:val="FF0000"/>
                <w:lang w:val="uk-UA"/>
              </w:rPr>
            </w:pPr>
            <w:r w:rsidRPr="005873C8">
              <w:rPr>
                <w:lang w:val="uk-UA"/>
              </w:rPr>
              <w:t xml:space="preserve">Комунальне підприємство «Керуюча компанія з обслуговування житлового фонду Святошинського району </w:t>
            </w:r>
            <w:r>
              <w:rPr>
                <w:lang w:val="uk-UA"/>
              </w:rPr>
              <w:t xml:space="preserve">              </w:t>
            </w:r>
            <w:r w:rsidRPr="005873C8">
              <w:rPr>
                <w:lang w:val="uk-UA"/>
              </w:rPr>
              <w:t>м. Києва»</w:t>
            </w:r>
          </w:p>
        </w:tc>
        <w:tc>
          <w:tcPr>
            <w:tcW w:w="1559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1242.3</w:t>
            </w:r>
          </w:p>
        </w:tc>
        <w:tc>
          <w:tcPr>
            <w:tcW w:w="1560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1732.0</w:t>
            </w:r>
          </w:p>
        </w:tc>
      </w:tr>
      <w:tr w:rsidR="00213DC2" w:rsidRPr="005873C8" w:rsidTr="00213DC2">
        <w:tc>
          <w:tcPr>
            <w:tcW w:w="6663" w:type="dxa"/>
            <w:shd w:val="clear" w:color="auto" w:fill="auto"/>
          </w:tcPr>
          <w:p w:rsidR="00213DC2" w:rsidRPr="005873C8" w:rsidRDefault="00213DC2" w:rsidP="00213DC2">
            <w:pPr>
              <w:rPr>
                <w:color w:val="FF0000"/>
                <w:lang w:val="uk-UA"/>
              </w:rPr>
            </w:pPr>
            <w:r w:rsidRPr="005873C8">
              <w:rPr>
                <w:lang w:val="uk-UA"/>
              </w:rPr>
              <w:t xml:space="preserve">Комунальне підприємство «Керуюча компанія з обслуговування житлового фонду Деснянського району </w:t>
            </w:r>
            <w:r>
              <w:rPr>
                <w:lang w:val="uk-UA"/>
              </w:rPr>
              <w:t xml:space="preserve">                      </w:t>
            </w:r>
            <w:r w:rsidRPr="005873C8">
              <w:rPr>
                <w:lang w:val="uk-UA"/>
              </w:rPr>
              <w:t>м. Києва»</w:t>
            </w:r>
          </w:p>
        </w:tc>
        <w:tc>
          <w:tcPr>
            <w:tcW w:w="1559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1599.0</w:t>
            </w:r>
          </w:p>
        </w:tc>
        <w:tc>
          <w:tcPr>
            <w:tcW w:w="1560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1845.0</w:t>
            </w:r>
          </w:p>
        </w:tc>
      </w:tr>
      <w:tr w:rsidR="00213DC2" w:rsidRPr="005873C8" w:rsidTr="00213DC2">
        <w:tc>
          <w:tcPr>
            <w:tcW w:w="6663" w:type="dxa"/>
            <w:shd w:val="clear" w:color="auto" w:fill="auto"/>
          </w:tcPr>
          <w:p w:rsidR="00213DC2" w:rsidRPr="005873C8" w:rsidRDefault="00213DC2" w:rsidP="00213DC2">
            <w:pPr>
              <w:rPr>
                <w:color w:val="FF0000"/>
                <w:lang w:val="uk-UA"/>
              </w:rPr>
            </w:pPr>
            <w:r w:rsidRPr="005873C8">
              <w:rPr>
                <w:lang w:val="uk-UA"/>
              </w:rPr>
              <w:t xml:space="preserve">Комунальне підприємство «Керуюча компанія з обслуговування житлового фонду Дарницького району </w:t>
            </w:r>
            <w:r>
              <w:rPr>
                <w:lang w:val="uk-UA"/>
              </w:rPr>
              <w:t xml:space="preserve">                     </w:t>
            </w:r>
            <w:r w:rsidRPr="005873C8">
              <w:rPr>
                <w:lang w:val="uk-UA"/>
              </w:rPr>
              <w:t>м. Києва»</w:t>
            </w:r>
          </w:p>
        </w:tc>
        <w:tc>
          <w:tcPr>
            <w:tcW w:w="1559" w:type="dxa"/>
            <w:shd w:val="clear" w:color="auto" w:fill="auto"/>
          </w:tcPr>
          <w:p w:rsidR="00213DC2" w:rsidRPr="005873C8" w:rsidRDefault="00213DC2" w:rsidP="00213DC2">
            <w:pPr>
              <w:jc w:val="center"/>
              <w:rPr>
                <w:lang w:val="uk-UA"/>
              </w:rPr>
            </w:pPr>
            <w:r w:rsidRPr="005873C8">
              <w:rPr>
                <w:lang w:val="uk-UA"/>
              </w:rPr>
              <w:t>400.0</w:t>
            </w:r>
          </w:p>
        </w:tc>
        <w:tc>
          <w:tcPr>
            <w:tcW w:w="1560" w:type="dxa"/>
            <w:shd w:val="clear" w:color="auto" w:fill="auto"/>
          </w:tcPr>
          <w:p w:rsidR="00213DC2" w:rsidRPr="005873C8" w:rsidRDefault="00213DC2" w:rsidP="00213DC2">
            <w:pPr>
              <w:jc w:val="center"/>
              <w:rPr>
                <w:lang w:val="uk-UA"/>
              </w:rPr>
            </w:pPr>
            <w:r w:rsidRPr="005873C8">
              <w:rPr>
                <w:lang w:val="uk-UA"/>
              </w:rPr>
              <w:t>533.0</w:t>
            </w:r>
          </w:p>
        </w:tc>
      </w:tr>
      <w:tr w:rsidR="00213DC2" w:rsidRPr="005873C8" w:rsidTr="00213DC2">
        <w:tc>
          <w:tcPr>
            <w:tcW w:w="6663" w:type="dxa"/>
            <w:shd w:val="clear" w:color="auto" w:fill="auto"/>
          </w:tcPr>
          <w:p w:rsidR="00213DC2" w:rsidRPr="005873C8" w:rsidRDefault="00213DC2" w:rsidP="00213DC2">
            <w:pPr>
              <w:rPr>
                <w:lang w:val="uk-UA"/>
              </w:rPr>
            </w:pPr>
            <w:r w:rsidRPr="005873C8">
              <w:rPr>
                <w:lang w:val="uk-UA"/>
              </w:rPr>
              <w:t xml:space="preserve">Комунальне підприємство «Керуюча компанія з обслуговування житлового фонду </w:t>
            </w:r>
            <w:proofErr w:type="spellStart"/>
            <w:r w:rsidRPr="005873C8">
              <w:rPr>
                <w:lang w:val="uk-UA"/>
              </w:rPr>
              <w:t>Оболонського</w:t>
            </w:r>
            <w:proofErr w:type="spellEnd"/>
            <w:r w:rsidRPr="005873C8">
              <w:rPr>
                <w:lang w:val="uk-UA"/>
              </w:rPr>
              <w:t xml:space="preserve"> району </w:t>
            </w:r>
            <w:r>
              <w:rPr>
                <w:lang w:val="uk-UA"/>
              </w:rPr>
              <w:t xml:space="preserve">                     </w:t>
            </w:r>
            <w:r w:rsidRPr="005873C8">
              <w:rPr>
                <w:lang w:val="uk-UA"/>
              </w:rPr>
              <w:t>м. Києва»</w:t>
            </w:r>
          </w:p>
        </w:tc>
        <w:tc>
          <w:tcPr>
            <w:tcW w:w="1559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2533.8</w:t>
            </w:r>
          </w:p>
        </w:tc>
        <w:tc>
          <w:tcPr>
            <w:tcW w:w="1560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2575.0</w:t>
            </w:r>
          </w:p>
        </w:tc>
      </w:tr>
      <w:tr w:rsidR="00213DC2" w:rsidRPr="005873C8" w:rsidTr="00213DC2">
        <w:tc>
          <w:tcPr>
            <w:tcW w:w="6663" w:type="dxa"/>
            <w:shd w:val="clear" w:color="auto" w:fill="auto"/>
          </w:tcPr>
          <w:p w:rsidR="00213DC2" w:rsidRPr="005873C8" w:rsidRDefault="00213DC2" w:rsidP="00213DC2">
            <w:pPr>
              <w:jc w:val="both"/>
              <w:rPr>
                <w:color w:val="FF0000"/>
                <w:sz w:val="25"/>
                <w:szCs w:val="25"/>
                <w:lang w:val="uk-UA"/>
              </w:rPr>
            </w:pPr>
            <w:r w:rsidRPr="005873C8">
              <w:rPr>
                <w:sz w:val="25"/>
                <w:szCs w:val="25"/>
                <w:lang w:val="uk-UA"/>
              </w:rPr>
              <w:t>Комунальне підприємство «Керуюча компанія з обслуговування житлового фонду Шевченківського району м. Києва»</w:t>
            </w:r>
          </w:p>
        </w:tc>
        <w:tc>
          <w:tcPr>
            <w:tcW w:w="1559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392.1</w:t>
            </w:r>
          </w:p>
        </w:tc>
        <w:tc>
          <w:tcPr>
            <w:tcW w:w="1560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402.0</w:t>
            </w:r>
          </w:p>
        </w:tc>
      </w:tr>
      <w:tr w:rsidR="00213DC2" w:rsidRPr="005873C8" w:rsidTr="00213DC2">
        <w:tc>
          <w:tcPr>
            <w:tcW w:w="6663" w:type="dxa"/>
            <w:shd w:val="clear" w:color="auto" w:fill="auto"/>
          </w:tcPr>
          <w:p w:rsidR="00213DC2" w:rsidRPr="005873C8" w:rsidRDefault="00213DC2" w:rsidP="00213DC2">
            <w:pPr>
              <w:rPr>
                <w:color w:val="FF0000"/>
                <w:lang w:val="uk-UA"/>
              </w:rPr>
            </w:pPr>
            <w:r w:rsidRPr="005873C8">
              <w:rPr>
                <w:lang w:val="uk-UA"/>
              </w:rPr>
              <w:t>Комунальне підприємство «Керуюча компанія з обслуговування житлового фонду Подільського району</w:t>
            </w:r>
            <w:r>
              <w:rPr>
                <w:lang w:val="uk-UA"/>
              </w:rPr>
              <w:t xml:space="preserve">                      </w:t>
            </w:r>
            <w:r w:rsidRPr="005873C8">
              <w:rPr>
                <w:lang w:val="uk-UA"/>
              </w:rPr>
              <w:lastRenderedPageBreak/>
              <w:t>м. Києва»</w:t>
            </w:r>
          </w:p>
        </w:tc>
        <w:tc>
          <w:tcPr>
            <w:tcW w:w="1559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lastRenderedPageBreak/>
              <w:t>1915.0</w:t>
            </w:r>
          </w:p>
        </w:tc>
        <w:tc>
          <w:tcPr>
            <w:tcW w:w="1560" w:type="dxa"/>
            <w:shd w:val="clear" w:color="auto" w:fill="auto"/>
          </w:tcPr>
          <w:p w:rsidR="00213DC2" w:rsidRPr="005873C8" w:rsidRDefault="00213DC2" w:rsidP="00213DC2">
            <w:pPr>
              <w:jc w:val="center"/>
            </w:pPr>
            <w:r w:rsidRPr="005873C8">
              <w:t>1923.0</w:t>
            </w:r>
          </w:p>
        </w:tc>
      </w:tr>
    </w:tbl>
    <w:p w:rsidR="00213DC2" w:rsidRPr="005873C8" w:rsidRDefault="00213DC2" w:rsidP="00213DC2">
      <w:pPr>
        <w:ind w:firstLine="851"/>
        <w:jc w:val="both"/>
        <w:rPr>
          <w:color w:val="FF0000"/>
          <w:sz w:val="16"/>
          <w:szCs w:val="16"/>
          <w:lang w:val="uk-UA"/>
        </w:rPr>
      </w:pPr>
    </w:p>
    <w:p w:rsidR="00106E38" w:rsidRPr="00213DC2" w:rsidRDefault="00213DC2" w:rsidP="00213DC2">
      <w:pPr>
        <w:ind w:firstLine="851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Окремі фактичні показники фінансово-господарської діяльності госпрозрахункових комунальних підприємств, установ та організацій територіальної громади міста Києва, що передані до сфери управління районних в місті Києві державних адміністрацій, за 9 місяців 2021 року, в порівнянні з плановими показниками, передбаченими їх затвердженими річними фінансовими планами на 9 місяців 2021 року, наведено в додатку 10.</w:t>
      </w:r>
    </w:p>
    <w:p w:rsidR="00213DC2" w:rsidRPr="005873C8" w:rsidRDefault="00213DC2" w:rsidP="00213DC2">
      <w:pPr>
        <w:ind w:firstLine="851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Окремі показники фінансово-господарської діяльності госпрозрахункових підприємств, установ та організацій територіальної громади міста Києва, за результатами фінансово-господарської діяльності за 9 місяців 2021 року додаються:</w:t>
      </w:r>
    </w:p>
    <w:p w:rsidR="00213DC2" w:rsidRPr="005873C8" w:rsidRDefault="00213DC2" w:rsidP="00213DC2">
      <w:pPr>
        <w:ind w:firstLine="851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-</w:t>
      </w:r>
      <w:r w:rsidRPr="005873C8">
        <w:rPr>
          <w:sz w:val="28"/>
          <w:szCs w:val="28"/>
          <w:lang w:val="uk-UA"/>
        </w:rPr>
        <w:tab/>
        <w:t>по підприємствах, організаціях, установах, підпорядкованих Київській міській раді, її виконавчому органу – Київській міській державній адміністрації, та його структурним підрозділам, – в галузевому розрізі та за видами діяльності (додаток 11, 1</w:t>
      </w:r>
      <w:r w:rsidRPr="007A4A68">
        <w:rPr>
          <w:sz w:val="28"/>
          <w:szCs w:val="28"/>
          <w:lang w:val="uk-UA"/>
        </w:rPr>
        <w:t>3</w:t>
      </w:r>
      <w:r w:rsidRPr="005873C8">
        <w:rPr>
          <w:sz w:val="28"/>
          <w:szCs w:val="28"/>
          <w:lang w:val="uk-UA"/>
        </w:rPr>
        <w:t>);</w:t>
      </w:r>
    </w:p>
    <w:p w:rsidR="00213DC2" w:rsidRPr="005873C8" w:rsidRDefault="00213DC2" w:rsidP="00213DC2">
      <w:pPr>
        <w:ind w:firstLine="851"/>
        <w:jc w:val="both"/>
        <w:rPr>
          <w:sz w:val="28"/>
          <w:szCs w:val="28"/>
          <w:lang w:val="uk-UA"/>
        </w:rPr>
      </w:pPr>
      <w:r w:rsidRPr="005873C8">
        <w:rPr>
          <w:sz w:val="28"/>
          <w:szCs w:val="28"/>
          <w:lang w:val="uk-UA"/>
        </w:rPr>
        <w:t>-</w:t>
      </w:r>
      <w:r w:rsidRPr="005873C8">
        <w:rPr>
          <w:sz w:val="28"/>
          <w:szCs w:val="28"/>
          <w:lang w:val="uk-UA"/>
        </w:rPr>
        <w:tab/>
        <w:t>по підприємствах, організаціях, установах, переданих до сфери                управління районних в місті Києві державних адміністрацій – в розрізі районів міста (додаток 12, 1</w:t>
      </w:r>
      <w:r w:rsidRPr="007A4A68">
        <w:rPr>
          <w:sz w:val="28"/>
          <w:szCs w:val="28"/>
        </w:rPr>
        <w:t>4</w:t>
      </w:r>
      <w:r w:rsidRPr="005873C8">
        <w:rPr>
          <w:sz w:val="28"/>
          <w:szCs w:val="28"/>
          <w:lang w:val="uk-UA"/>
        </w:rPr>
        <w:t>).</w:t>
      </w:r>
    </w:p>
    <w:p w:rsidR="00731AA9" w:rsidRPr="00213DC2" w:rsidRDefault="00731AA9" w:rsidP="00797CC0">
      <w:pPr>
        <w:rPr>
          <w:sz w:val="28"/>
          <w:szCs w:val="28"/>
          <w:lang w:val="uk-UA"/>
        </w:rPr>
      </w:pPr>
    </w:p>
    <w:p w:rsidR="00731AA9" w:rsidRPr="00213DC2" w:rsidRDefault="00731AA9" w:rsidP="00797CC0">
      <w:pPr>
        <w:rPr>
          <w:sz w:val="28"/>
          <w:szCs w:val="28"/>
          <w:lang w:val="uk-UA"/>
        </w:rPr>
      </w:pPr>
    </w:p>
    <w:sectPr w:rsidR="00731AA9" w:rsidRPr="00213DC2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CB3"/>
    <w:multiLevelType w:val="hybridMultilevel"/>
    <w:tmpl w:val="5F5A5DD2"/>
    <w:lvl w:ilvl="0" w:tplc="445E1A46">
      <w:start w:val="5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A12157F"/>
    <w:multiLevelType w:val="hybridMultilevel"/>
    <w:tmpl w:val="272E61EE"/>
    <w:lvl w:ilvl="0" w:tplc="15CA673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211D9C"/>
    <w:multiLevelType w:val="hybridMultilevel"/>
    <w:tmpl w:val="8CE234AA"/>
    <w:lvl w:ilvl="0" w:tplc="C240A17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8A05EAF"/>
    <w:multiLevelType w:val="hybridMultilevel"/>
    <w:tmpl w:val="4DE26C08"/>
    <w:lvl w:ilvl="0" w:tplc="13EE01DA">
      <w:start w:val="6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CC8600B"/>
    <w:multiLevelType w:val="hybridMultilevel"/>
    <w:tmpl w:val="DD9EA816"/>
    <w:lvl w:ilvl="0" w:tplc="B29E0F4A">
      <w:start w:val="5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F261DBF"/>
    <w:multiLevelType w:val="hybridMultilevel"/>
    <w:tmpl w:val="35069788"/>
    <w:lvl w:ilvl="0" w:tplc="C10A41F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1C95328"/>
    <w:multiLevelType w:val="hybridMultilevel"/>
    <w:tmpl w:val="ABC8B30E"/>
    <w:lvl w:ilvl="0" w:tplc="B7E0C1D2">
      <w:numFmt w:val="bullet"/>
      <w:lvlText w:val="–"/>
      <w:lvlJc w:val="left"/>
      <w:pPr>
        <w:ind w:left="149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3DF61E2"/>
    <w:multiLevelType w:val="hybridMultilevel"/>
    <w:tmpl w:val="AEFED1F8"/>
    <w:lvl w:ilvl="0" w:tplc="B9428C9E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6565A80"/>
    <w:multiLevelType w:val="hybridMultilevel"/>
    <w:tmpl w:val="AD5420A6"/>
    <w:lvl w:ilvl="0" w:tplc="AB1CED3C">
      <w:start w:val="30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B9B0726"/>
    <w:multiLevelType w:val="hybridMultilevel"/>
    <w:tmpl w:val="A264467E"/>
    <w:lvl w:ilvl="0" w:tplc="4198CC34">
      <w:start w:val="279"/>
      <w:numFmt w:val="bullet"/>
      <w:lvlText w:val="–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2BE4DCA"/>
    <w:multiLevelType w:val="hybridMultilevel"/>
    <w:tmpl w:val="9670C8AE"/>
    <w:lvl w:ilvl="0" w:tplc="C2500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8159D"/>
    <w:multiLevelType w:val="hybridMultilevel"/>
    <w:tmpl w:val="E946B4DC"/>
    <w:lvl w:ilvl="0" w:tplc="0942A1AE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D3B42C8"/>
    <w:multiLevelType w:val="hybridMultilevel"/>
    <w:tmpl w:val="EA42ABFC"/>
    <w:lvl w:ilvl="0" w:tplc="AAB69538">
      <w:start w:val="202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F7A710D"/>
    <w:multiLevelType w:val="hybridMultilevel"/>
    <w:tmpl w:val="EEF84776"/>
    <w:lvl w:ilvl="0" w:tplc="F580F120">
      <w:start w:val="6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71075AE"/>
    <w:multiLevelType w:val="hybridMultilevel"/>
    <w:tmpl w:val="1096A8EC"/>
    <w:lvl w:ilvl="0" w:tplc="C7F231F6"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B577A91"/>
    <w:multiLevelType w:val="hybridMultilevel"/>
    <w:tmpl w:val="7DE431DE"/>
    <w:lvl w:ilvl="0" w:tplc="A772458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D2C573C"/>
    <w:multiLevelType w:val="hybridMultilevel"/>
    <w:tmpl w:val="30F46A58"/>
    <w:lvl w:ilvl="0" w:tplc="6D1AE51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F24507B"/>
    <w:multiLevelType w:val="hybridMultilevel"/>
    <w:tmpl w:val="9CD4E6E2"/>
    <w:lvl w:ilvl="0" w:tplc="CB04DA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053C6"/>
    <w:multiLevelType w:val="hybridMultilevel"/>
    <w:tmpl w:val="8D22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805B7"/>
    <w:multiLevelType w:val="hybridMultilevel"/>
    <w:tmpl w:val="F4DE6882"/>
    <w:lvl w:ilvl="0" w:tplc="FD10FD96">
      <w:start w:val="6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E942704"/>
    <w:multiLevelType w:val="hybridMultilevel"/>
    <w:tmpl w:val="E5929CE8"/>
    <w:lvl w:ilvl="0" w:tplc="9FF2B1DC">
      <w:start w:val="5"/>
      <w:numFmt w:val="bullet"/>
      <w:lvlText w:val="–"/>
      <w:lvlJc w:val="left"/>
      <w:pPr>
        <w:tabs>
          <w:tab w:val="num" w:pos="1976"/>
        </w:tabs>
        <w:ind w:left="1976" w:hanging="112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>
    <w:nsid w:val="680F67AF"/>
    <w:multiLevelType w:val="hybridMultilevel"/>
    <w:tmpl w:val="602857A8"/>
    <w:lvl w:ilvl="0" w:tplc="A2FC2D9E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94F3B58"/>
    <w:multiLevelType w:val="hybridMultilevel"/>
    <w:tmpl w:val="707000C6"/>
    <w:lvl w:ilvl="0" w:tplc="10003756">
      <w:start w:val="202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1674D2C"/>
    <w:multiLevelType w:val="hybridMultilevel"/>
    <w:tmpl w:val="991EA67A"/>
    <w:lvl w:ilvl="0" w:tplc="4AE470B6">
      <w:numFmt w:val="bullet"/>
      <w:lvlText w:val="-"/>
      <w:lvlJc w:val="left"/>
      <w:pPr>
        <w:ind w:left="163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>
    <w:nsid w:val="71CD05D5"/>
    <w:multiLevelType w:val="hybridMultilevel"/>
    <w:tmpl w:val="1CAC3B34"/>
    <w:lvl w:ilvl="0" w:tplc="76CE59F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44D0AFD"/>
    <w:multiLevelType w:val="hybridMultilevel"/>
    <w:tmpl w:val="FE4C657A"/>
    <w:lvl w:ilvl="0" w:tplc="CB8C3014">
      <w:numFmt w:val="bullet"/>
      <w:lvlText w:val="–"/>
      <w:lvlJc w:val="left"/>
      <w:pPr>
        <w:ind w:left="176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6">
    <w:nsid w:val="79D24564"/>
    <w:multiLevelType w:val="hybridMultilevel"/>
    <w:tmpl w:val="6276B51A"/>
    <w:lvl w:ilvl="0" w:tplc="6E92481A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22"/>
  </w:num>
  <w:num w:numId="5">
    <w:abstractNumId w:val="12"/>
  </w:num>
  <w:num w:numId="6">
    <w:abstractNumId w:val="11"/>
  </w:num>
  <w:num w:numId="7">
    <w:abstractNumId w:val="0"/>
  </w:num>
  <w:num w:numId="8">
    <w:abstractNumId w:val="16"/>
  </w:num>
  <w:num w:numId="9">
    <w:abstractNumId w:val="21"/>
  </w:num>
  <w:num w:numId="10">
    <w:abstractNumId w:val="10"/>
  </w:num>
  <w:num w:numId="11">
    <w:abstractNumId w:val="17"/>
  </w:num>
  <w:num w:numId="12">
    <w:abstractNumId w:val="5"/>
  </w:num>
  <w:num w:numId="13">
    <w:abstractNumId w:val="24"/>
  </w:num>
  <w:num w:numId="14">
    <w:abstractNumId w:val="15"/>
  </w:num>
  <w:num w:numId="15">
    <w:abstractNumId w:val="23"/>
  </w:num>
  <w:num w:numId="16">
    <w:abstractNumId w:val="18"/>
  </w:num>
  <w:num w:numId="17">
    <w:abstractNumId w:val="25"/>
  </w:num>
  <w:num w:numId="18">
    <w:abstractNumId w:val="14"/>
  </w:num>
  <w:num w:numId="19">
    <w:abstractNumId w:val="2"/>
  </w:num>
  <w:num w:numId="20">
    <w:abstractNumId w:val="3"/>
  </w:num>
  <w:num w:numId="21">
    <w:abstractNumId w:val="19"/>
  </w:num>
  <w:num w:numId="22">
    <w:abstractNumId w:val="13"/>
  </w:num>
  <w:num w:numId="23">
    <w:abstractNumId w:val="8"/>
  </w:num>
  <w:num w:numId="24">
    <w:abstractNumId w:val="6"/>
  </w:num>
  <w:num w:numId="25">
    <w:abstractNumId w:val="26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4E24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1E17"/>
    <w:rsid w:val="000B22C8"/>
    <w:rsid w:val="000D64D8"/>
    <w:rsid w:val="000E3AF9"/>
    <w:rsid w:val="000E57FE"/>
    <w:rsid w:val="000F1BDB"/>
    <w:rsid w:val="00106E38"/>
    <w:rsid w:val="00112103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4E24"/>
    <w:rsid w:val="001D54D1"/>
    <w:rsid w:val="001F207C"/>
    <w:rsid w:val="00201871"/>
    <w:rsid w:val="002106F7"/>
    <w:rsid w:val="00213DC2"/>
    <w:rsid w:val="00231AD3"/>
    <w:rsid w:val="002421DB"/>
    <w:rsid w:val="002507F7"/>
    <w:rsid w:val="0026005F"/>
    <w:rsid w:val="00280CD5"/>
    <w:rsid w:val="00291339"/>
    <w:rsid w:val="002920DB"/>
    <w:rsid w:val="002A4E5B"/>
    <w:rsid w:val="002B01DF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53A05"/>
    <w:rsid w:val="00460CD4"/>
    <w:rsid w:val="004A03AE"/>
    <w:rsid w:val="004A3958"/>
    <w:rsid w:val="004B3F1B"/>
    <w:rsid w:val="004B45DA"/>
    <w:rsid w:val="004C6466"/>
    <w:rsid w:val="004F7DCF"/>
    <w:rsid w:val="00504252"/>
    <w:rsid w:val="00526069"/>
    <w:rsid w:val="00526685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444D3"/>
    <w:rsid w:val="00682094"/>
    <w:rsid w:val="006824F5"/>
    <w:rsid w:val="006876D0"/>
    <w:rsid w:val="006949A4"/>
    <w:rsid w:val="00696426"/>
    <w:rsid w:val="006B4597"/>
    <w:rsid w:val="006F1EAE"/>
    <w:rsid w:val="006F53DF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D4FF1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0820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65F53"/>
    <w:rsid w:val="00A715F1"/>
    <w:rsid w:val="00A72929"/>
    <w:rsid w:val="00A81276"/>
    <w:rsid w:val="00A864C0"/>
    <w:rsid w:val="00A97F0B"/>
    <w:rsid w:val="00AA7392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256C8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14E2B"/>
    <w:rsid w:val="00D25BD8"/>
    <w:rsid w:val="00D52149"/>
    <w:rsid w:val="00D61EE1"/>
    <w:rsid w:val="00D63D12"/>
    <w:rsid w:val="00D75375"/>
    <w:rsid w:val="00D76193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ED0785"/>
    <w:rsid w:val="00EF4CB1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C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DC2"/>
    <w:pPr>
      <w:keepNext/>
      <w:outlineLvl w:val="0"/>
    </w:pPr>
    <w:rPr>
      <w:rFonts w:eastAsia="Calibri"/>
      <w:b/>
      <w:sz w:val="20"/>
      <w:szCs w:val="20"/>
      <w:lang w:val="x-none" w:eastAsia="uk-UA"/>
    </w:rPr>
  </w:style>
  <w:style w:type="paragraph" w:styleId="7">
    <w:name w:val="heading 7"/>
    <w:basedOn w:val="a"/>
    <w:next w:val="a"/>
    <w:link w:val="70"/>
    <w:qFormat/>
    <w:rsid w:val="00213DC2"/>
    <w:pPr>
      <w:keepNext/>
      <w:widowControl w:val="0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DC2"/>
    <w:rPr>
      <w:rFonts w:ascii="Times New Roman" w:eastAsia="Calibri" w:hAnsi="Times New Roman" w:cs="Times New Roman"/>
      <w:b/>
      <w:sz w:val="20"/>
      <w:szCs w:val="20"/>
      <w:lang w:val="x-none" w:eastAsia="uk-UA"/>
    </w:rPr>
  </w:style>
  <w:style w:type="character" w:customStyle="1" w:styleId="70">
    <w:name w:val="Заголовок 7 Знак"/>
    <w:basedOn w:val="a0"/>
    <w:link w:val="7"/>
    <w:rsid w:val="00213D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13DC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213DC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Hyperlink"/>
    <w:unhideWhenUsed/>
    <w:rsid w:val="00213DC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213DC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3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13DC2"/>
    <w:pPr>
      <w:jc w:val="both"/>
    </w:pPr>
    <w:rPr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213D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a">
    <w:name w:val="page number"/>
    <w:rsid w:val="00213DC2"/>
    <w:rPr>
      <w:rFonts w:cs="Times New Roman"/>
    </w:rPr>
  </w:style>
  <w:style w:type="paragraph" w:customStyle="1" w:styleId="FR2">
    <w:name w:val="FR2"/>
    <w:rsid w:val="00213DC2"/>
    <w:pPr>
      <w:widowControl w:val="0"/>
      <w:snapToGrid w:val="0"/>
      <w:spacing w:before="340" w:after="0"/>
    </w:pPr>
    <w:rPr>
      <w:rFonts w:ascii="Arial" w:eastAsia="Calibri" w:hAnsi="Arial" w:cs="Times New Roman"/>
      <w:sz w:val="18"/>
      <w:szCs w:val="20"/>
      <w:lang w:eastAsia="ru-RU"/>
    </w:rPr>
  </w:style>
  <w:style w:type="paragraph" w:styleId="ab">
    <w:name w:val="Balloon Text"/>
    <w:basedOn w:val="a"/>
    <w:link w:val="ac"/>
    <w:rsid w:val="00213DC2"/>
    <w:rPr>
      <w:rFonts w:ascii="Tahoma" w:eastAsia="Calibri" w:hAnsi="Tahoma"/>
      <w:sz w:val="16"/>
      <w:szCs w:val="16"/>
      <w:lang w:val="uk-UA" w:eastAsia="x-none"/>
    </w:rPr>
  </w:style>
  <w:style w:type="character" w:customStyle="1" w:styleId="ac">
    <w:name w:val="Текст выноски Знак"/>
    <w:basedOn w:val="a0"/>
    <w:link w:val="ab"/>
    <w:rsid w:val="00213DC2"/>
    <w:rPr>
      <w:rFonts w:ascii="Tahoma" w:eastAsia="Calibri" w:hAnsi="Tahoma" w:cs="Times New Roman"/>
      <w:sz w:val="16"/>
      <w:szCs w:val="16"/>
      <w:lang w:val="uk-UA" w:eastAsia="x-none"/>
    </w:rPr>
  </w:style>
  <w:style w:type="paragraph" w:styleId="ad">
    <w:name w:val="List Paragraph"/>
    <w:basedOn w:val="a"/>
    <w:uiPriority w:val="34"/>
    <w:qFormat/>
    <w:rsid w:val="00213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D21F-FC05-4523-B1F1-2EF3D764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17900</Words>
  <Characters>10204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2021-11-24T11:44:00Z</cp:lastPrinted>
  <dcterms:created xsi:type="dcterms:W3CDTF">2021-11-24T11:32:00Z</dcterms:created>
  <dcterms:modified xsi:type="dcterms:W3CDTF">2021-11-24T11:44:00Z</dcterms:modified>
</cp:coreProperties>
</file>