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1" w:rsidRPr="004C5D20" w:rsidRDefault="00234F41" w:rsidP="00234F41">
      <w:pPr>
        <w:spacing w:before="20"/>
        <w:jc w:val="right"/>
        <w:rPr>
          <w:sz w:val="24"/>
          <w:szCs w:val="24"/>
          <w:lang w:val="uk-UA"/>
        </w:rPr>
      </w:pPr>
      <w:r w:rsidRPr="004C5D20">
        <w:rPr>
          <w:sz w:val="24"/>
          <w:szCs w:val="24"/>
          <w:lang w:val="uk-UA"/>
        </w:rPr>
        <w:t>Додаток 7</w:t>
      </w:r>
    </w:p>
    <w:p w:rsidR="00234F41" w:rsidRPr="004C5D20" w:rsidRDefault="00234F41" w:rsidP="00234F41">
      <w:pPr>
        <w:spacing w:before="20"/>
        <w:jc w:val="center"/>
        <w:rPr>
          <w:b/>
          <w:sz w:val="24"/>
          <w:szCs w:val="24"/>
          <w:lang w:val="uk-UA"/>
        </w:rPr>
      </w:pPr>
      <w:r w:rsidRPr="004C5D20">
        <w:rPr>
          <w:b/>
          <w:sz w:val="24"/>
          <w:szCs w:val="24"/>
          <w:lang w:val="uk-UA"/>
        </w:rPr>
        <w:t xml:space="preserve">Перелік госпрозрахункових 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за </w:t>
      </w:r>
      <w:r>
        <w:rPr>
          <w:b/>
          <w:sz w:val="24"/>
          <w:szCs w:val="24"/>
          <w:lang w:val="uk-UA"/>
        </w:rPr>
        <w:t>9</w:t>
      </w:r>
      <w:r w:rsidRPr="004C5D2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місяців</w:t>
      </w:r>
      <w:r w:rsidRPr="004C5D20">
        <w:rPr>
          <w:b/>
          <w:sz w:val="24"/>
          <w:szCs w:val="24"/>
          <w:lang w:val="uk-UA"/>
        </w:rPr>
        <w:t xml:space="preserve"> 2021 року отримали нульовий фінансовий результат</w:t>
      </w:r>
    </w:p>
    <w:p w:rsidR="00234F41" w:rsidRDefault="00234F41" w:rsidP="00E00AC4">
      <w:pPr>
        <w:spacing w:before="20"/>
        <w:rPr>
          <w:lang w:val="uk-UA"/>
        </w:rPr>
      </w:pPr>
    </w:p>
    <w:p w:rsidR="00E00AC4" w:rsidRDefault="00E00AC4" w:rsidP="00E00AC4">
      <w:pPr>
        <w:spacing w:before="20"/>
      </w:pPr>
      <w:bookmarkStart w:id="0" w:name="_GoBack"/>
      <w:bookmarkEnd w:id="0"/>
      <w:proofErr w:type="spellStart"/>
      <w:r w:rsidRPr="00E00AC4">
        <w:t>Кількість</w:t>
      </w:r>
      <w:proofErr w:type="spellEnd"/>
      <w:r w:rsidRPr="00E00AC4">
        <w:t xml:space="preserve"> - 47</w:t>
      </w:r>
    </w:p>
    <w:p w:rsidR="00E00AC4" w:rsidRDefault="00E00AC4" w:rsidP="00E00AC4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00AC4">
              <w:rPr>
                <w:b/>
                <w:sz w:val="16"/>
              </w:rPr>
              <w:t>Об'єкти</w:t>
            </w:r>
            <w:proofErr w:type="spellEnd"/>
            <w:r w:rsidRPr="00E00AC4">
              <w:rPr>
                <w:b/>
                <w:sz w:val="16"/>
              </w:rPr>
              <w:t xml:space="preserve"> </w:t>
            </w:r>
            <w:proofErr w:type="spellStart"/>
            <w:r w:rsidRPr="00E00AC4">
              <w:rPr>
                <w:b/>
                <w:sz w:val="16"/>
              </w:rPr>
              <w:t>комунальної</w:t>
            </w:r>
            <w:proofErr w:type="spellEnd"/>
            <w:r w:rsidRPr="00E00AC4">
              <w:rPr>
                <w:b/>
                <w:sz w:val="16"/>
              </w:rPr>
              <w:t xml:space="preserve"> </w:t>
            </w:r>
            <w:proofErr w:type="spellStart"/>
            <w:r w:rsidRPr="00E00AC4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ГОЛОСІЇВСЬКИЙ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25695724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03039,ГОЛОСІЇВСЬКИЙ ПРОСП. ,59А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38945128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03039,ГОЛОСІЇВСЬКА ВУЛ.,53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38945065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03191,ЯКУБОВСЬКОГО МАРШАЛА ВУЛ.,6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ДАРНИЦЬКИЙ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26064374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02091,ХАРКІВСЬКЕ ШОСЕ,121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5.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01280970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Адреса: 02091,ВЕРБИЦЬКОГО </w:t>
            </w:r>
            <w:proofErr w:type="gramStart"/>
            <w:r w:rsidRPr="00E00AC4">
              <w:rPr>
                <w:sz w:val="16"/>
              </w:rPr>
              <w:t>АРХ</w:t>
            </w:r>
            <w:proofErr w:type="gramEnd"/>
            <w:r w:rsidRPr="00E00AC4">
              <w:rPr>
                <w:sz w:val="16"/>
              </w:rPr>
              <w:t>ІТЕКТОРА ВУЛ.,5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6.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26188248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02091,ТРОСТЯНЕЦЬКА ВУЛ.,8-Д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7.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38266365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Адреса: 02091,ВЕРБИЦЬКОГО </w:t>
            </w:r>
            <w:proofErr w:type="gramStart"/>
            <w:r w:rsidRPr="00E00AC4">
              <w:rPr>
                <w:sz w:val="16"/>
              </w:rPr>
              <w:t>АРХ</w:t>
            </w:r>
            <w:proofErr w:type="gramEnd"/>
            <w:r w:rsidRPr="00E00AC4">
              <w:rPr>
                <w:sz w:val="16"/>
              </w:rPr>
              <w:t>ІТЕКТОРА ВУЛ.,5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8.  КОМУНАЛЬНЕ НЕКОМКЕРЦІЙНЕ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30300749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02091,ХАРКІВСЬКЕ ШОСЕ,121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9.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31413640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02068,СРІБНОКІЛЬСЬКА ВУЛ.,14-Б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10.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03568132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02093,БОРИСПІЛЬСЬКА ВУЛ.,30А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ДЕСНЯНСЬКИЙ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11.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26188308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02232,ЗАКРЕВСЬКОГО МИКОЛИ ВУЛ.,81/1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12.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38960413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02156,МАТЕЮКА МИКОЛИ ВУЛ.,3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13.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21467676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02225,ДРАЙЗЕРА ТЕОДОРА ВУЛ.,19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14.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38960345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02232,ВИГУРІВСЬКИЙ БУЛЬВ.,4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15.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02064116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ДНІПРОВСЬКИЙ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lastRenderedPageBreak/>
              <w:t xml:space="preserve">16.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02125763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02098,ТИЧИНИ ПАВЛА ПРОСП.,12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17.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26188952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18.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01981655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02154,ЕНТУЗІАСТІВ ВУЛ.,49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19.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38196712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02094,СЕРГІЄНКА ІВАНА ВУЛ.,23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20.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26188946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02660,ЗАПОРОЖЦЯ ПЕТРА ВУЛ.,26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21.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26189147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02152,ТИЧИНИ ПАВЛА ПРОСП.,22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22.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26189130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02094,ЧЕРВОНОТКАЦЬКА ВУЛ.,31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23.  КОМУНАЛЬНИЙ ТЕАТРАЛЬН</w:t>
            </w:r>
            <w:proofErr w:type="gramStart"/>
            <w:r w:rsidRPr="00E00AC4">
              <w:rPr>
                <w:sz w:val="16"/>
              </w:rPr>
              <w:t>О-</w:t>
            </w:r>
            <w:proofErr w:type="gramEnd"/>
            <w:r w:rsidRPr="00E00AC4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33782402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02002,АЛМА-АТИНСЬКА ВУЛ.,109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ОБОЛОНСЬКИЙ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24.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05494828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04205,ТИМОШЕНКА МАРШАЛА ВУЛ.,14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25.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38960518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04214,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ІВНІЧНА ВУЛ.,4А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26.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23379143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04201,МІНСЬКИЙ ПРОСП.,8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ПЕЧЕРСЬКИЙ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27.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26188567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01103,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ІДВИСОЦЬКОГО ПРОФЕСОРА ВУЛ.,13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28.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26188550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01010,ЛАВРСЬКА ВУЛ. ,2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ПОДІЛЬСЬКИЙ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29.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26199200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04074,МОСТИЦЬКА ВУЛ.,9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30.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38946268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04070,ВОЛОСЬКА ВУЛ.,47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31.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38946192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04215,СВОБОДИ ПРОСП.,22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32.  КОМУНАЛЬНЕ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 xml:space="preserve">ІДПРИЄМСТВО "ОРЕНДА" 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31840749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04071,КОСТЯНТИНІВСЬКА ВУЛ.,2/1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СВЯТОШИНСЬКИЙ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lastRenderedPageBreak/>
              <w:t xml:space="preserve">33.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26199401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03134,СИМИРЕНКА ВУЛ.,10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34.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38961129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03179,ЧОРНОБИЛЬСЬКА ВУЛ.,5/7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35.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38961113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03148,КУЧЕРА ВАСИЛЯ ВУЛ.,5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36.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26199418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03148,КУРІННОГО ПЕТРА ВУЛ. ,2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37.  КОМУНАЛЬНЕ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32210469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03148,ЮРИ ГНАТА ВУЛ.,9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СОЛОМ'ЯНСЬКИЙ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38.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04593340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03067,ГАРМАТНА ВУЛ.,36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39.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38960408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03065,ЛЮБОМИРА ГУЗАРА ПРОСП. ,3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40.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38960481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03110,СОЛОМ'ЯНСЬКА ВУЛ.,17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41.  КОМУНАЛЬНЕ АВТОТРАНСПОРТНЕ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СОЛОМ'ЯНСЬКОГО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19258770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03056,ЗАЛІЗНИЧНА ВУЛ.,14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42.  КОМУНАЛЬНЕ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31055458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03186,ПОВІТРОФЛОТСЬКИЙ ПРОСП.,40</w:t>
            </w:r>
            <w:proofErr w:type="gramStart"/>
            <w:r w:rsidRPr="00E00AC4">
              <w:rPr>
                <w:sz w:val="16"/>
              </w:rPr>
              <w:t xml:space="preserve"> А</w:t>
            </w:r>
            <w:proofErr w:type="gramEnd"/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43.  КОМУНАЛЬНЕ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31720192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03186,МАЦІЄВИЧА ЛЕВКА ВУЛ. ,6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jc w:val="center"/>
              <w:rPr>
                <w:b/>
                <w:sz w:val="16"/>
              </w:rPr>
            </w:pPr>
            <w:r w:rsidRPr="00E00AC4">
              <w:rPr>
                <w:b/>
                <w:sz w:val="16"/>
              </w:rPr>
              <w:t>РАЙОН - ШЕВЧЕНКІВСЬКИЙ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44.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38947811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01032,САКСАГАНСЬКОГО ВУЛ.,100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45.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38945657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01030,БОГДАНА ХМЕЛЬНИЦЬКОГО ВУЛ.,37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46.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38948312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04050,ПИМОНЕНКА МИКОЛИ ВУЛ.,10</w:t>
            </w:r>
          </w:p>
        </w:tc>
      </w:tr>
      <w:tr w:rsidR="00E00AC4" w:rsidTr="00E00AC4">
        <w:trPr>
          <w:cantSplit/>
        </w:trPr>
        <w:tc>
          <w:tcPr>
            <w:tcW w:w="10314" w:type="dxa"/>
            <w:shd w:val="clear" w:color="auto" w:fill="auto"/>
          </w:tcPr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 xml:space="preserve">47.  КОМУНАЛЬНЕ НЕКОМЕРЦІЙНЕ </w:t>
            </w:r>
            <w:proofErr w:type="gramStart"/>
            <w:r w:rsidRPr="00E00AC4">
              <w:rPr>
                <w:sz w:val="16"/>
              </w:rPr>
              <w:t>П</w:t>
            </w:r>
            <w:proofErr w:type="gramEnd"/>
            <w:r w:rsidRPr="00E00AC4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Код ЄДРПОУ: 38945945</w:t>
            </w:r>
          </w:p>
          <w:p w:rsidR="00E00AC4" w:rsidRPr="00E00AC4" w:rsidRDefault="00E00AC4" w:rsidP="00E00AC4">
            <w:pPr>
              <w:spacing w:before="20"/>
              <w:rPr>
                <w:sz w:val="16"/>
              </w:rPr>
            </w:pPr>
            <w:r w:rsidRPr="00E00AC4">
              <w:rPr>
                <w:sz w:val="16"/>
              </w:rPr>
              <w:t>Адреса: 04112,РИЗЬКА ВУЛ.,1</w:t>
            </w:r>
          </w:p>
        </w:tc>
      </w:tr>
    </w:tbl>
    <w:p w:rsidR="00E00AC4" w:rsidRPr="00E00AC4" w:rsidRDefault="00E00AC4" w:rsidP="00E00AC4">
      <w:pPr>
        <w:spacing w:before="20"/>
      </w:pPr>
    </w:p>
    <w:sectPr w:rsidR="00E00AC4" w:rsidRPr="00E00AC4" w:rsidSect="00E00AC4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C4" w:rsidRDefault="00E00AC4" w:rsidP="00E00AC4">
      <w:r>
        <w:separator/>
      </w:r>
    </w:p>
  </w:endnote>
  <w:endnote w:type="continuationSeparator" w:id="0">
    <w:p w:rsidR="00E00AC4" w:rsidRDefault="00E00AC4" w:rsidP="00E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C4" w:rsidRDefault="00E00AC4" w:rsidP="00E00AC4">
      <w:r>
        <w:separator/>
      </w:r>
    </w:p>
  </w:footnote>
  <w:footnote w:type="continuationSeparator" w:id="0">
    <w:p w:rsidR="00E00AC4" w:rsidRDefault="00E00AC4" w:rsidP="00E0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C4" w:rsidRDefault="00E00AC4" w:rsidP="00E00AC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34F41">
      <w:rPr>
        <w:noProof/>
      </w:rPr>
      <w:t>2</w:t>
    </w:r>
    <w:r>
      <w:fldChar w:fldCharType="end"/>
    </w:r>
  </w:p>
  <w:p w:rsidR="00E00AC4" w:rsidRDefault="00E00AC4" w:rsidP="00E00AC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34F41"/>
    <w:rsid w:val="00CD3CB1"/>
    <w:rsid w:val="00E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C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AC4"/>
  </w:style>
  <w:style w:type="paragraph" w:styleId="a5">
    <w:name w:val="footer"/>
    <w:basedOn w:val="a"/>
    <w:link w:val="a6"/>
    <w:uiPriority w:val="99"/>
    <w:unhideWhenUsed/>
    <w:rsid w:val="00E00AC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C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AC4"/>
  </w:style>
  <w:style w:type="paragraph" w:styleId="a5">
    <w:name w:val="footer"/>
    <w:basedOn w:val="a"/>
    <w:link w:val="a6"/>
    <w:uiPriority w:val="99"/>
    <w:unhideWhenUsed/>
    <w:rsid w:val="00E00AC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2021-11-08T12:35:00Z</dcterms:created>
  <dcterms:modified xsi:type="dcterms:W3CDTF">2021-11-09T12:06:00Z</dcterms:modified>
</cp:coreProperties>
</file>