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9F" w:rsidRPr="002913FA" w:rsidRDefault="00E8799F" w:rsidP="00E8799F">
      <w:pPr>
        <w:spacing w:before="20"/>
        <w:jc w:val="right"/>
        <w:rPr>
          <w:sz w:val="24"/>
          <w:lang w:val="uk-UA"/>
        </w:rPr>
      </w:pPr>
      <w:r w:rsidRPr="002913FA">
        <w:rPr>
          <w:sz w:val="24"/>
          <w:lang w:val="uk-UA"/>
        </w:rPr>
        <w:t>Додаток 5</w:t>
      </w:r>
    </w:p>
    <w:p w:rsidR="00E8799F" w:rsidRPr="002913FA" w:rsidRDefault="00E8799F" w:rsidP="00E8799F">
      <w:pPr>
        <w:spacing w:before="20"/>
        <w:jc w:val="center"/>
        <w:rPr>
          <w:b/>
          <w:sz w:val="24"/>
          <w:lang w:val="uk-UA"/>
        </w:rPr>
      </w:pPr>
      <w:r w:rsidRPr="002913FA">
        <w:rPr>
          <w:b/>
          <w:sz w:val="24"/>
          <w:lang w:val="uk-UA"/>
        </w:rPr>
        <w:t>Перелік госпрозрахункових прибуткових</w:t>
      </w:r>
    </w:p>
    <w:p w:rsidR="00E8799F" w:rsidRPr="002913FA" w:rsidRDefault="00E8799F" w:rsidP="00E8799F">
      <w:pPr>
        <w:spacing w:before="20"/>
        <w:jc w:val="center"/>
        <w:rPr>
          <w:b/>
          <w:sz w:val="24"/>
          <w:lang w:val="uk-UA"/>
        </w:rPr>
      </w:pPr>
      <w:r w:rsidRPr="002913FA">
        <w:rPr>
          <w:b/>
          <w:sz w:val="24"/>
          <w:lang w:val="uk-UA"/>
        </w:rPr>
        <w:t>підприємств, організацій комунальної власності м. Києва,</w:t>
      </w:r>
    </w:p>
    <w:p w:rsidR="00E8799F" w:rsidRPr="002913FA" w:rsidRDefault="00E8799F" w:rsidP="00E8799F">
      <w:pPr>
        <w:spacing w:before="20"/>
        <w:jc w:val="center"/>
        <w:rPr>
          <w:b/>
          <w:sz w:val="24"/>
          <w:lang w:val="uk-UA"/>
        </w:rPr>
      </w:pPr>
      <w:r w:rsidRPr="002913FA">
        <w:rPr>
          <w:b/>
          <w:sz w:val="24"/>
          <w:lang w:val="uk-UA"/>
        </w:rPr>
        <w:t>переданих до сфери управління районних в м. Києві державних адміністрацій,</w:t>
      </w:r>
    </w:p>
    <w:p w:rsidR="00E8799F" w:rsidRDefault="00E8799F" w:rsidP="00E8799F">
      <w:pPr>
        <w:spacing w:before="20"/>
        <w:jc w:val="center"/>
        <w:rPr>
          <w:b/>
          <w:sz w:val="24"/>
          <w:lang w:val="uk-UA"/>
        </w:rPr>
      </w:pPr>
      <w:r w:rsidRPr="002913FA">
        <w:rPr>
          <w:b/>
          <w:sz w:val="24"/>
          <w:lang w:val="uk-UA"/>
        </w:rPr>
        <w:t xml:space="preserve">за результатами фінансово-господарської діяльності </w:t>
      </w:r>
      <w:r>
        <w:rPr>
          <w:b/>
          <w:sz w:val="24"/>
          <w:lang w:val="uk-UA"/>
        </w:rPr>
        <w:t>за 9 місяців 2021 року</w:t>
      </w:r>
    </w:p>
    <w:p w:rsidR="007D4963" w:rsidRDefault="007D4963" w:rsidP="007D4963">
      <w:pPr>
        <w:spacing w:before="20"/>
        <w:jc w:val="center"/>
        <w:rPr>
          <w:b/>
          <w:sz w:val="24"/>
          <w:lang w:val="uk-UA"/>
        </w:rPr>
      </w:pPr>
    </w:p>
    <w:p w:rsidR="007D4963" w:rsidRPr="007D4963" w:rsidRDefault="007D4963" w:rsidP="007D4963">
      <w:pPr>
        <w:spacing w:before="20"/>
        <w:rPr>
          <w:lang w:val="uk-UA"/>
        </w:rPr>
      </w:pPr>
      <w:proofErr w:type="spellStart"/>
      <w:r>
        <w:t>Кількість</w:t>
      </w:r>
      <w:proofErr w:type="spellEnd"/>
      <w:r>
        <w:t xml:space="preserve"> - </w:t>
      </w:r>
      <w:r>
        <w:rPr>
          <w:lang w:val="uk-UA"/>
        </w:rPr>
        <w:t>23</w:t>
      </w:r>
    </w:p>
    <w:p w:rsidR="007D4963" w:rsidRDefault="007D4963" w:rsidP="007D4963">
      <w:pPr>
        <w:spacing w:before="2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938"/>
        <w:gridCol w:w="1701"/>
      </w:tblGrid>
      <w:tr w:rsidR="007D4963" w:rsidTr="00E8799F">
        <w:trPr>
          <w:cantSplit/>
        </w:trPr>
        <w:tc>
          <w:tcPr>
            <w:tcW w:w="817" w:type="dxa"/>
          </w:tcPr>
          <w:p w:rsidR="00524FD8" w:rsidRDefault="00524FD8" w:rsidP="00524FD8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524FD8" w:rsidRDefault="00524FD8" w:rsidP="00524FD8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lang w:val="uk-UA"/>
              </w:rPr>
              <w:t>п</w:t>
            </w:r>
          </w:p>
          <w:p w:rsidR="007D4963" w:rsidRPr="007D4963" w:rsidRDefault="007D4963" w:rsidP="00524FD8">
            <w:pPr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7D4963">
              <w:rPr>
                <w:b/>
                <w:sz w:val="16"/>
              </w:rPr>
              <w:t>Об'єкти</w:t>
            </w:r>
            <w:proofErr w:type="spellEnd"/>
            <w:r w:rsidRPr="007D4963">
              <w:rPr>
                <w:b/>
                <w:sz w:val="16"/>
              </w:rPr>
              <w:t xml:space="preserve"> </w:t>
            </w:r>
            <w:proofErr w:type="spellStart"/>
            <w:r w:rsidRPr="007D4963">
              <w:rPr>
                <w:b/>
                <w:sz w:val="16"/>
              </w:rPr>
              <w:t>комунальної</w:t>
            </w:r>
            <w:proofErr w:type="spellEnd"/>
            <w:r w:rsidRPr="007D4963">
              <w:rPr>
                <w:b/>
                <w:sz w:val="16"/>
              </w:rPr>
              <w:t xml:space="preserve"> </w:t>
            </w:r>
            <w:proofErr w:type="spellStart"/>
            <w:r w:rsidRPr="007D4963">
              <w:rPr>
                <w:b/>
                <w:sz w:val="16"/>
              </w:rPr>
              <w:t>власності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shd w:val="clear" w:color="auto" w:fill="auto"/>
          </w:tcPr>
          <w:p w:rsidR="007D4963" w:rsidRDefault="007D4963" w:rsidP="00E8799F">
            <w:pPr>
              <w:spacing w:before="2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Чистий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прибуток</w:t>
            </w:r>
            <w:proofErr w:type="spellEnd"/>
          </w:p>
          <w:p w:rsidR="007D4963" w:rsidRPr="007D4963" w:rsidRDefault="007D4963" w:rsidP="00E8799F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lang w:val="uk-UA"/>
              </w:rPr>
              <w:t>за 9 місяців 2021 року (</w:t>
            </w:r>
            <w:proofErr w:type="spellStart"/>
            <w:r>
              <w:rPr>
                <w:b/>
                <w:lang w:val="uk-UA"/>
              </w:rPr>
              <w:t>тис.грн</w:t>
            </w:r>
            <w:proofErr w:type="spellEnd"/>
            <w:r>
              <w:rPr>
                <w:b/>
                <w:lang w:val="uk-UA"/>
              </w:rPr>
              <w:t>)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jc w:val="center"/>
              <w:rPr>
                <w:b/>
                <w:sz w:val="16"/>
              </w:rPr>
            </w:pPr>
            <w:r w:rsidRPr="007D4963">
              <w:rPr>
                <w:b/>
                <w:sz w:val="16"/>
              </w:rPr>
              <w:t xml:space="preserve"> РАЗОМ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D4963">
              <w:rPr>
                <w:b/>
                <w:sz w:val="16"/>
              </w:rPr>
              <w:t>23223.2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jc w:val="center"/>
              <w:rPr>
                <w:b/>
                <w:sz w:val="16"/>
              </w:rPr>
            </w:pPr>
            <w:r w:rsidRPr="007D4963">
              <w:rPr>
                <w:b/>
                <w:sz w:val="16"/>
              </w:rPr>
              <w:t xml:space="preserve">   РАЙОН - ГОЛОСІЇВСЬКИЙ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b/>
                <w:sz w:val="16"/>
              </w:rPr>
            </w:pPr>
            <w:r w:rsidRPr="007D4963">
              <w:rPr>
                <w:b/>
                <w:sz w:val="16"/>
              </w:rPr>
              <w:t>53.0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"ШКІЛЬНЕ ХАРЧУВАННЯ"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20043325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03039,НАУКИ ПРОСП.,8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53.0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jc w:val="center"/>
              <w:rPr>
                <w:b/>
                <w:sz w:val="16"/>
              </w:rPr>
            </w:pPr>
            <w:r w:rsidRPr="007D4963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D4963">
              <w:rPr>
                <w:b/>
                <w:sz w:val="16"/>
              </w:rPr>
              <w:t>670.1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"ДАРНИЦЬКИЙ МЕДИЧНИЙ ЦЕНТР"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34840585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02091,ХАРКІВСЬКЕ ШОСЕ,121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137.1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39604270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02091,ХАРКІВСЬКЕ ШОСЕ,148</w:t>
            </w:r>
            <w:proofErr w:type="gramStart"/>
            <w:r w:rsidRPr="007D4963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533.0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jc w:val="center"/>
              <w:rPr>
                <w:b/>
                <w:sz w:val="16"/>
              </w:rPr>
            </w:pPr>
            <w:r w:rsidRPr="007D4963">
              <w:rPr>
                <w:b/>
                <w:sz w:val="16"/>
              </w:rPr>
              <w:t xml:space="preserve">   РАЙОН - ДЕСНЯНСЬКИЙ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D4963">
              <w:rPr>
                <w:b/>
                <w:sz w:val="16"/>
              </w:rPr>
              <w:t>2131.9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 "АВТОТРАНСПОРТНИК" ДЕСНЯНСЬКОГО РАЙОНУ М.КИЄВА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32106047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02097,РАДУНСЬКА ВУЛ.,18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267.9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"ЗЕНІТ" ДЕСНЯНСЬКОГО РАЙОНУ М.КИЄВА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19027846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02222,БЕРЕТТІ ВІКЕНТІЯ ВУЛ.,4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19.0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39605452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1845.0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jc w:val="center"/>
              <w:rPr>
                <w:b/>
                <w:sz w:val="16"/>
              </w:rPr>
            </w:pPr>
            <w:r w:rsidRPr="007D4963">
              <w:rPr>
                <w:b/>
                <w:sz w:val="16"/>
              </w:rPr>
              <w:t xml:space="preserve">   РАЙОН - ДНІПРОВСЬКИЙ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b/>
                <w:sz w:val="16"/>
              </w:rPr>
            </w:pPr>
            <w:r w:rsidRPr="007D4963">
              <w:rPr>
                <w:b/>
                <w:sz w:val="16"/>
              </w:rPr>
              <w:t>2790.0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39606435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02002,ЧЕЛЯБІНСЬКА ВУЛ.,9-Г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2790.0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jc w:val="center"/>
              <w:rPr>
                <w:b/>
                <w:sz w:val="16"/>
              </w:rPr>
            </w:pPr>
            <w:r w:rsidRPr="007D4963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D4963">
              <w:rPr>
                <w:b/>
                <w:sz w:val="16"/>
              </w:rPr>
              <w:t>2629.2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 xml:space="preserve">ІДПРИЄМСТВО ОБОЛОНСЬКОГО РАЙОНУ М. КИЄВА "ДИТЯЧИЙ КІНОТЕАТР" КАДР" 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32706231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04074,ВИШГОРОДСЬКА ВУЛ.,4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54.2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39611267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04214,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ІВНІЧНА ВУЛ.,22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2575.0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jc w:val="center"/>
              <w:rPr>
                <w:b/>
                <w:sz w:val="16"/>
              </w:rPr>
            </w:pPr>
            <w:r w:rsidRPr="007D4963">
              <w:rPr>
                <w:b/>
                <w:sz w:val="16"/>
              </w:rPr>
              <w:t xml:space="preserve">   РАЙОН - ПЕЧЕРСЬКИЙ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b/>
                <w:sz w:val="16"/>
              </w:rPr>
            </w:pPr>
            <w:r w:rsidRPr="007D4963">
              <w:rPr>
                <w:b/>
                <w:sz w:val="16"/>
              </w:rPr>
              <w:t>685.0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"КЕРУЮЧА КОМПАНІЯ З ОБСЛУГОВУВАННЯ ЖИТЛОВОГО ФОНДУ ПЕЧЕРСЬКОГО РАЙОНУ М.КИЄВА"</w:t>
            </w:r>
            <w:r w:rsidRPr="007D4963">
              <w:rPr>
                <w:sz w:val="16"/>
              </w:rPr>
              <w:tab/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35692211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01021,МАР'ЯНЕНКА ІВАНА ВУЛ.,7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652.0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"ШКІЛЬНЕ"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19130066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01042,РАЄВСЬКОГО МИКОЛИ ВУЛ.,28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33.0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jc w:val="center"/>
              <w:rPr>
                <w:b/>
                <w:sz w:val="16"/>
              </w:rPr>
            </w:pPr>
            <w:r w:rsidRPr="007D4963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b/>
                <w:sz w:val="16"/>
              </w:rPr>
            </w:pPr>
            <w:r w:rsidRPr="007D4963">
              <w:rPr>
                <w:b/>
                <w:sz w:val="16"/>
              </w:rPr>
              <w:t>2682.0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39609111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04071,ХОРИВА ВУЛ.,36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1923.0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 "ПОДІЛ-БЛАГОУСТРІЙ"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19033672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04071,КОСТЯНТИНІВСЬКА ВУЛ.,9/6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460.0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"ШКІЛЬНЕ ХАРЧУВАННЯ"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21569402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04073,ЗАХАРІВСЬКА ВУЛ.,10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299.0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jc w:val="center"/>
              <w:rPr>
                <w:b/>
                <w:sz w:val="16"/>
              </w:rPr>
            </w:pPr>
            <w:r w:rsidRPr="007D4963">
              <w:rPr>
                <w:b/>
                <w:sz w:val="16"/>
              </w:rPr>
              <w:t xml:space="preserve">   РАЙОН - СВЯТОШИНСЬКИЙ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b/>
                <w:sz w:val="16"/>
              </w:rPr>
            </w:pPr>
            <w:r w:rsidRPr="007D4963">
              <w:rPr>
                <w:b/>
                <w:sz w:val="16"/>
              </w:rPr>
              <w:t>1827.0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"ЕКОЛОГІЯ В СВЯТОШИНСЬКОМУ РАЙОНІ М. КИЄВА"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16281219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03115,ПЕРЕМОГИ ПРОСП.,97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17.0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39607507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03134,СИМИРЕНКА ВУЛ.,17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1732.0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"ПРОМІНЬ" В СВЯТОШИНСЬКОМУ РАЙОНІ М. КИЄВА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21636104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03146,ЯКУБА КОЛАСА ВУЛ.,15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78.0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jc w:val="center"/>
              <w:rPr>
                <w:b/>
                <w:sz w:val="16"/>
              </w:rPr>
            </w:pPr>
            <w:r w:rsidRPr="007D4963">
              <w:rPr>
                <w:b/>
                <w:sz w:val="16"/>
              </w:rPr>
              <w:t xml:space="preserve">   РАЙОН - СОЛОМ'ЯНСЬКИЙ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D4963">
              <w:rPr>
                <w:b/>
                <w:sz w:val="16"/>
              </w:rPr>
              <w:t>8917.0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35756919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03186,МАЦІЄВИЧА ЛЕВКА ВУЛ. ,6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8917.0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jc w:val="center"/>
              <w:rPr>
                <w:b/>
                <w:sz w:val="16"/>
              </w:rPr>
            </w:pPr>
            <w:r w:rsidRPr="007D4963">
              <w:rPr>
                <w:b/>
                <w:sz w:val="16"/>
              </w:rPr>
              <w:t xml:space="preserve">    РАЙОН - ШЕВЧЕНКІВСЬКИЙ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7D4963">
              <w:rPr>
                <w:b/>
                <w:sz w:val="16"/>
              </w:rPr>
              <w:t>838.0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 КОМУНАЛЬНИЙ ПОЗАШКІЛЬНИЙ НАВЧАЛЬНИЙ ЗАКЛАД "ПЕРШІ КИЇВСЬКІ ДЕРЖАВНІ КУРСИ ІНОЗЕМНИХ МОВ"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03083073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01030,КОЦЮБИНСЬКОГО МИХАЙЛА ВУЛ.,12-Б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7.0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34966254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04050,БІЛОРУСЬКА ВУЛ.,1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402.0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"СПОРТИВНИЙ КОМПЛЕКС "СТАРТ"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41835448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04116,ШОЛУДЕНКА ВУЛ.,26-28/4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419.0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"ШКОЛЯР" ШЕВЧЕНКІВСЬКОГО РАЙОНУ  М.КИЄВА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21476511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04060,ТЕЛІГИ ОЛЕНИ ВУЛ.,31/1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7.0</w:t>
            </w:r>
          </w:p>
        </w:tc>
      </w:tr>
      <w:tr w:rsidR="007D4963" w:rsidTr="00E8799F">
        <w:trPr>
          <w:cantSplit/>
        </w:trPr>
        <w:tc>
          <w:tcPr>
            <w:tcW w:w="817" w:type="dxa"/>
          </w:tcPr>
          <w:p w:rsidR="007D4963" w:rsidRPr="007D4963" w:rsidRDefault="007D4963" w:rsidP="007D496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 xml:space="preserve">       КОМУНАЛЬНЕ </w:t>
            </w:r>
            <w:proofErr w:type="gramStart"/>
            <w:r w:rsidRPr="007D4963">
              <w:rPr>
                <w:sz w:val="16"/>
              </w:rPr>
              <w:t>П</w:t>
            </w:r>
            <w:proofErr w:type="gramEnd"/>
            <w:r w:rsidRPr="007D4963">
              <w:rPr>
                <w:sz w:val="16"/>
              </w:rPr>
              <w:t>ІДПРИЄМСТВО "ШКОЛЯРИК" ШЕВЧЕНКІВСЬКОГО РАЙОНУ М.КИЄВА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Код ЄДРПОУ: 19483708</w:t>
            </w:r>
          </w:p>
          <w:p w:rsidR="007D4963" w:rsidRPr="007D4963" w:rsidRDefault="007D4963" w:rsidP="007D4963">
            <w:pPr>
              <w:spacing w:before="20"/>
              <w:rPr>
                <w:sz w:val="16"/>
              </w:rPr>
            </w:pPr>
            <w:r w:rsidRPr="007D4963">
              <w:rPr>
                <w:sz w:val="16"/>
              </w:rPr>
              <w:t>Адреса: 03113,</w:t>
            </w:r>
            <w:proofErr w:type="gramStart"/>
            <w:r w:rsidRPr="007D4963">
              <w:rPr>
                <w:sz w:val="16"/>
              </w:rPr>
              <w:t>ТАБ</w:t>
            </w:r>
            <w:proofErr w:type="gramEnd"/>
            <w:r w:rsidRPr="007D4963">
              <w:rPr>
                <w:sz w:val="16"/>
              </w:rPr>
              <w:t>ІРНА ВУЛ. ,40</w:t>
            </w:r>
          </w:p>
        </w:tc>
        <w:tc>
          <w:tcPr>
            <w:tcW w:w="1701" w:type="dxa"/>
            <w:shd w:val="clear" w:color="auto" w:fill="auto"/>
          </w:tcPr>
          <w:p w:rsidR="007D4963" w:rsidRPr="007D4963" w:rsidRDefault="007D4963" w:rsidP="00E8799F">
            <w:pPr>
              <w:spacing w:before="20"/>
              <w:jc w:val="center"/>
              <w:rPr>
                <w:sz w:val="16"/>
              </w:rPr>
            </w:pPr>
            <w:r w:rsidRPr="007D4963">
              <w:rPr>
                <w:sz w:val="16"/>
              </w:rPr>
              <w:t>3.0</w:t>
            </w:r>
          </w:p>
        </w:tc>
      </w:tr>
    </w:tbl>
    <w:p w:rsidR="007D4963" w:rsidRPr="007D4963" w:rsidRDefault="007D4963" w:rsidP="007D4963">
      <w:pPr>
        <w:spacing w:before="20"/>
      </w:pPr>
    </w:p>
    <w:sectPr w:rsidR="007D4963" w:rsidRPr="007D4963" w:rsidSect="007D4963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63" w:rsidRDefault="007D4963" w:rsidP="007D4963">
      <w:r>
        <w:separator/>
      </w:r>
    </w:p>
  </w:endnote>
  <w:endnote w:type="continuationSeparator" w:id="0">
    <w:p w:rsidR="007D4963" w:rsidRDefault="007D4963" w:rsidP="007D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63" w:rsidRDefault="007D4963" w:rsidP="007D4963">
      <w:r>
        <w:separator/>
      </w:r>
    </w:p>
  </w:footnote>
  <w:footnote w:type="continuationSeparator" w:id="0">
    <w:p w:rsidR="007D4963" w:rsidRDefault="007D4963" w:rsidP="007D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3" w:rsidRDefault="007D4963" w:rsidP="007D4963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E8799F">
      <w:rPr>
        <w:noProof/>
      </w:rPr>
      <w:t>2</w:t>
    </w:r>
    <w:r>
      <w:fldChar w:fldCharType="end"/>
    </w:r>
  </w:p>
  <w:p w:rsidR="007D4963" w:rsidRDefault="007D4963" w:rsidP="007D496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BD7"/>
    <w:multiLevelType w:val="hybridMultilevel"/>
    <w:tmpl w:val="98883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524FD8"/>
    <w:rsid w:val="007D4963"/>
    <w:rsid w:val="00CD3CB1"/>
    <w:rsid w:val="00D14A85"/>
    <w:rsid w:val="00E8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96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963"/>
  </w:style>
  <w:style w:type="paragraph" w:styleId="a5">
    <w:name w:val="footer"/>
    <w:basedOn w:val="a"/>
    <w:link w:val="a6"/>
    <w:uiPriority w:val="99"/>
    <w:unhideWhenUsed/>
    <w:rsid w:val="007D496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96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963"/>
  </w:style>
  <w:style w:type="paragraph" w:styleId="a5">
    <w:name w:val="footer"/>
    <w:basedOn w:val="a"/>
    <w:link w:val="a6"/>
    <w:uiPriority w:val="99"/>
    <w:unhideWhenUsed/>
    <w:rsid w:val="007D496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dcterms:created xsi:type="dcterms:W3CDTF">2021-11-09T12:33:00Z</dcterms:created>
  <dcterms:modified xsi:type="dcterms:W3CDTF">2021-11-09T12:57:00Z</dcterms:modified>
</cp:coreProperties>
</file>