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D918B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1A621FC2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5D06291C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1C4322A4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6437C237" w14:textId="04307B60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52F9CB6B" w14:textId="77777777" w:rsidR="001252AC" w:rsidRDefault="001252AC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6E9E4ADE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3826D51D" w14:textId="23453C4B" w:rsidR="003F4767" w:rsidRPr="00D40E0D" w:rsidRDefault="003F4767" w:rsidP="00D40E0D">
      <w:pPr>
        <w:tabs>
          <w:tab w:val="left" w:pos="0"/>
        </w:tabs>
        <w:spacing w:before="360" w:after="360" w:line="259" w:lineRule="auto"/>
        <w:jc w:val="center"/>
        <w:rPr>
          <w:b/>
          <w:sz w:val="44"/>
          <w:szCs w:val="44"/>
        </w:rPr>
      </w:pPr>
      <w:r w:rsidRPr="00D40E0D">
        <w:rPr>
          <w:b/>
          <w:sz w:val="44"/>
          <w:szCs w:val="44"/>
        </w:rPr>
        <w:t>ІНСТРУКЦІЯ</w:t>
      </w:r>
      <w:r w:rsidR="004D0FBD">
        <w:rPr>
          <w:b/>
          <w:sz w:val="44"/>
          <w:szCs w:val="44"/>
        </w:rPr>
        <w:t xml:space="preserve"> </w:t>
      </w:r>
    </w:p>
    <w:p w14:paraId="640C6523" w14:textId="77777777" w:rsidR="00F25589" w:rsidRDefault="003F4767" w:rsidP="00D40E0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r w:rsidRPr="00D40E0D">
        <w:rPr>
          <w:b/>
          <w:sz w:val="32"/>
          <w:szCs w:val="32"/>
        </w:rPr>
        <w:t xml:space="preserve">з формування та відправки форм звітності </w:t>
      </w:r>
    </w:p>
    <w:p w14:paraId="42F699B3" w14:textId="77777777" w:rsidR="00F25589" w:rsidRDefault="003F4767" w:rsidP="00D40E0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r w:rsidRPr="00D40E0D">
        <w:rPr>
          <w:b/>
          <w:sz w:val="32"/>
          <w:szCs w:val="32"/>
        </w:rPr>
        <w:t>до Київської міської державної адміністрації підприємствами</w:t>
      </w:r>
    </w:p>
    <w:p w14:paraId="44CA8BE2" w14:textId="03DCA6C6" w:rsidR="001A208B" w:rsidRPr="00D40E0D" w:rsidRDefault="003F4767" w:rsidP="00D40E0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r w:rsidRPr="00D40E0D">
        <w:rPr>
          <w:b/>
          <w:sz w:val="32"/>
          <w:szCs w:val="32"/>
        </w:rPr>
        <w:t xml:space="preserve"> з формою фінансування «госпрозрахунок»</w:t>
      </w:r>
      <w:r w:rsidR="001A208B" w:rsidRPr="00D40E0D">
        <w:rPr>
          <w:b/>
          <w:sz w:val="32"/>
          <w:szCs w:val="32"/>
        </w:rPr>
        <w:t xml:space="preserve"> </w:t>
      </w:r>
    </w:p>
    <w:p w14:paraId="2965287B" w14:textId="414FD8E8" w:rsidR="001A208B" w:rsidRDefault="001A208B" w:rsidP="00D40E0D">
      <w:pPr>
        <w:tabs>
          <w:tab w:val="left" w:pos="0"/>
        </w:tabs>
        <w:spacing w:before="240" w:line="259" w:lineRule="auto"/>
        <w:jc w:val="center"/>
        <w:rPr>
          <w:b/>
          <w:szCs w:val="28"/>
        </w:rPr>
      </w:pPr>
      <w:r w:rsidRPr="00D40E0D">
        <w:rPr>
          <w:b/>
          <w:szCs w:val="28"/>
        </w:rPr>
        <w:t xml:space="preserve">в інформаційно-телекомунікаційній системі «Інформаційно-аналітична звітність для органів влади, громадян та бізнесу» </w:t>
      </w:r>
    </w:p>
    <w:p w14:paraId="2F410BDB" w14:textId="731B8665" w:rsidR="00B75E53" w:rsidRDefault="00B75E53" w:rsidP="00D40E0D">
      <w:pPr>
        <w:tabs>
          <w:tab w:val="left" w:pos="0"/>
        </w:tabs>
        <w:spacing w:before="240" w:line="259" w:lineRule="auto"/>
        <w:jc w:val="center"/>
        <w:rPr>
          <w:b/>
          <w:szCs w:val="28"/>
        </w:rPr>
      </w:pPr>
    </w:p>
    <w:p w14:paraId="01FFCAC1" w14:textId="2E77077E" w:rsidR="00B75E53" w:rsidRPr="00D40E0D" w:rsidRDefault="00B75E53" w:rsidP="00D40E0D">
      <w:pPr>
        <w:tabs>
          <w:tab w:val="left" w:pos="0"/>
        </w:tabs>
        <w:spacing w:before="240" w:line="259" w:lineRule="auto"/>
        <w:jc w:val="center"/>
        <w:rPr>
          <w:b/>
          <w:szCs w:val="28"/>
        </w:rPr>
      </w:pPr>
      <w:r>
        <w:rPr>
          <w:b/>
          <w:szCs w:val="28"/>
        </w:rPr>
        <w:t>Шифр роботи: ПЗ «Звіт Корпорація»</w:t>
      </w:r>
    </w:p>
    <w:p w14:paraId="28CEC62F" w14:textId="77777777" w:rsidR="003F4767" w:rsidRPr="00FF3BA0" w:rsidRDefault="003F4767" w:rsidP="00D40E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color w:val="292B2C"/>
          <w:lang w:eastAsia="ru-RU"/>
        </w:rPr>
      </w:pPr>
    </w:p>
    <w:p w14:paraId="2E8F18C0" w14:textId="196AF869" w:rsidR="00DB5C84" w:rsidRDefault="00FA7715" w:rsidP="00D40E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  <w:r w:rsidRPr="00FF3BA0">
        <w:rPr>
          <w:color w:val="292B2C"/>
          <w:shd w:val="clear" w:color="auto" w:fill="FFFFFF"/>
        </w:rPr>
        <w:tab/>
      </w:r>
    </w:p>
    <w:p w14:paraId="37C89149" w14:textId="5769658F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0169F1C0" w14:textId="586BFB36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419123C1" w14:textId="3FAFC48A" w:rsidR="00A50D60" w:rsidRPr="00D40E0D" w:rsidRDefault="00AA504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color w:val="292B2C"/>
          <w:sz w:val="26"/>
          <w:shd w:val="clear" w:color="auto" w:fill="FFFFFF"/>
        </w:rPr>
      </w:pPr>
      <w:r w:rsidRPr="00D40E0D">
        <w:rPr>
          <w:color w:val="292B2C"/>
          <w:sz w:val="26"/>
          <w:shd w:val="clear" w:color="auto" w:fill="FFFFFF"/>
        </w:rPr>
        <w:t xml:space="preserve">На </w:t>
      </w:r>
      <w:r w:rsidR="00654861">
        <w:rPr>
          <w:color w:val="292B2C"/>
          <w:sz w:val="26"/>
          <w:shd w:val="clear" w:color="auto" w:fill="FFFFFF"/>
        </w:rPr>
        <w:t>30</w:t>
      </w:r>
      <w:r w:rsidRPr="00D40E0D">
        <w:rPr>
          <w:color w:val="292B2C"/>
          <w:sz w:val="26"/>
          <w:shd w:val="clear" w:color="auto" w:fill="FFFFFF"/>
        </w:rPr>
        <w:t xml:space="preserve"> аркушах</w:t>
      </w:r>
    </w:p>
    <w:p w14:paraId="6BDA6923" w14:textId="3500583B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6945944A" w14:textId="2D56D850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77B55172" w14:textId="02028132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35231B87" w14:textId="1EE3E503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27D55BD7" w14:textId="3F30FFFA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55D8EE7D" w14:textId="7E4214FD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482C171C" w14:textId="5E7F67E9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58C22E35" w14:textId="27667E22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2201A9A8" w14:textId="203D3FBE" w:rsidR="00A50D60" w:rsidRPr="00DD7CE2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  <w:lang w:val="en-US"/>
        </w:rPr>
      </w:pPr>
    </w:p>
    <w:p w14:paraId="68C329A6" w14:textId="3CA52B24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2774D3A7" w14:textId="159F6BAF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1FF2E514" w14:textId="6B66DDA8" w:rsidR="00AA5040" w:rsidRDefault="00AA5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  <w:r>
        <w:rPr>
          <w:color w:val="292B2C"/>
          <w:shd w:val="clear" w:color="auto" w:fill="FFFFFF"/>
        </w:rPr>
        <w:br w:type="page"/>
      </w:r>
    </w:p>
    <w:p w14:paraId="24D68604" w14:textId="77777777" w:rsidR="0025713A" w:rsidRDefault="0025713A" w:rsidP="00257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59" w:lineRule="auto"/>
        <w:jc w:val="center"/>
        <w:rPr>
          <w:b/>
        </w:rPr>
      </w:pPr>
      <w:r>
        <w:rPr>
          <w:b/>
        </w:rPr>
        <w:lastRenderedPageBreak/>
        <w:t>ЗМІСТ</w:t>
      </w:r>
    </w:p>
    <w:p w14:paraId="1D7B341B" w14:textId="3B898A68" w:rsidR="00CE588B" w:rsidRDefault="002571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r>
        <w:rPr>
          <w:b/>
          <w:caps w:val="0"/>
        </w:rPr>
        <w:fldChar w:fldCharType="begin"/>
      </w:r>
      <w:r>
        <w:rPr>
          <w:b/>
          <w:caps w:val="0"/>
        </w:rPr>
        <w:instrText xml:space="preserve"> TOC \o "1-3" \h \z \u </w:instrText>
      </w:r>
      <w:r>
        <w:rPr>
          <w:b/>
          <w:caps w:val="0"/>
        </w:rPr>
        <w:fldChar w:fldCharType="separate"/>
      </w:r>
      <w:hyperlink w:anchor="_Toc68016413" w:history="1">
        <w:r w:rsidR="00CE588B" w:rsidRPr="00446B20">
          <w:rPr>
            <w:rStyle w:val="a4"/>
            <w:noProof/>
            <w:shd w:val="clear" w:color="auto" w:fill="FFFFFF"/>
          </w:rPr>
          <w:t>ВВЕДЕННЯ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_Toc68016413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3</w:t>
        </w:r>
        <w:r w:rsidR="00CE588B">
          <w:rPr>
            <w:noProof/>
            <w:webHidden/>
          </w:rPr>
          <w:fldChar w:fldCharType="end"/>
        </w:r>
      </w:hyperlink>
    </w:p>
    <w:p w14:paraId="1A8ABC9D" w14:textId="7EE637B7" w:rsidR="00CE588B" w:rsidRDefault="003C3AA3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15" w:history="1">
        <w:r w:rsidR="00CE588B" w:rsidRPr="00446B20">
          <w:rPr>
            <w:rStyle w:val="a4"/>
            <w:noProof/>
          </w:rPr>
          <w:t>1 ЗАГАЛЬНА ІНФОРМАЦІЯ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_Toc68016415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4</w:t>
        </w:r>
        <w:r w:rsidR="00CE588B">
          <w:rPr>
            <w:noProof/>
            <w:webHidden/>
          </w:rPr>
          <w:fldChar w:fldCharType="end"/>
        </w:r>
      </w:hyperlink>
    </w:p>
    <w:p w14:paraId="57728D7A" w14:textId="79B346FD" w:rsidR="00CE588B" w:rsidRDefault="003C3AA3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17" w:history="1">
        <w:r w:rsidR="00CE588B" w:rsidRPr="00446B20">
          <w:rPr>
            <w:rStyle w:val="a4"/>
            <w:noProof/>
          </w:rPr>
          <w:t>2 ЗАВАНТАЖЕННЯ СЕРТИФІКАТІВ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_Toc68016417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8</w:t>
        </w:r>
        <w:r w:rsidR="00CE588B">
          <w:rPr>
            <w:noProof/>
            <w:webHidden/>
          </w:rPr>
          <w:fldChar w:fldCharType="end"/>
        </w:r>
      </w:hyperlink>
    </w:p>
    <w:p w14:paraId="60AA753C" w14:textId="2FF761C4" w:rsidR="00CE588B" w:rsidRDefault="003C3AA3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18" w:history="1">
        <w:r w:rsidR="00CE588B" w:rsidRPr="00446B20">
          <w:rPr>
            <w:rStyle w:val="a4"/>
            <w:noProof/>
          </w:rPr>
          <w:t>3 НАЛАШТУВАННЯ ВІДПРАВКИ ЗВІТНОСТІ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_Toc68016418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11</w:t>
        </w:r>
        <w:r w:rsidR="00CE588B">
          <w:rPr>
            <w:noProof/>
            <w:webHidden/>
          </w:rPr>
          <w:fldChar w:fldCharType="end"/>
        </w:r>
      </w:hyperlink>
    </w:p>
    <w:p w14:paraId="06605891" w14:textId="37A01F3C" w:rsidR="00CE588B" w:rsidRDefault="003C3A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19" w:history="1">
        <w:r w:rsidR="00CE588B" w:rsidRPr="00446B20">
          <w:rPr>
            <w:rStyle w:val="a4"/>
            <w:noProof/>
          </w:rPr>
          <w:t>3.1 Налаштування відправки за прямим з’єднанням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_Toc68016419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11</w:t>
        </w:r>
        <w:r w:rsidR="00CE588B">
          <w:rPr>
            <w:noProof/>
            <w:webHidden/>
          </w:rPr>
          <w:fldChar w:fldCharType="end"/>
        </w:r>
      </w:hyperlink>
    </w:p>
    <w:p w14:paraId="39325704" w14:textId="3089E07B" w:rsidR="00CE588B" w:rsidRDefault="003C3A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20" w:history="1">
        <w:r w:rsidR="00CE588B" w:rsidRPr="00446B20">
          <w:rPr>
            <w:rStyle w:val="a4"/>
            <w:noProof/>
          </w:rPr>
          <w:t>3.2 Налаштування відправки електронною поштою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_Toc68016420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12</w:t>
        </w:r>
        <w:r w:rsidR="00CE588B">
          <w:rPr>
            <w:noProof/>
            <w:webHidden/>
          </w:rPr>
          <w:fldChar w:fldCharType="end"/>
        </w:r>
      </w:hyperlink>
    </w:p>
    <w:p w14:paraId="5B4111F6" w14:textId="47F70C27" w:rsidR="00CE588B" w:rsidRDefault="003C3AA3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1" w:history="1">
        <w:r w:rsidR="00CE588B" w:rsidRPr="00446B20">
          <w:rPr>
            <w:rStyle w:val="a4"/>
            <w:noProof/>
          </w:rPr>
          <w:t>4 ПОДАННЯ ЗАЯВИ НА РЕЄСТРАЦІЮ кваліфікованих ЕЛЕКТРОННИХ ПІДПИСІВ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_Toc68016421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16</w:t>
        </w:r>
        <w:r w:rsidR="00CE588B">
          <w:rPr>
            <w:noProof/>
            <w:webHidden/>
          </w:rPr>
          <w:fldChar w:fldCharType="end"/>
        </w:r>
      </w:hyperlink>
    </w:p>
    <w:p w14:paraId="6A5AFE94" w14:textId="214581CA" w:rsidR="00CE588B" w:rsidRDefault="003C3AA3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2" w:history="1">
        <w:r w:rsidR="00CE588B" w:rsidRPr="00446B20">
          <w:rPr>
            <w:rStyle w:val="a4"/>
            <w:noProof/>
          </w:rPr>
          <w:t>5 СТВОРЕННЯ ФІНАНСОВОГО ПЛАНУ ПІДПРИЄМСТВА ЗА ФОРМОЮ ДКВ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_Toc68016422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18</w:t>
        </w:r>
        <w:r w:rsidR="00CE588B">
          <w:rPr>
            <w:noProof/>
            <w:webHidden/>
          </w:rPr>
          <w:fldChar w:fldCharType="end"/>
        </w:r>
      </w:hyperlink>
    </w:p>
    <w:p w14:paraId="3FE56967" w14:textId="5705F64C" w:rsidR="00CE588B" w:rsidRDefault="003C3AA3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4" w:history="1">
        <w:r w:rsidR="00CE588B" w:rsidRPr="00446B20">
          <w:rPr>
            <w:rStyle w:val="a4"/>
            <w:noProof/>
          </w:rPr>
          <w:t>6 СТВОРЕННЯ ЗВІТНОСТІ ДЛЯ ГОСПРОЗРАХУНКОВИХ ОРГАНІЗАЦІЙ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_Toc68016424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21</w:t>
        </w:r>
        <w:r w:rsidR="00CE588B">
          <w:rPr>
            <w:noProof/>
            <w:webHidden/>
          </w:rPr>
          <w:fldChar w:fldCharType="end"/>
        </w:r>
      </w:hyperlink>
    </w:p>
    <w:p w14:paraId="5F097500" w14:textId="030FA2E8" w:rsidR="00CE588B" w:rsidRDefault="003C3A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25" w:history="1">
        <w:r w:rsidR="00CE588B" w:rsidRPr="00446B20">
          <w:rPr>
            <w:rStyle w:val="a4"/>
            <w:noProof/>
          </w:rPr>
          <w:t>6.1 Перелік форм у пакетах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_Toc68016425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21</w:t>
        </w:r>
        <w:r w:rsidR="00CE588B">
          <w:rPr>
            <w:noProof/>
            <w:webHidden/>
          </w:rPr>
          <w:fldChar w:fldCharType="end"/>
        </w:r>
      </w:hyperlink>
    </w:p>
    <w:p w14:paraId="08DA6003" w14:textId="64209AD0" w:rsidR="00CE588B" w:rsidRDefault="003C3A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27" w:history="1">
        <w:r w:rsidR="00CE588B" w:rsidRPr="00446B20">
          <w:rPr>
            <w:rStyle w:val="a4"/>
            <w:noProof/>
          </w:rPr>
          <w:t>6.2 Створення пакета звітності КМДА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_Toc68016427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22</w:t>
        </w:r>
        <w:r w:rsidR="00CE588B">
          <w:rPr>
            <w:noProof/>
            <w:webHidden/>
          </w:rPr>
          <w:fldChar w:fldCharType="end"/>
        </w:r>
      </w:hyperlink>
    </w:p>
    <w:p w14:paraId="3CA212DB" w14:textId="00FDCE62" w:rsidR="00CE588B" w:rsidRDefault="003C3AA3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9" w:history="1">
        <w:r w:rsidR="00CE588B" w:rsidRPr="00446B20">
          <w:rPr>
            <w:rStyle w:val="a4"/>
            <w:noProof/>
          </w:rPr>
          <w:t>7 ПІДПИСАННЯ ТА ВІДПРАВКА ЗВІТНОСТІ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_Toc68016429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26</w:t>
        </w:r>
        <w:r w:rsidR="00CE588B">
          <w:rPr>
            <w:noProof/>
            <w:webHidden/>
          </w:rPr>
          <w:fldChar w:fldCharType="end"/>
        </w:r>
      </w:hyperlink>
    </w:p>
    <w:p w14:paraId="30BA2524" w14:textId="0F125129" w:rsidR="00CE588B" w:rsidRDefault="003C3AA3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30" w:history="1">
        <w:r w:rsidR="00CE588B" w:rsidRPr="00446B20">
          <w:rPr>
            <w:rStyle w:val="a4"/>
            <w:noProof/>
          </w:rPr>
          <w:t>СПИСОК РИСУНКІВ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_Toc68016430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51537E">
          <w:rPr>
            <w:noProof/>
            <w:webHidden/>
          </w:rPr>
          <w:t>30</w:t>
        </w:r>
        <w:r w:rsidR="00CE588B">
          <w:rPr>
            <w:noProof/>
            <w:webHidden/>
          </w:rPr>
          <w:fldChar w:fldCharType="end"/>
        </w:r>
      </w:hyperlink>
    </w:p>
    <w:p w14:paraId="5D7B1247" w14:textId="490CB257" w:rsidR="0025713A" w:rsidRDefault="0025713A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  <w:r>
        <w:rPr>
          <w:b/>
          <w:caps/>
        </w:rPr>
        <w:fldChar w:fldCharType="end"/>
      </w:r>
    </w:p>
    <w:p w14:paraId="5D3F2269" w14:textId="58E20C1D" w:rsidR="0025713A" w:rsidRDefault="0025713A" w:rsidP="00D40E0D">
      <w:pPr>
        <w:pStyle w:val="0"/>
        <w:rPr>
          <w:shd w:val="clear" w:color="auto" w:fill="FFFFFF"/>
        </w:rPr>
      </w:pPr>
      <w:bookmarkStart w:id="0" w:name="_Toc68016413"/>
      <w:r>
        <w:rPr>
          <w:shd w:val="clear" w:color="auto" w:fill="FFFFFF"/>
        </w:rPr>
        <w:lastRenderedPageBreak/>
        <w:t>ВВЕДЕННЯ</w:t>
      </w:r>
      <w:bookmarkEnd w:id="0"/>
    </w:p>
    <w:p w14:paraId="23932380" w14:textId="2CA81D4D" w:rsidR="0025713A" w:rsidRPr="00527C92" w:rsidRDefault="006B228A" w:rsidP="00257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szCs w:val="28"/>
          <w:lang w:eastAsia="ru-RU"/>
        </w:rPr>
      </w:pPr>
      <w:r>
        <w:rPr>
          <w:bCs/>
          <w:szCs w:val="28"/>
          <w:lang w:eastAsia="ru-RU"/>
        </w:rPr>
        <w:tab/>
      </w:r>
      <w:r w:rsidR="0025713A" w:rsidRPr="00527C92">
        <w:rPr>
          <w:bCs/>
          <w:szCs w:val="28"/>
          <w:lang w:eastAsia="ru-RU"/>
        </w:rPr>
        <w:t>Згідно з п. 5 Постанови Кабінету Міністрів України від 28 лютого 2000</w:t>
      </w:r>
      <w:r w:rsidR="0025713A">
        <w:rPr>
          <w:bCs/>
          <w:szCs w:val="28"/>
          <w:lang w:val="ru-RU" w:eastAsia="ru-RU"/>
        </w:rPr>
        <w:t> </w:t>
      </w:r>
      <w:r w:rsidR="0025713A" w:rsidRPr="00527C92">
        <w:rPr>
          <w:bCs/>
          <w:szCs w:val="28"/>
          <w:lang w:eastAsia="ru-RU"/>
        </w:rPr>
        <w:t>р</w:t>
      </w:r>
      <w:r w:rsidR="005C753E">
        <w:rPr>
          <w:bCs/>
          <w:szCs w:val="28"/>
          <w:lang w:eastAsia="ru-RU"/>
        </w:rPr>
        <w:t>оку</w:t>
      </w:r>
      <w:r w:rsidR="0025713A" w:rsidRPr="00527C92">
        <w:rPr>
          <w:bCs/>
          <w:szCs w:val="28"/>
          <w:lang w:eastAsia="ru-RU"/>
        </w:rPr>
        <w:t xml:space="preserve"> № 419 «Про затвердження Порядку подання фінансової звітності»</w:t>
      </w:r>
      <w:r w:rsidR="0025713A" w:rsidRPr="00527C92">
        <w:rPr>
          <w:b/>
          <w:bCs/>
          <w:szCs w:val="28"/>
          <w:lang w:eastAsia="ru-RU"/>
        </w:rPr>
        <w:t xml:space="preserve"> </w:t>
      </w:r>
      <w:r w:rsidR="0025713A" w:rsidRPr="00527C92">
        <w:rPr>
          <w:szCs w:val="28"/>
          <w:lang w:eastAsia="ru-RU"/>
        </w:rPr>
        <w:t>підприємства, установи та організації з формою фінансування «госпрозрахунок» подають квартальну фінансову звітність (крім зведеної та консолідованої) не пізніше 25 числа місяця, що наст</w:t>
      </w:r>
      <w:r w:rsidR="005C753E">
        <w:rPr>
          <w:szCs w:val="28"/>
          <w:lang w:eastAsia="ru-RU"/>
        </w:rPr>
        <w:t>ає за звітним кварталом, а річну</w:t>
      </w:r>
      <w:r w:rsidR="0025713A" w:rsidRPr="00527C92">
        <w:rPr>
          <w:szCs w:val="28"/>
          <w:lang w:eastAsia="ru-RU"/>
        </w:rPr>
        <w:t xml:space="preserve"> </w:t>
      </w:r>
      <w:r w:rsidR="0025713A">
        <w:rPr>
          <w:szCs w:val="28"/>
          <w:lang w:eastAsia="ru-RU"/>
        </w:rPr>
        <w:sym w:font="Symbol" w:char="F02D"/>
      </w:r>
      <w:r w:rsidR="0025713A" w:rsidRPr="00527C92">
        <w:rPr>
          <w:szCs w:val="28"/>
          <w:lang w:eastAsia="ru-RU"/>
        </w:rPr>
        <w:t xml:space="preserve"> не пізніше 28 лютого наступного за звітним року. </w:t>
      </w:r>
    </w:p>
    <w:p w14:paraId="5EC5AC3B" w14:textId="77777777" w:rsidR="0025713A" w:rsidRPr="00527C92" w:rsidRDefault="0025713A" w:rsidP="00257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szCs w:val="28"/>
          <w:lang w:eastAsia="ru-RU"/>
        </w:rPr>
      </w:pPr>
    </w:p>
    <w:p w14:paraId="606D3F41" w14:textId="28573794" w:rsidR="0025713A" w:rsidRPr="00527C92" w:rsidRDefault="0025713A" w:rsidP="0025713A">
      <w:pPr>
        <w:tabs>
          <w:tab w:val="left" w:pos="0"/>
        </w:tabs>
        <w:spacing w:line="259" w:lineRule="auto"/>
        <w:jc w:val="both"/>
        <w:rPr>
          <w:szCs w:val="28"/>
        </w:rPr>
      </w:pPr>
      <w:r w:rsidRPr="00527C92">
        <w:rPr>
          <w:b/>
          <w:szCs w:val="28"/>
        </w:rPr>
        <w:tab/>
      </w:r>
      <w:r w:rsidR="002900F9" w:rsidRPr="00D40E0D">
        <w:rPr>
          <w:szCs w:val="28"/>
        </w:rPr>
        <w:t>Д</w:t>
      </w:r>
      <w:r w:rsidRPr="00527C92">
        <w:rPr>
          <w:szCs w:val="28"/>
        </w:rPr>
        <w:t xml:space="preserve">ля квартальних пакетів КМДА реалізований контроль наявності обов’язкових форм у пакетах KMDAGV02 та KMDAGM01. Перелік обов’язкових форм </w:t>
      </w:r>
      <w:r>
        <w:rPr>
          <w:szCs w:val="28"/>
        </w:rPr>
        <w:t>наведено</w:t>
      </w:r>
      <w:r w:rsidRPr="00527C92">
        <w:rPr>
          <w:szCs w:val="28"/>
        </w:rPr>
        <w:t xml:space="preserve"> у відповідному розділі інструкції.</w:t>
      </w:r>
    </w:p>
    <w:p w14:paraId="5A208910" w14:textId="58FCA2AB" w:rsidR="0025713A" w:rsidRDefault="0025713A" w:rsidP="0025713A">
      <w:pPr>
        <w:ind w:firstLine="708"/>
        <w:jc w:val="both"/>
        <w:rPr>
          <w:szCs w:val="28"/>
        </w:rPr>
      </w:pPr>
    </w:p>
    <w:p w14:paraId="6965B4F7" w14:textId="77777777" w:rsidR="005C753E" w:rsidRPr="005C753E" w:rsidRDefault="005C753E" w:rsidP="005C753E">
      <w:pPr>
        <w:spacing w:before="120" w:after="120" w:line="259" w:lineRule="auto"/>
        <w:ind w:firstLine="709"/>
        <w:rPr>
          <w:szCs w:val="28"/>
        </w:rPr>
      </w:pPr>
      <w:r w:rsidRPr="005C753E">
        <w:rPr>
          <w:b/>
          <w:szCs w:val="28"/>
        </w:rPr>
        <w:t>Зверніть увагу!</w:t>
      </w:r>
      <w:r w:rsidRPr="005C753E">
        <w:rPr>
          <w:szCs w:val="28"/>
        </w:rPr>
        <w:t xml:space="preserve"> </w:t>
      </w:r>
    </w:p>
    <w:p w14:paraId="2D370C98" w14:textId="21314D31" w:rsidR="0025713A" w:rsidRDefault="0025713A" w:rsidP="0025713A">
      <w:pPr>
        <w:spacing w:line="259" w:lineRule="auto"/>
        <w:ind w:firstLine="708"/>
        <w:jc w:val="both"/>
        <w:rPr>
          <w:szCs w:val="28"/>
        </w:rPr>
      </w:pPr>
      <w:r w:rsidRPr="00527C92">
        <w:rPr>
          <w:szCs w:val="28"/>
        </w:rPr>
        <w:t xml:space="preserve">7 листопада 2018 року набув чинності Закон України «Про електронні довірчі послуги». З цієї дати втратив чинність Закон України «Про електронний цифровий підпис». Одним із важливих нововведень </w:t>
      </w:r>
      <w:r>
        <w:rPr>
          <w:szCs w:val="28"/>
        </w:rPr>
        <w:t>З</w:t>
      </w:r>
      <w:r w:rsidRPr="00527C92">
        <w:rPr>
          <w:szCs w:val="28"/>
        </w:rPr>
        <w:t xml:space="preserve">акону </w:t>
      </w:r>
      <w:r>
        <w:rPr>
          <w:szCs w:val="28"/>
        </w:rPr>
        <w:t>«П</w:t>
      </w:r>
      <w:r w:rsidRPr="00527C92">
        <w:rPr>
          <w:szCs w:val="28"/>
        </w:rPr>
        <w:t>ро електронні довірчі послуги</w:t>
      </w:r>
      <w:r>
        <w:rPr>
          <w:szCs w:val="28"/>
        </w:rPr>
        <w:t>»</w:t>
      </w:r>
      <w:r w:rsidRPr="00527C92">
        <w:rPr>
          <w:szCs w:val="28"/>
        </w:rPr>
        <w:t xml:space="preserve"> є те, що він запроваджує </w:t>
      </w:r>
      <w:r>
        <w:rPr>
          <w:szCs w:val="28"/>
        </w:rPr>
        <w:t>термін</w:t>
      </w:r>
      <w:r w:rsidRPr="00527C92">
        <w:rPr>
          <w:szCs w:val="28"/>
        </w:rPr>
        <w:t xml:space="preserve"> «</w:t>
      </w:r>
      <w:r w:rsidRPr="00527C92">
        <w:rPr>
          <w:bCs/>
          <w:szCs w:val="28"/>
        </w:rPr>
        <w:t>кваліфікований електронний підпис</w:t>
      </w:r>
      <w:r w:rsidRPr="00527C92">
        <w:rPr>
          <w:szCs w:val="28"/>
        </w:rPr>
        <w:t>» (КЕП), як</w:t>
      </w:r>
      <w:r w:rsidR="005C753E">
        <w:rPr>
          <w:szCs w:val="28"/>
        </w:rPr>
        <w:t>ий</w:t>
      </w:r>
      <w:r w:rsidRPr="00527C92">
        <w:rPr>
          <w:szCs w:val="28"/>
        </w:rPr>
        <w:t xml:space="preserve"> заміни</w:t>
      </w:r>
      <w:r w:rsidR="005C753E">
        <w:rPr>
          <w:szCs w:val="28"/>
        </w:rPr>
        <w:t>в</w:t>
      </w:r>
      <w:r w:rsidRPr="00527C92">
        <w:rPr>
          <w:szCs w:val="28"/>
        </w:rPr>
        <w:t xml:space="preserve"> </w:t>
      </w:r>
      <w:r>
        <w:rPr>
          <w:szCs w:val="28"/>
        </w:rPr>
        <w:t>термін</w:t>
      </w:r>
      <w:r w:rsidRPr="00527C92">
        <w:rPr>
          <w:szCs w:val="28"/>
        </w:rPr>
        <w:t xml:space="preserve"> «електронн</w:t>
      </w:r>
      <w:r>
        <w:rPr>
          <w:szCs w:val="28"/>
        </w:rPr>
        <w:t>ий</w:t>
      </w:r>
      <w:r w:rsidRPr="00527C92">
        <w:rPr>
          <w:szCs w:val="28"/>
        </w:rPr>
        <w:t xml:space="preserve"> цифров</w:t>
      </w:r>
      <w:r>
        <w:rPr>
          <w:szCs w:val="28"/>
        </w:rPr>
        <w:t>ий</w:t>
      </w:r>
      <w:r w:rsidRPr="00527C92">
        <w:rPr>
          <w:szCs w:val="28"/>
        </w:rPr>
        <w:t xml:space="preserve"> підпис» (ЕЦП).</w:t>
      </w:r>
    </w:p>
    <w:p w14:paraId="7B6B186E" w14:textId="53BC69EE" w:rsidR="00C40623" w:rsidRPr="00527C92" w:rsidRDefault="00C40623" w:rsidP="0025713A">
      <w:pPr>
        <w:spacing w:line="259" w:lineRule="auto"/>
        <w:ind w:firstLine="708"/>
        <w:jc w:val="both"/>
        <w:rPr>
          <w:szCs w:val="28"/>
        </w:rPr>
      </w:pPr>
      <w:r w:rsidRPr="00D84D84">
        <w:rPr>
          <w:szCs w:val="28"/>
        </w:rPr>
        <w:t xml:space="preserve">У фінансових формах внесені зміни на підставі Наказу №385 від 09.07.2021р. </w:t>
      </w:r>
    </w:p>
    <w:p w14:paraId="47CD86A9" w14:textId="77777777" w:rsidR="0025713A" w:rsidRDefault="0025713A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42B53C3E" w14:textId="77777777" w:rsidR="00DB5C84" w:rsidRPr="00D40E0D" w:rsidRDefault="003F4767" w:rsidP="00D40E0D">
      <w:pPr>
        <w:pStyle w:val="1"/>
        <w:rPr>
          <w:b w:val="0"/>
        </w:rPr>
      </w:pPr>
      <w:bookmarkStart w:id="1" w:name="_Toc67924025"/>
      <w:bookmarkStart w:id="2" w:name="_Toc67931041"/>
      <w:bookmarkStart w:id="3" w:name="_Toc67931494"/>
      <w:bookmarkStart w:id="4" w:name="_Toc67990792"/>
      <w:bookmarkStart w:id="5" w:name="_Toc68015977"/>
      <w:bookmarkStart w:id="6" w:name="_Toc68016414"/>
      <w:bookmarkStart w:id="7" w:name="_Toc68016415"/>
      <w:bookmarkEnd w:id="1"/>
      <w:bookmarkEnd w:id="2"/>
      <w:bookmarkEnd w:id="3"/>
      <w:bookmarkEnd w:id="4"/>
      <w:bookmarkEnd w:id="5"/>
      <w:bookmarkEnd w:id="6"/>
      <w:r w:rsidRPr="00D40E0D">
        <w:lastRenderedPageBreak/>
        <w:t>ЗАГАЛЬНА ІНФОРМАЦІЯ</w:t>
      </w:r>
      <w:bookmarkEnd w:id="7"/>
    </w:p>
    <w:p w14:paraId="3DD4DCBB" w14:textId="4BA57D4D" w:rsidR="00DB5C84" w:rsidRPr="00FF3BA0" w:rsidRDefault="00FA7715" w:rsidP="00D40E0D">
      <w:pPr>
        <w:spacing w:before="120" w:after="120" w:line="259" w:lineRule="auto"/>
        <w:ind w:firstLine="709"/>
        <w:jc w:val="both"/>
      </w:pPr>
      <w:r w:rsidRPr="00FF3BA0">
        <w:t xml:space="preserve">Для входу в програму </w:t>
      </w:r>
      <w:r w:rsidR="00801DCF">
        <w:t xml:space="preserve">потрібно </w:t>
      </w:r>
      <w:r w:rsidRPr="00FF3BA0">
        <w:t xml:space="preserve">двічі </w:t>
      </w:r>
      <w:r w:rsidR="00801DCF" w:rsidRPr="00801DCF">
        <w:t>натисн</w:t>
      </w:r>
      <w:r w:rsidR="00801DCF">
        <w:t>ути</w:t>
      </w:r>
      <w:r w:rsidR="00801DCF" w:rsidRPr="00801DCF">
        <w:t xml:space="preserve"> </w:t>
      </w:r>
      <w:r w:rsidRPr="00801DCF">
        <w:t>ярлик запуску програми.</w:t>
      </w:r>
    </w:p>
    <w:p w14:paraId="0A6374AE" w14:textId="616188E9" w:rsidR="006E6B2C" w:rsidRDefault="00DD7CE2" w:rsidP="00D40E0D">
      <w:pPr>
        <w:spacing w:line="259" w:lineRule="auto"/>
        <w:ind w:firstLine="708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75061A" wp14:editId="02A3D24B">
                <wp:simplePos x="0" y="0"/>
                <wp:positionH relativeFrom="column">
                  <wp:posOffset>3566795</wp:posOffset>
                </wp:positionH>
                <wp:positionV relativeFrom="paragraph">
                  <wp:posOffset>306705</wp:posOffset>
                </wp:positionV>
                <wp:extent cx="1319436" cy="1258067"/>
                <wp:effectExtent l="0" t="0" r="52705" b="56515"/>
                <wp:wrapNone/>
                <wp:docPr id="28" name="Пряма зі стрілкою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436" cy="12580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5D7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28" o:spid="_x0000_s1026" type="#_x0000_t32" style="position:absolute;margin-left:280.85pt;margin-top:24.15pt;width:103.9pt;height:9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 w:rsidR="00801DCF">
        <w:t>На екрані з’явит</w:t>
      </w:r>
      <w:r w:rsidR="006B228A">
        <w:t>ь</w:t>
      </w:r>
      <w:r w:rsidR="00801DCF">
        <w:t>ся форма</w:t>
      </w:r>
      <w:r w:rsidR="00801DCF" w:rsidRPr="00FF3BA0">
        <w:t xml:space="preserve"> </w:t>
      </w:r>
      <w:r w:rsidR="00FA7715" w:rsidRPr="00FF3BA0">
        <w:t xml:space="preserve">запрошення. В полі </w:t>
      </w:r>
      <w:r w:rsidR="00801DCF">
        <w:t>«</w:t>
      </w:r>
      <w:r w:rsidR="00FA7715" w:rsidRPr="00FF3BA0">
        <w:t>Ім’я</w:t>
      </w:r>
      <w:r w:rsidR="00801DCF">
        <w:t>»</w:t>
      </w:r>
      <w:r w:rsidR="00FA7715" w:rsidRPr="00FF3BA0">
        <w:t xml:space="preserve"> </w:t>
      </w:r>
      <w:r w:rsidR="00801DCF">
        <w:t xml:space="preserve">потрібно </w:t>
      </w:r>
      <w:r w:rsidR="00FA7715" w:rsidRPr="00FF3BA0">
        <w:t>натисн</w:t>
      </w:r>
      <w:r w:rsidR="00801DCF">
        <w:t>ути</w:t>
      </w:r>
      <w:r w:rsidR="00FA7715" w:rsidRPr="00FF3BA0">
        <w:t xml:space="preserve"> на </w:t>
      </w:r>
      <w:r w:rsidR="00801DCF">
        <w:t>позначку «</w:t>
      </w:r>
      <w:r w:rsidR="00D40E0D">
        <w:rPr>
          <w:lang w:val="en-US"/>
        </w:rPr>
        <w:t>V</w:t>
      </w:r>
      <w:r w:rsidR="00801DCF">
        <w:t>»</w:t>
      </w:r>
      <w:r w:rsidR="00FA7715" w:rsidRPr="00FF3BA0">
        <w:t xml:space="preserve"> та знай</w:t>
      </w:r>
      <w:r w:rsidR="00801DCF">
        <w:t>ти</w:t>
      </w:r>
      <w:r w:rsidR="00FA7715" w:rsidRPr="00FF3BA0">
        <w:t xml:space="preserve"> свій логін. </w:t>
      </w:r>
      <w:r w:rsidR="00801DCF">
        <w:t>У</w:t>
      </w:r>
      <w:r w:rsidR="00801DCF" w:rsidRPr="00FF3BA0">
        <w:t xml:space="preserve"> </w:t>
      </w:r>
      <w:r w:rsidR="00FA7715" w:rsidRPr="00FF3BA0">
        <w:t xml:space="preserve">полі </w:t>
      </w:r>
      <w:r w:rsidR="00801DCF">
        <w:t>«</w:t>
      </w:r>
      <w:r w:rsidR="00FA7715" w:rsidRPr="00FF3BA0">
        <w:t>Пароль</w:t>
      </w:r>
      <w:r w:rsidR="00801DCF">
        <w:t>»</w:t>
      </w:r>
      <w:r w:rsidR="00FA7715" w:rsidRPr="00FF3BA0">
        <w:t xml:space="preserve"> вве</w:t>
      </w:r>
      <w:r w:rsidR="00801DCF">
        <w:t>сти</w:t>
      </w:r>
      <w:r w:rsidR="00FA7715" w:rsidRPr="00FF3BA0">
        <w:t xml:space="preserve"> свій пароль. </w:t>
      </w:r>
      <w:r w:rsidR="00801DCF">
        <w:t>У полі «</w:t>
      </w:r>
      <w:r w:rsidR="00FA7715" w:rsidRPr="00FF3BA0">
        <w:t>Схема</w:t>
      </w:r>
      <w:r w:rsidR="00801DCF">
        <w:t>»</w:t>
      </w:r>
      <w:r w:rsidR="00FA7715" w:rsidRPr="00FF3BA0">
        <w:t xml:space="preserve"> повин</w:t>
      </w:r>
      <w:r w:rsidR="00801DCF">
        <w:t>ен</w:t>
      </w:r>
      <w:r w:rsidR="00FA7715" w:rsidRPr="00FF3BA0">
        <w:t xml:space="preserve"> бути KMDA_MAIN.</w:t>
      </w:r>
    </w:p>
    <w:p w14:paraId="61CC8F8A" w14:textId="56ADB765" w:rsidR="00DB5C84" w:rsidRPr="00FF3BA0" w:rsidRDefault="006E6B2C" w:rsidP="00D40E0D">
      <w:pPr>
        <w:spacing w:line="259" w:lineRule="auto"/>
        <w:ind w:firstLine="708"/>
        <w:jc w:val="both"/>
      </w:pPr>
      <w:r>
        <w:t>Для входу в програму потрібно н</w:t>
      </w:r>
      <w:r w:rsidR="00FA7715" w:rsidRPr="00FF3BA0">
        <w:t>атисн</w:t>
      </w:r>
      <w:r>
        <w:t>ути кнопку «</w:t>
      </w:r>
      <w:r w:rsidR="00FA7715" w:rsidRPr="00FF3BA0">
        <w:t>ОК</w:t>
      </w:r>
      <w:r>
        <w:t>»</w:t>
      </w:r>
      <w:r w:rsidR="00FA7715" w:rsidRPr="00FF3BA0">
        <w:t>.</w:t>
      </w:r>
    </w:p>
    <w:p w14:paraId="7FAB804A" w14:textId="19AD6789" w:rsidR="00801DCF" w:rsidRDefault="00801DCF">
      <w:pPr>
        <w:pStyle w:val="01"/>
      </w:pPr>
      <w:r w:rsidRPr="00D40E0D">
        <w:object w:dxaOrig="4839" w:dyaOrig="2490" w14:anchorId="46FC78CC">
          <v:rect id="rectole0000000000" o:spid="_x0000_i1025" style="width:354.75pt;height:163.5pt" o:ole="" o:preferrelative="t" o:bordertopcolor="this" o:borderleftcolor="this" o:borderbottomcolor="this" o:borderrightcolor="this" stroked="f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0" DrawAspect="Content" ObjectID="_1693920144" r:id="rId9"/>
        </w:object>
      </w:r>
    </w:p>
    <w:p w14:paraId="71658AF2" w14:textId="5E9F9BF2" w:rsidR="00DB5C84" w:rsidRPr="00FF3BA0" w:rsidRDefault="00801DCF" w:rsidP="00D40E0D">
      <w:pPr>
        <w:pStyle w:val="00"/>
      </w:pPr>
      <w:bookmarkStart w:id="8" w:name="_Toc83307087"/>
      <w:r>
        <w:t xml:space="preserve">Рисунок </w:t>
      </w:r>
      <w:fldSimple w:instr=" SEQ Рисунок \* ARABIC ">
        <w:r w:rsidR="00083B26">
          <w:rPr>
            <w:noProof/>
          </w:rPr>
          <w:t>1</w:t>
        </w:r>
      </w:fldSimple>
      <w:r w:rsidR="006E6B2C">
        <w:t>. Форма реєстрації</w:t>
      </w:r>
      <w:bookmarkEnd w:id="8"/>
    </w:p>
    <w:p w14:paraId="5F904DB0" w14:textId="77777777" w:rsidR="00DB5C84" w:rsidRPr="00FF3BA0" w:rsidRDefault="00FA7715" w:rsidP="00D40E0D">
      <w:pPr>
        <w:spacing w:line="259" w:lineRule="auto"/>
        <w:ind w:firstLine="708"/>
      </w:pPr>
      <w:r w:rsidRPr="00FF3BA0">
        <w:t>Відкриється вікно програми. Меню знаходиться праворуч:</w:t>
      </w:r>
    </w:p>
    <w:p w14:paraId="3E0148CE" w14:textId="15CCB2F4" w:rsidR="00801DCF" w:rsidRDefault="00801DCF">
      <w:pPr>
        <w:pStyle w:val="01"/>
      </w:pPr>
    </w:p>
    <w:p w14:paraId="6E4D2970" w14:textId="0A3FED82" w:rsidR="00567FA9" w:rsidRDefault="00567FA9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518737BE" wp14:editId="4A4C1321">
            <wp:extent cx="5940425" cy="3849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E7F1" w14:textId="3063DC12" w:rsidR="00DB5C84" w:rsidRPr="00FF3BA0" w:rsidRDefault="00801DCF" w:rsidP="00D40E0D">
      <w:pPr>
        <w:pStyle w:val="00"/>
      </w:pPr>
      <w:bookmarkStart w:id="9" w:name="_Toc83307088"/>
      <w:r>
        <w:lastRenderedPageBreak/>
        <w:t xml:space="preserve">Рисунок </w:t>
      </w:r>
      <w:fldSimple w:instr=" SEQ Рисунок \* ARABIC ">
        <w:r w:rsidR="00083B26">
          <w:rPr>
            <w:noProof/>
          </w:rPr>
          <w:t>2</w:t>
        </w:r>
      </w:fldSimple>
      <w:r w:rsidR="006E6B2C">
        <w:t>. Вікно програми з боковим меню</w:t>
      </w:r>
      <w:bookmarkEnd w:id="9"/>
    </w:p>
    <w:p w14:paraId="5198F1F9" w14:textId="05B1C87B" w:rsidR="00D1582E" w:rsidRDefault="00FA7715" w:rsidP="00D40E0D">
      <w:pPr>
        <w:spacing w:line="259" w:lineRule="auto"/>
        <w:ind w:firstLine="708"/>
        <w:jc w:val="both"/>
      </w:pPr>
      <w:r w:rsidRPr="00FF3BA0">
        <w:t xml:space="preserve">Для отримання довідки по роботі </w:t>
      </w:r>
      <w:r w:rsidR="00801DCF">
        <w:t xml:space="preserve">з </w:t>
      </w:r>
      <w:r w:rsidRPr="00FF3BA0">
        <w:t>програм</w:t>
      </w:r>
      <w:r w:rsidR="00801DCF">
        <w:t>ою</w:t>
      </w:r>
      <w:r w:rsidRPr="00FF3BA0">
        <w:t xml:space="preserve"> </w:t>
      </w:r>
      <w:r w:rsidR="00D1582E">
        <w:t>передбачено опцію «</w:t>
      </w:r>
      <w:r w:rsidRPr="00FF3BA0">
        <w:t>Довідк</w:t>
      </w:r>
      <w:r w:rsidR="00D1582E">
        <w:t>а»</w:t>
      </w:r>
      <w:r w:rsidRPr="00FF3BA0">
        <w:t xml:space="preserve">, що розташована в верхній лівій частині вікна програми, або </w:t>
      </w:r>
      <w:r w:rsidR="006E6B2C">
        <w:t xml:space="preserve">функціональну </w:t>
      </w:r>
      <w:r w:rsidR="00D1582E" w:rsidRPr="00FF3BA0">
        <w:t>клавіш</w:t>
      </w:r>
      <w:r w:rsidR="006E6B2C">
        <w:t>у</w:t>
      </w:r>
      <w:r w:rsidR="00D1582E" w:rsidRPr="00FF3BA0">
        <w:t xml:space="preserve"> </w:t>
      </w:r>
      <w:r w:rsidR="000F285B">
        <w:t>«</w:t>
      </w:r>
      <w:r w:rsidRPr="00FF3BA0">
        <w:t>F1</w:t>
      </w:r>
      <w:r w:rsidR="000F285B">
        <w:t>»</w:t>
      </w:r>
      <w:r w:rsidRPr="00FF3BA0">
        <w:t xml:space="preserve">. </w:t>
      </w:r>
    </w:p>
    <w:p w14:paraId="7387CD19" w14:textId="3F41C05E" w:rsidR="00DB5C84" w:rsidRPr="0059652B" w:rsidRDefault="00D1582E" w:rsidP="00D40E0D">
      <w:pPr>
        <w:spacing w:line="259" w:lineRule="auto"/>
        <w:ind w:firstLine="708"/>
        <w:jc w:val="both"/>
        <w:rPr>
          <w:lang w:val="ru-RU"/>
        </w:rPr>
      </w:pPr>
      <w:r>
        <w:t>Під час роботи</w:t>
      </w:r>
      <w:r w:rsidR="00FA7715" w:rsidRPr="00FF3BA0">
        <w:t xml:space="preserve"> в якомусь конкретному модулі довідка </w:t>
      </w:r>
      <w:proofErr w:type="spellStart"/>
      <w:r>
        <w:t>надасть</w:t>
      </w:r>
      <w:proofErr w:type="spellEnd"/>
      <w:r>
        <w:t xml:space="preserve"> інформацію щодо</w:t>
      </w:r>
      <w:r w:rsidR="00FA7715" w:rsidRPr="00FF3BA0">
        <w:t xml:space="preserve"> робот</w:t>
      </w:r>
      <w:r>
        <w:t>и</w:t>
      </w:r>
      <w:r w:rsidR="00FA7715" w:rsidRPr="00FF3BA0">
        <w:t xml:space="preserve"> цього модуля.</w:t>
      </w:r>
      <w:r w:rsidR="00D04F50" w:rsidRPr="0059652B">
        <w:rPr>
          <w:lang w:val="ru-RU"/>
        </w:rPr>
        <w:t xml:space="preserve"> </w:t>
      </w:r>
    </w:p>
    <w:p w14:paraId="3BD42AA6" w14:textId="742CB3C9" w:rsidR="00D1582E" w:rsidRPr="00D1582E" w:rsidRDefault="00D1582E" w:rsidP="00D40E0D">
      <w:pPr>
        <w:pStyle w:val="01"/>
      </w:pPr>
    </w:p>
    <w:p w14:paraId="76135693" w14:textId="71FA1A01" w:rsidR="00567FA9" w:rsidRDefault="00646804" w:rsidP="00D40E0D">
      <w:pPr>
        <w:pStyle w:val="00"/>
      </w:pPr>
      <w:r w:rsidRPr="00D1582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861D8F" wp14:editId="2BD926CB">
                <wp:simplePos x="0" y="0"/>
                <wp:positionH relativeFrom="column">
                  <wp:posOffset>1543685</wp:posOffset>
                </wp:positionH>
                <wp:positionV relativeFrom="paragraph">
                  <wp:posOffset>670560</wp:posOffset>
                </wp:positionV>
                <wp:extent cx="852985" cy="1146411"/>
                <wp:effectExtent l="38100" t="38100" r="23495" b="15875"/>
                <wp:wrapNone/>
                <wp:docPr id="27" name="Пряма зі стрілкою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985" cy="11464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FE1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27" o:spid="_x0000_s1026" type="#_x0000_t32" style="position:absolute;margin-left:121.55pt;margin-top:52.8pt;width:67.15pt;height:90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  <w:r w:rsidR="00567FA9">
        <w:rPr>
          <w:noProof/>
          <w:lang w:val="ru-RU" w:eastAsia="ru-RU"/>
        </w:rPr>
        <w:drawing>
          <wp:inline distT="0" distB="0" distL="0" distR="0" wp14:anchorId="004D7F6D" wp14:editId="77AD70A9">
            <wp:extent cx="5585944" cy="269009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26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F1CD" w14:textId="089A6E03" w:rsidR="00DB5C84" w:rsidRPr="00FF3BA0" w:rsidRDefault="00D1582E" w:rsidP="00D40E0D">
      <w:pPr>
        <w:pStyle w:val="00"/>
      </w:pPr>
      <w:bookmarkStart w:id="10" w:name="_Toc83307089"/>
      <w:r>
        <w:t xml:space="preserve">Рисунок </w:t>
      </w:r>
      <w:fldSimple w:instr=" SEQ Рисунок \* ARABIC ">
        <w:r w:rsidR="00083B26">
          <w:rPr>
            <w:noProof/>
          </w:rPr>
          <w:t>3</w:t>
        </w:r>
      </w:fldSimple>
      <w:r w:rsidR="002C191C">
        <w:t>. Розташування опції «Довідка»</w:t>
      </w:r>
      <w:bookmarkEnd w:id="10"/>
    </w:p>
    <w:p w14:paraId="026D3AF7" w14:textId="37E21729" w:rsidR="00DB5C84" w:rsidRPr="00FF3BA0" w:rsidRDefault="00FA7715" w:rsidP="00D40E0D">
      <w:pPr>
        <w:spacing w:line="259" w:lineRule="auto"/>
        <w:jc w:val="both"/>
      </w:pPr>
      <w:r w:rsidRPr="00FF3BA0">
        <w:tab/>
        <w:t xml:space="preserve">Для того, щоб «шапки» документів заповнювались автоматично, </w:t>
      </w:r>
      <w:r w:rsidR="00D1582E">
        <w:t xml:space="preserve">необхідно </w:t>
      </w:r>
      <w:r w:rsidRPr="00FF3BA0">
        <w:t>заповн</w:t>
      </w:r>
      <w:r w:rsidR="00D1582E">
        <w:t>ити</w:t>
      </w:r>
      <w:r w:rsidRPr="00FF3BA0">
        <w:t xml:space="preserve"> картку </w:t>
      </w:r>
      <w:r w:rsidR="00D34108">
        <w:t>установи</w:t>
      </w:r>
      <w:r w:rsidRPr="00FF3BA0">
        <w:t xml:space="preserve">. Для цього в меню </w:t>
      </w:r>
      <w:r w:rsidR="00D1582E">
        <w:t>потрібно обрати</w:t>
      </w:r>
      <w:r w:rsidR="00D1582E" w:rsidRPr="00FF3BA0">
        <w:t xml:space="preserve"> </w:t>
      </w:r>
      <w:r w:rsidRPr="00FF3BA0">
        <w:t xml:space="preserve">модуль </w:t>
      </w:r>
      <w:r w:rsidR="00D1582E">
        <w:t>«</w:t>
      </w:r>
      <w:r w:rsidRPr="00FF3BA0">
        <w:t>Установи</w:t>
      </w:r>
      <w:r w:rsidR="00D1582E">
        <w:t>»</w:t>
      </w:r>
      <w:r w:rsidRPr="00FF3BA0">
        <w:t>, відкри</w:t>
      </w:r>
      <w:r w:rsidR="00D1582E">
        <w:t>ти</w:t>
      </w:r>
      <w:r w:rsidRPr="00FF3BA0">
        <w:t xml:space="preserve"> його, </w:t>
      </w:r>
      <w:r w:rsidR="00D1582E">
        <w:t>вибрати</w:t>
      </w:r>
      <w:r w:rsidR="00D1582E" w:rsidRPr="00FF3BA0">
        <w:t xml:space="preserve"> </w:t>
      </w:r>
      <w:r w:rsidRPr="00FF3BA0">
        <w:t xml:space="preserve">свою установу та подвійним </w:t>
      </w:r>
      <w:proofErr w:type="spellStart"/>
      <w:r w:rsidRPr="00FF3BA0">
        <w:t>кліком</w:t>
      </w:r>
      <w:proofErr w:type="spellEnd"/>
      <w:r w:rsidRPr="00FF3BA0">
        <w:t xml:space="preserve"> відкри</w:t>
      </w:r>
      <w:r w:rsidR="00D1582E">
        <w:t>ти</w:t>
      </w:r>
      <w:r w:rsidRPr="00FF3BA0">
        <w:t xml:space="preserve"> картку установи</w:t>
      </w:r>
      <w:r w:rsidR="00D1582E">
        <w:t>.</w:t>
      </w:r>
    </w:p>
    <w:p w14:paraId="7DC5EAF6" w14:textId="59487DC9" w:rsidR="00F52976" w:rsidRDefault="00F52976" w:rsidP="00D40E0D">
      <w:pPr>
        <w:pStyle w:val="00"/>
      </w:pPr>
      <w:r>
        <w:rPr>
          <w:noProof/>
          <w:lang w:val="ru-RU" w:eastAsia="ru-RU"/>
        </w:rPr>
        <w:lastRenderedPageBreak/>
        <w:drawing>
          <wp:inline distT="0" distB="0" distL="0" distR="0" wp14:anchorId="4D0E6647" wp14:editId="23035A14">
            <wp:extent cx="5940425" cy="3822700"/>
            <wp:effectExtent l="0" t="0" r="317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D458" w14:textId="5562A51B" w:rsidR="00DB5C84" w:rsidRPr="00FF3BA0" w:rsidRDefault="00D1582E" w:rsidP="00D40E0D">
      <w:pPr>
        <w:pStyle w:val="00"/>
      </w:pPr>
      <w:bookmarkStart w:id="11" w:name="_Toc83307090"/>
      <w:r>
        <w:t xml:space="preserve">Рисунок </w:t>
      </w:r>
      <w:fldSimple w:instr=" SEQ Рисунок \* ARABIC ">
        <w:r w:rsidR="00083B26">
          <w:rPr>
            <w:noProof/>
          </w:rPr>
          <w:t>4</w:t>
        </w:r>
      </w:fldSimple>
      <w:r w:rsidR="002C191C">
        <w:t>. Вікно редагування запису (Установи) картки установи</w:t>
      </w:r>
      <w:bookmarkEnd w:id="11"/>
    </w:p>
    <w:p w14:paraId="72B509FC" w14:textId="1FF79691" w:rsidR="00DB5C84" w:rsidRPr="00FF3BA0" w:rsidRDefault="00D34108" w:rsidP="00D40E0D">
      <w:pPr>
        <w:spacing w:line="259" w:lineRule="auto"/>
        <w:ind w:firstLine="708"/>
        <w:jc w:val="both"/>
      </w:pPr>
      <w:r>
        <w:t xml:space="preserve">У картці установи </w:t>
      </w:r>
      <w:r w:rsidR="00C21A90">
        <w:t xml:space="preserve">в закладці «Підприємство» відкриється </w:t>
      </w:r>
      <w:r>
        <w:t xml:space="preserve">форма </w:t>
      </w:r>
      <w:r w:rsidR="00C21A90">
        <w:t xml:space="preserve">«Редагування запису (Установи)» </w:t>
      </w:r>
      <w:r>
        <w:t>для внесення інформації. Необхідно з</w:t>
      </w:r>
      <w:r w:rsidR="00FA7715" w:rsidRPr="00FF3BA0">
        <w:t>аповн</w:t>
      </w:r>
      <w:r>
        <w:t>ити</w:t>
      </w:r>
      <w:r w:rsidR="00FA7715" w:rsidRPr="00FF3BA0">
        <w:t xml:space="preserve"> </w:t>
      </w:r>
      <w:r>
        <w:t>всі поля</w:t>
      </w:r>
      <w:r w:rsidRPr="00FF3BA0">
        <w:t xml:space="preserve"> </w:t>
      </w:r>
      <w:r w:rsidR="00FA7715" w:rsidRPr="00FF3BA0">
        <w:t>закладк</w:t>
      </w:r>
      <w:r>
        <w:t>и</w:t>
      </w:r>
      <w:r w:rsidR="00FA7715" w:rsidRPr="00FF3BA0">
        <w:t xml:space="preserve"> </w:t>
      </w:r>
      <w:r>
        <w:t>«</w:t>
      </w:r>
      <w:r w:rsidR="00FA7715" w:rsidRPr="00FF3BA0">
        <w:t>Підприємство</w:t>
      </w:r>
      <w:r>
        <w:t>»</w:t>
      </w:r>
      <w:r w:rsidR="00C21A90">
        <w:t xml:space="preserve"> та</w:t>
      </w:r>
      <w:r w:rsidR="00FA7715" w:rsidRPr="00FF3BA0">
        <w:t xml:space="preserve"> перей</w:t>
      </w:r>
      <w:r w:rsidR="00C21A90">
        <w:t>ти</w:t>
      </w:r>
      <w:r w:rsidR="00FA7715" w:rsidRPr="00FF3BA0">
        <w:t xml:space="preserve"> на закладку </w:t>
      </w:r>
      <w:r w:rsidR="00C21A90">
        <w:t>«</w:t>
      </w:r>
      <w:r w:rsidR="00FA7715" w:rsidRPr="00FF3BA0">
        <w:t>Адреси</w:t>
      </w:r>
      <w:r w:rsidR="00C21A90">
        <w:t>».</w:t>
      </w:r>
    </w:p>
    <w:p w14:paraId="0C37B1AA" w14:textId="6892EFC0" w:rsidR="00F52976" w:rsidRDefault="00F52976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68047D00" wp14:editId="1BCCC6E3">
            <wp:extent cx="4714875" cy="315242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952" cy="31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F678" w14:textId="39D2C627" w:rsidR="00DB5C84" w:rsidRPr="00FF3BA0" w:rsidRDefault="00C21A90" w:rsidP="00D40E0D">
      <w:pPr>
        <w:pStyle w:val="00"/>
      </w:pPr>
      <w:bookmarkStart w:id="12" w:name="_Toc83307091"/>
      <w:r>
        <w:t xml:space="preserve">Рисунок </w:t>
      </w:r>
      <w:fldSimple w:instr=" SEQ Рисунок \* ARABIC ">
        <w:r w:rsidR="00083B26">
          <w:rPr>
            <w:noProof/>
          </w:rPr>
          <w:t>5</w:t>
        </w:r>
      </w:fldSimple>
      <w:r w:rsidR="00A27C0B">
        <w:t>. Закладка «Адреси» картки установи</w:t>
      </w:r>
      <w:bookmarkEnd w:id="12"/>
    </w:p>
    <w:p w14:paraId="6642E98E" w14:textId="2A0717C3" w:rsidR="00640BD9" w:rsidRDefault="00FA7715" w:rsidP="00D40E0D">
      <w:pPr>
        <w:spacing w:line="259" w:lineRule="auto"/>
        <w:ind w:firstLine="708"/>
        <w:jc w:val="both"/>
      </w:pPr>
      <w:r w:rsidRPr="00FF3BA0">
        <w:lastRenderedPageBreak/>
        <w:t xml:space="preserve">Якщо запис в цій вкладці вже є, </w:t>
      </w:r>
      <w:r w:rsidR="00C21A90">
        <w:t>його необхідно</w:t>
      </w:r>
      <w:r w:rsidR="00C21A90" w:rsidRPr="00FF3BA0">
        <w:t xml:space="preserve"> </w:t>
      </w:r>
      <w:r w:rsidRPr="00FF3BA0">
        <w:t>розкри</w:t>
      </w:r>
      <w:r w:rsidR="00C21A90">
        <w:t>ти</w:t>
      </w:r>
      <w:r w:rsidRPr="00FF3BA0">
        <w:t xml:space="preserve"> та відредагу</w:t>
      </w:r>
      <w:r w:rsidR="00640BD9">
        <w:t>вати</w:t>
      </w:r>
      <w:r w:rsidRPr="00FF3BA0">
        <w:t xml:space="preserve">. </w:t>
      </w:r>
    </w:p>
    <w:p w14:paraId="26534CF2" w14:textId="20226ACF" w:rsidR="00640BD9" w:rsidRDefault="00FA7715" w:rsidP="00D40E0D">
      <w:pPr>
        <w:spacing w:line="259" w:lineRule="auto"/>
        <w:ind w:firstLine="708"/>
        <w:jc w:val="both"/>
      </w:pPr>
      <w:r w:rsidRPr="00FF3BA0">
        <w:t>Для м.</w:t>
      </w:r>
      <w:r w:rsidR="00C21A90">
        <w:t xml:space="preserve"> </w:t>
      </w:r>
      <w:r w:rsidRPr="00FF3BA0">
        <w:t xml:space="preserve">Києва </w:t>
      </w:r>
      <w:proofErr w:type="spellStart"/>
      <w:r w:rsidR="00F52976">
        <w:rPr>
          <w:lang w:val="ru-RU"/>
        </w:rPr>
        <w:t>заповн</w:t>
      </w:r>
      <w:r w:rsidR="00F52976">
        <w:t>юється</w:t>
      </w:r>
      <w:proofErr w:type="spellEnd"/>
      <w:r w:rsidR="00F52976">
        <w:t xml:space="preserve"> тільки поле </w:t>
      </w:r>
      <w:r w:rsidR="00640BD9">
        <w:t>«О</w:t>
      </w:r>
      <w:r w:rsidRPr="00FF3BA0">
        <w:t>бласть</w:t>
      </w:r>
      <w:r w:rsidR="00640BD9">
        <w:t>»</w:t>
      </w:r>
      <w:r w:rsidR="00F52976">
        <w:t xml:space="preserve">. Це обумовлено тим, що </w:t>
      </w:r>
      <w:r w:rsidR="00083B26">
        <w:t>К</w:t>
      </w:r>
      <w:r w:rsidR="00F52976">
        <w:t>иїв є самостійною адміністративно-територіальною одиницею.</w:t>
      </w:r>
      <w:r w:rsidRPr="00FF3BA0">
        <w:t xml:space="preserve"> </w:t>
      </w:r>
      <w:r w:rsidR="00640BD9">
        <w:t>«Р</w:t>
      </w:r>
      <w:r w:rsidRPr="00FF3BA0">
        <w:t>айон</w:t>
      </w:r>
      <w:r w:rsidR="00640BD9">
        <w:t>»</w:t>
      </w:r>
      <w:r w:rsidRPr="00FF3BA0">
        <w:t xml:space="preserve"> </w:t>
      </w:r>
      <w:r w:rsidR="00F52976">
        <w:t xml:space="preserve">та «Місто»  відповідно </w:t>
      </w:r>
      <w:r w:rsidRPr="00FF3BA0">
        <w:t>не заповню</w:t>
      </w:r>
      <w:r w:rsidR="00640BD9">
        <w:t>ються.</w:t>
      </w:r>
      <w:r w:rsidRPr="00FF3BA0">
        <w:t xml:space="preserve"> </w:t>
      </w:r>
    </w:p>
    <w:p w14:paraId="71981F0D" w14:textId="2A3EDB78" w:rsidR="00DB5C84" w:rsidRDefault="00F52976" w:rsidP="00D40E0D">
      <w:pPr>
        <w:spacing w:line="259" w:lineRule="auto"/>
        <w:ind w:firstLine="708"/>
        <w:jc w:val="both"/>
      </w:pPr>
      <w:r>
        <w:t>В</w:t>
      </w:r>
      <w:r w:rsidR="00FA7715" w:rsidRPr="00FF3BA0">
        <w:t xml:space="preserve"> полі </w:t>
      </w:r>
      <w:r w:rsidR="00640BD9">
        <w:t>«</w:t>
      </w:r>
      <w:r w:rsidR="00FA7715" w:rsidRPr="00FF3BA0">
        <w:t>Район</w:t>
      </w:r>
      <w:r w:rsidR="00640BD9">
        <w:t xml:space="preserve"> міста»</w:t>
      </w:r>
      <w:r w:rsidR="00FA7715" w:rsidRPr="00FF3BA0">
        <w:t xml:space="preserve"> </w:t>
      </w:r>
      <w:r>
        <w:t xml:space="preserve">необхідно </w:t>
      </w:r>
      <w:r w:rsidR="00FA7715" w:rsidRPr="00FF3BA0">
        <w:t>об</w:t>
      </w:r>
      <w:r w:rsidR="00640BD9">
        <w:t>рати</w:t>
      </w:r>
      <w:r w:rsidR="00FA7715" w:rsidRPr="00FF3BA0">
        <w:t xml:space="preserve"> район</w:t>
      </w:r>
      <w:r w:rsidR="00640BD9">
        <w:t xml:space="preserve"> розташування установи.</w:t>
      </w:r>
    </w:p>
    <w:p w14:paraId="79789062" w14:textId="0E849DD4" w:rsidR="00744B00" w:rsidRPr="005D299E" w:rsidRDefault="00744B00" w:rsidP="00D40E0D">
      <w:pPr>
        <w:spacing w:line="259" w:lineRule="auto"/>
        <w:ind w:firstLine="708"/>
        <w:jc w:val="both"/>
      </w:pPr>
      <w:r w:rsidRPr="00640BD9">
        <w:t>Заповн</w:t>
      </w:r>
      <w:r>
        <w:t>ити</w:t>
      </w:r>
      <w:r w:rsidRPr="00640BD9">
        <w:t xml:space="preserve"> </w:t>
      </w:r>
      <w:r>
        <w:t>решту полів</w:t>
      </w:r>
      <w:r w:rsidRPr="00640BD9">
        <w:t>.</w:t>
      </w:r>
    </w:p>
    <w:p w14:paraId="3552C2EE" w14:textId="60DBA2CE" w:rsidR="00F52976" w:rsidRDefault="00F52976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6501B045" wp14:editId="5283D81D">
            <wp:extent cx="3460924" cy="3990975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609" cy="399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1E2B" w14:textId="506DB88F" w:rsidR="00DB5C84" w:rsidRPr="00FF3BA0" w:rsidRDefault="00744B00" w:rsidP="00D40E0D">
      <w:pPr>
        <w:pStyle w:val="00"/>
      </w:pPr>
      <w:bookmarkStart w:id="13" w:name="_Toc83307092"/>
      <w:r>
        <w:t xml:space="preserve">Рисунок </w:t>
      </w:r>
      <w:fldSimple w:instr=" SEQ Рисунок \* ARABIC ">
        <w:r w:rsidR="00083B26">
          <w:rPr>
            <w:noProof/>
          </w:rPr>
          <w:t>6</w:t>
        </w:r>
      </w:fldSimple>
      <w:r w:rsidR="00A27C0B">
        <w:t>. Вікно редагування запису (Адреси) картки установи</w:t>
      </w:r>
      <w:bookmarkEnd w:id="13"/>
    </w:p>
    <w:p w14:paraId="0DC27D6F" w14:textId="347F83E7" w:rsidR="00DB5C84" w:rsidRPr="00FF3BA0" w:rsidRDefault="00744B00" w:rsidP="00D40E0D">
      <w:pPr>
        <w:spacing w:line="259" w:lineRule="auto"/>
        <w:jc w:val="both"/>
      </w:pPr>
      <w:r>
        <w:tab/>
      </w:r>
      <w:r w:rsidR="00FA7715" w:rsidRPr="00FF3BA0">
        <w:t xml:space="preserve">Якщо на закладці </w:t>
      </w:r>
      <w:r>
        <w:t>«</w:t>
      </w:r>
      <w:r w:rsidR="00FA7715" w:rsidRPr="00FF3BA0">
        <w:t>Адреси</w:t>
      </w:r>
      <w:r>
        <w:t>»</w:t>
      </w:r>
      <w:r w:rsidR="00FA7715" w:rsidRPr="00FF3BA0">
        <w:t xml:space="preserve"> запис</w:t>
      </w:r>
      <w:r>
        <w:t xml:space="preserve"> відсутній</w:t>
      </w:r>
      <w:r w:rsidR="00FA7715" w:rsidRPr="00FF3BA0">
        <w:t xml:space="preserve">, </w:t>
      </w:r>
      <w:r>
        <w:t xml:space="preserve">необхідно </w:t>
      </w:r>
      <w:r w:rsidRPr="00744B00">
        <w:t>дода</w:t>
      </w:r>
      <w:r>
        <w:t>ти</w:t>
      </w:r>
      <w:r w:rsidRPr="00744B00">
        <w:t xml:space="preserve"> адресу </w:t>
      </w:r>
      <w:r w:rsidR="00FA7715" w:rsidRPr="00744B00">
        <w:t>за допомогою</w:t>
      </w:r>
      <w:r>
        <w:t xml:space="preserve"> елемента керування</w:t>
      </w:r>
      <w:r w:rsidR="00FA7715" w:rsidRPr="00744B00">
        <w:t xml:space="preserve"> </w:t>
      </w:r>
      <w:r w:rsidR="00083B26" w:rsidRPr="00D40E0D">
        <w:object w:dxaOrig="445" w:dyaOrig="445" w14:anchorId="1B043ACA">
          <v:rect id="rectole0000000006" o:spid="_x0000_i1026" style="width:17.25pt;height:15pt" o:ole="" o:preferrelative="t" o:bordertopcolor="this" o:borderleftcolor="this" o:borderbottomcolor="this" o:borderrightcolor="this" stroked="f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6" DrawAspect="Content" ObjectID="_1693920145" r:id="rId16"/>
        </w:object>
      </w:r>
      <w:r w:rsidR="00FA7715" w:rsidRPr="00744B00">
        <w:t xml:space="preserve"> та </w:t>
      </w:r>
      <w:r>
        <w:t>ввести необхідні дані</w:t>
      </w:r>
      <w:r w:rsidR="00FA7715" w:rsidRPr="00FF3BA0">
        <w:t xml:space="preserve">. </w:t>
      </w:r>
    </w:p>
    <w:p w14:paraId="7952D49A" w14:textId="7B3557A7" w:rsidR="00DB5C84" w:rsidRPr="00D40E0D" w:rsidRDefault="00744B00" w:rsidP="00D40E0D">
      <w:pPr>
        <w:spacing w:line="259" w:lineRule="auto"/>
        <w:ind w:firstLine="708"/>
        <w:jc w:val="both"/>
      </w:pPr>
      <w:r w:rsidRPr="00D40E0D">
        <w:t>Поле «Е-</w:t>
      </w:r>
      <w:proofErr w:type="spellStart"/>
      <w:r w:rsidRPr="00D40E0D">
        <w:t>mail</w:t>
      </w:r>
      <w:proofErr w:type="spellEnd"/>
      <w:r w:rsidRPr="00D40E0D">
        <w:t xml:space="preserve">» заповнюється обов’язково. </w:t>
      </w:r>
    </w:p>
    <w:p w14:paraId="79B30A82" w14:textId="069BA3F9" w:rsidR="00DB5C84" w:rsidRPr="00FF3BA0" w:rsidRDefault="00744B00" w:rsidP="00D40E0D">
      <w:pPr>
        <w:spacing w:line="259" w:lineRule="auto"/>
        <w:ind w:firstLine="708"/>
        <w:jc w:val="both"/>
      </w:pPr>
      <w:r>
        <w:t>Номери т</w:t>
      </w:r>
      <w:r w:rsidR="00FA7715" w:rsidRPr="00FF3BA0">
        <w:t>елефон</w:t>
      </w:r>
      <w:r>
        <w:t>ів</w:t>
      </w:r>
      <w:r w:rsidR="00FA7715" w:rsidRPr="00FF3BA0">
        <w:t xml:space="preserve"> вносяться в окремому вік</w:t>
      </w:r>
      <w:r w:rsidR="003F4767" w:rsidRPr="00FF3BA0">
        <w:t>н</w:t>
      </w:r>
      <w:r w:rsidR="00FA7715" w:rsidRPr="00FF3BA0">
        <w:t>і</w:t>
      </w:r>
      <w:r>
        <w:t>.</w:t>
      </w:r>
    </w:p>
    <w:p w14:paraId="06941A69" w14:textId="15FA1097" w:rsidR="00F52976" w:rsidRDefault="00F52976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355B2AA0" wp14:editId="72D7A77C">
            <wp:extent cx="4003675" cy="13178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644" cy="13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1316" w14:textId="7B6E0FDF" w:rsidR="00DB5C84" w:rsidRPr="00FF3BA0" w:rsidRDefault="004442DD" w:rsidP="00D40E0D">
      <w:pPr>
        <w:pStyle w:val="00"/>
        <w:rPr>
          <w:b/>
        </w:rPr>
      </w:pPr>
      <w:bookmarkStart w:id="14" w:name="_Toc83307093"/>
      <w:r>
        <w:t xml:space="preserve">Рисунок </w:t>
      </w:r>
      <w:fldSimple w:instr=" SEQ Рисунок \* ARABIC ">
        <w:r w:rsidR="00083B26">
          <w:rPr>
            <w:noProof/>
          </w:rPr>
          <w:t>7</w:t>
        </w:r>
      </w:fldSimple>
      <w:r w:rsidR="00A27C0B">
        <w:t>. Окреме вікно для введення номерів телефонів</w:t>
      </w:r>
      <w:bookmarkEnd w:id="14"/>
    </w:p>
    <w:p w14:paraId="6D3BECA8" w14:textId="77777777" w:rsidR="00632C75" w:rsidRPr="00D40E0D" w:rsidRDefault="00632C75" w:rsidP="00D40E0D">
      <w:pPr>
        <w:pStyle w:val="1"/>
        <w:rPr>
          <w:b w:val="0"/>
        </w:rPr>
      </w:pPr>
      <w:bookmarkStart w:id="15" w:name="_Toc67924027"/>
      <w:bookmarkStart w:id="16" w:name="_Toc67931043"/>
      <w:bookmarkStart w:id="17" w:name="_Toc67931496"/>
      <w:bookmarkStart w:id="18" w:name="_Toc67990794"/>
      <w:bookmarkStart w:id="19" w:name="_Toc68015979"/>
      <w:bookmarkStart w:id="20" w:name="_Toc68016416"/>
      <w:bookmarkStart w:id="21" w:name="_Toc68016417"/>
      <w:bookmarkEnd w:id="15"/>
      <w:bookmarkEnd w:id="16"/>
      <w:bookmarkEnd w:id="17"/>
      <w:bookmarkEnd w:id="18"/>
      <w:bookmarkEnd w:id="19"/>
      <w:bookmarkEnd w:id="20"/>
      <w:r w:rsidRPr="00D40E0D">
        <w:lastRenderedPageBreak/>
        <w:t>ЗАВАНТАЖЕННЯ СЕРТИФІКАТІВ</w:t>
      </w:r>
      <w:bookmarkEnd w:id="21"/>
    </w:p>
    <w:p w14:paraId="2EF2CEC9" w14:textId="6296C506" w:rsidR="00632C75" w:rsidRPr="00FF3BA0" w:rsidRDefault="00B865E2" w:rsidP="00D40E0D">
      <w:pPr>
        <w:spacing w:before="40" w:after="40" w:line="259" w:lineRule="auto"/>
        <w:ind w:firstLine="709"/>
        <w:jc w:val="both"/>
        <w:rPr>
          <w:szCs w:val="28"/>
        </w:rPr>
      </w:pPr>
      <w:r>
        <w:rPr>
          <w:szCs w:val="28"/>
        </w:rPr>
        <w:t>З</w:t>
      </w:r>
      <w:r w:rsidR="00632C75" w:rsidRPr="00FF3BA0">
        <w:rPr>
          <w:szCs w:val="28"/>
        </w:rPr>
        <w:t xml:space="preserve">вітність має бути підписана КЕП </w:t>
      </w:r>
      <w:r w:rsidR="00632C75" w:rsidRPr="00FF3BA0">
        <w:t>(</w:t>
      </w:r>
      <w:r w:rsidR="00632C75" w:rsidRPr="00FF3BA0">
        <w:rPr>
          <w:bCs/>
          <w:szCs w:val="28"/>
        </w:rPr>
        <w:t>кваліфікованим електронним підпис</w:t>
      </w:r>
      <w:r w:rsidR="00632C75" w:rsidRPr="00FF3BA0">
        <w:t>ом)</w:t>
      </w:r>
      <w:r w:rsidR="00632C75" w:rsidRPr="00FF3BA0">
        <w:rPr>
          <w:szCs w:val="28"/>
        </w:rPr>
        <w:t xml:space="preserve">. Для цього </w:t>
      </w:r>
      <w:r>
        <w:rPr>
          <w:szCs w:val="28"/>
        </w:rPr>
        <w:t xml:space="preserve">необхідно </w:t>
      </w:r>
      <w:r w:rsidR="00632C75" w:rsidRPr="00FF3BA0">
        <w:rPr>
          <w:szCs w:val="28"/>
        </w:rPr>
        <w:t>спочатку завантаж</w:t>
      </w:r>
      <w:r>
        <w:rPr>
          <w:szCs w:val="28"/>
        </w:rPr>
        <w:t>ити</w:t>
      </w:r>
      <w:r w:rsidR="00632C75" w:rsidRPr="00FF3BA0">
        <w:rPr>
          <w:szCs w:val="28"/>
        </w:rPr>
        <w:t xml:space="preserve"> сертифікати </w:t>
      </w:r>
      <w:r>
        <w:rPr>
          <w:szCs w:val="28"/>
        </w:rPr>
        <w:t>установи в</w:t>
      </w:r>
      <w:r w:rsidR="00632C75" w:rsidRPr="00FF3BA0">
        <w:rPr>
          <w:szCs w:val="28"/>
        </w:rPr>
        <w:t xml:space="preserve"> </w:t>
      </w:r>
      <w:r w:rsidR="00632C75" w:rsidRPr="00B865E2">
        <w:rPr>
          <w:szCs w:val="28"/>
        </w:rPr>
        <w:t>«</w:t>
      </w:r>
      <w:r w:rsidR="00632C75" w:rsidRPr="00D40E0D">
        <w:rPr>
          <w:szCs w:val="28"/>
        </w:rPr>
        <w:t>Реєстр сертифікатів»</w:t>
      </w:r>
      <w:r w:rsidR="00632C75" w:rsidRPr="00B865E2">
        <w:rPr>
          <w:szCs w:val="28"/>
        </w:rPr>
        <w:t>:</w:t>
      </w:r>
      <w:r w:rsidR="00632C75" w:rsidRPr="00FF3BA0">
        <w:rPr>
          <w:szCs w:val="28"/>
        </w:rPr>
        <w:t xml:space="preserve"> пункт головного меню </w:t>
      </w:r>
      <w:r w:rsidR="00632C75" w:rsidRPr="00B865E2">
        <w:rPr>
          <w:szCs w:val="28"/>
        </w:rPr>
        <w:t>«</w:t>
      </w:r>
      <w:r w:rsidR="00632C75" w:rsidRPr="00D40E0D">
        <w:rPr>
          <w:szCs w:val="28"/>
        </w:rPr>
        <w:t>Налаштування</w:t>
      </w:r>
      <w:r>
        <w:rPr>
          <w:szCs w:val="28"/>
        </w:rPr>
        <w:t xml:space="preserve">» </w:t>
      </w:r>
      <w:r>
        <w:rPr>
          <w:szCs w:val="28"/>
        </w:rPr>
        <w:sym w:font="Symbol" w:char="F0BE"/>
      </w:r>
      <w:r>
        <w:rPr>
          <w:szCs w:val="28"/>
        </w:rPr>
        <w:t xml:space="preserve"> «</w:t>
      </w:r>
      <w:r w:rsidR="00632C75" w:rsidRPr="00D40E0D">
        <w:rPr>
          <w:szCs w:val="28"/>
        </w:rPr>
        <w:t>Реєстр сертифікатів</w:t>
      </w:r>
      <w:r w:rsidR="00632C75" w:rsidRPr="00B865E2">
        <w:rPr>
          <w:szCs w:val="28"/>
        </w:rPr>
        <w:t>».</w:t>
      </w:r>
      <w:r w:rsidR="00632C75" w:rsidRPr="00FF3BA0">
        <w:rPr>
          <w:szCs w:val="28"/>
        </w:rPr>
        <w:t xml:space="preserve"> </w:t>
      </w:r>
    </w:p>
    <w:p w14:paraId="33F3C246" w14:textId="4D116A32" w:rsidR="00F65E4C" w:rsidRDefault="00F65E4C" w:rsidP="00D40E0D">
      <w:pPr>
        <w:spacing w:before="40" w:after="40" w:line="259" w:lineRule="auto"/>
        <w:ind w:firstLine="709"/>
        <w:jc w:val="both"/>
        <w:rPr>
          <w:rStyle w:val="a4"/>
          <w:color w:val="auto"/>
          <w:szCs w:val="28"/>
          <w:u w:val="none"/>
        </w:rPr>
      </w:pPr>
      <w:r w:rsidRPr="00FF3BA0">
        <w:rPr>
          <w:szCs w:val="28"/>
        </w:rPr>
        <w:t xml:space="preserve">Знайти та </w:t>
      </w:r>
      <w:r w:rsidR="00B865E2">
        <w:rPr>
          <w:szCs w:val="28"/>
        </w:rPr>
        <w:t>завантажити</w:t>
      </w:r>
      <w:r w:rsidR="00B865E2" w:rsidRPr="00FF3BA0">
        <w:rPr>
          <w:szCs w:val="28"/>
        </w:rPr>
        <w:t xml:space="preserve"> </w:t>
      </w:r>
      <w:r w:rsidRPr="00FF3BA0">
        <w:rPr>
          <w:szCs w:val="28"/>
        </w:rPr>
        <w:t xml:space="preserve">сертифікати можна за посиланням </w:t>
      </w:r>
      <w:hyperlink r:id="rId18" w:history="1">
        <w:r w:rsidR="00966109" w:rsidRPr="00D40E0D">
          <w:rPr>
            <w:rStyle w:val="a4"/>
            <w:color w:val="auto"/>
            <w:szCs w:val="28"/>
            <w:u w:val="none"/>
          </w:rPr>
          <w:t>https://acskidd.gov.ua/certificates-search</w:t>
        </w:r>
      </w:hyperlink>
      <w:r w:rsidR="00B865E2">
        <w:rPr>
          <w:rStyle w:val="a4"/>
          <w:color w:val="auto"/>
          <w:szCs w:val="28"/>
          <w:u w:val="none"/>
        </w:rPr>
        <w:t>.</w:t>
      </w:r>
    </w:p>
    <w:p w14:paraId="2970B552" w14:textId="0A0216F4" w:rsidR="00966109" w:rsidRPr="00FF3BA0" w:rsidRDefault="009F79E3" w:rsidP="00D40E0D">
      <w:pPr>
        <w:spacing w:before="40" w:after="40" w:line="259" w:lineRule="auto"/>
        <w:ind w:firstLine="709"/>
        <w:jc w:val="both"/>
        <w:rPr>
          <w:szCs w:val="28"/>
        </w:rPr>
      </w:pPr>
      <w:r>
        <w:rPr>
          <w:szCs w:val="28"/>
        </w:rPr>
        <w:t>Під час</w:t>
      </w:r>
      <w:r w:rsidRPr="009F79E3">
        <w:rPr>
          <w:szCs w:val="28"/>
        </w:rPr>
        <w:t xml:space="preserve"> завантаженн</w:t>
      </w:r>
      <w:r>
        <w:rPr>
          <w:szCs w:val="28"/>
        </w:rPr>
        <w:t>я</w:t>
      </w:r>
      <w:r w:rsidRPr="009F79E3">
        <w:rPr>
          <w:szCs w:val="28"/>
        </w:rPr>
        <w:t xml:space="preserve"> сертифікатів програм</w:t>
      </w:r>
      <w:r>
        <w:rPr>
          <w:szCs w:val="28"/>
        </w:rPr>
        <w:t>ою</w:t>
      </w:r>
      <w:r w:rsidRPr="009F79E3">
        <w:rPr>
          <w:szCs w:val="28"/>
        </w:rPr>
        <w:t xml:space="preserve"> буде </w:t>
      </w:r>
      <w:r>
        <w:rPr>
          <w:szCs w:val="28"/>
        </w:rPr>
        <w:t>видано запит</w:t>
      </w:r>
      <w:r w:rsidRPr="009F79E3">
        <w:rPr>
          <w:szCs w:val="28"/>
        </w:rPr>
        <w:t xml:space="preserve"> щодо приналежності сертифікату бухгалтеру, директору або печатці підприємств</w:t>
      </w:r>
      <w:r w:rsidRPr="005D299E">
        <w:rPr>
          <w:szCs w:val="28"/>
        </w:rPr>
        <w:t>а</w:t>
      </w:r>
      <w:r w:rsidR="00483A75">
        <w:rPr>
          <w:szCs w:val="28"/>
        </w:rPr>
        <w:t>, тому д</w:t>
      </w:r>
      <w:r>
        <w:rPr>
          <w:szCs w:val="28"/>
        </w:rPr>
        <w:t>ля</w:t>
      </w:r>
      <w:r w:rsidRPr="00FF3BA0">
        <w:rPr>
          <w:szCs w:val="28"/>
        </w:rPr>
        <w:t xml:space="preserve"> </w:t>
      </w:r>
      <w:r w:rsidR="00966109" w:rsidRPr="00FF3BA0">
        <w:rPr>
          <w:szCs w:val="28"/>
        </w:rPr>
        <w:t>збереженн</w:t>
      </w:r>
      <w:r>
        <w:rPr>
          <w:szCs w:val="28"/>
        </w:rPr>
        <w:t>я</w:t>
      </w:r>
      <w:r w:rsidR="00966109" w:rsidRPr="00FF3BA0">
        <w:rPr>
          <w:szCs w:val="28"/>
        </w:rPr>
        <w:t xml:space="preserve"> сертифікатів </w:t>
      </w:r>
      <w:r>
        <w:rPr>
          <w:szCs w:val="28"/>
        </w:rPr>
        <w:t>доцільно розміщувати</w:t>
      </w:r>
      <w:r w:rsidRPr="00FF3BA0">
        <w:rPr>
          <w:szCs w:val="28"/>
        </w:rPr>
        <w:t xml:space="preserve"> </w:t>
      </w:r>
      <w:r>
        <w:rPr>
          <w:szCs w:val="28"/>
        </w:rPr>
        <w:t>їх</w:t>
      </w:r>
      <w:r w:rsidRPr="00FF3BA0">
        <w:rPr>
          <w:szCs w:val="28"/>
        </w:rPr>
        <w:t xml:space="preserve"> </w:t>
      </w:r>
      <w:r w:rsidR="00966109" w:rsidRPr="00FF3BA0">
        <w:rPr>
          <w:szCs w:val="28"/>
        </w:rPr>
        <w:t xml:space="preserve">у відповідні папки з ідентифікацією </w:t>
      </w:r>
      <w:r>
        <w:rPr>
          <w:szCs w:val="28"/>
        </w:rPr>
        <w:t>«</w:t>
      </w:r>
      <w:r w:rsidR="00966109" w:rsidRPr="00FF3BA0">
        <w:rPr>
          <w:szCs w:val="28"/>
        </w:rPr>
        <w:t>Директор</w:t>
      </w:r>
      <w:r>
        <w:rPr>
          <w:szCs w:val="28"/>
        </w:rPr>
        <w:t>»</w:t>
      </w:r>
      <w:r w:rsidR="00966109" w:rsidRPr="00FF3BA0">
        <w:rPr>
          <w:szCs w:val="28"/>
        </w:rPr>
        <w:t xml:space="preserve">, </w:t>
      </w:r>
      <w:r>
        <w:rPr>
          <w:szCs w:val="28"/>
        </w:rPr>
        <w:t>«</w:t>
      </w:r>
      <w:r w:rsidR="00966109" w:rsidRPr="00FF3BA0">
        <w:rPr>
          <w:szCs w:val="28"/>
        </w:rPr>
        <w:t>Бухгалтер</w:t>
      </w:r>
      <w:r>
        <w:rPr>
          <w:szCs w:val="28"/>
        </w:rPr>
        <w:t>»</w:t>
      </w:r>
      <w:r w:rsidR="00966109" w:rsidRPr="00FF3BA0">
        <w:rPr>
          <w:szCs w:val="28"/>
        </w:rPr>
        <w:t xml:space="preserve"> та </w:t>
      </w:r>
      <w:r>
        <w:rPr>
          <w:szCs w:val="28"/>
        </w:rPr>
        <w:t>«</w:t>
      </w:r>
      <w:r w:rsidR="00966109" w:rsidRPr="00FF3BA0">
        <w:rPr>
          <w:szCs w:val="28"/>
        </w:rPr>
        <w:t>Печатка</w:t>
      </w:r>
      <w:r>
        <w:rPr>
          <w:szCs w:val="28"/>
        </w:rPr>
        <w:t>»</w:t>
      </w:r>
      <w:r w:rsidR="00966109" w:rsidRPr="00FF3BA0">
        <w:rPr>
          <w:szCs w:val="28"/>
        </w:rPr>
        <w:t>.</w:t>
      </w:r>
    </w:p>
    <w:p w14:paraId="63E8E5FA" w14:textId="3CBDF51A" w:rsidR="00632C75" w:rsidRPr="00FF3BA0" w:rsidRDefault="00632C75" w:rsidP="00D40E0D">
      <w:pPr>
        <w:spacing w:before="40" w:after="40" w:line="259" w:lineRule="auto"/>
        <w:ind w:firstLine="709"/>
        <w:jc w:val="both"/>
        <w:rPr>
          <w:szCs w:val="28"/>
        </w:rPr>
      </w:pPr>
      <w:r w:rsidRPr="00FF3BA0">
        <w:rPr>
          <w:szCs w:val="28"/>
        </w:rPr>
        <w:t>Збережені на електронних носіях (дискетах, СD-дисках, флеш-пам’яті</w:t>
      </w:r>
      <w:r w:rsidR="00483A75">
        <w:rPr>
          <w:szCs w:val="28"/>
        </w:rPr>
        <w:t xml:space="preserve"> тощо</w:t>
      </w:r>
      <w:r w:rsidRPr="00FF3BA0">
        <w:rPr>
          <w:szCs w:val="28"/>
        </w:rPr>
        <w:t xml:space="preserve">) сертифікати завантажуються у програму </w:t>
      </w:r>
      <w:r w:rsidR="00483A75">
        <w:rPr>
          <w:szCs w:val="28"/>
        </w:rPr>
        <w:t>таким шляхом</w:t>
      </w:r>
      <w:r w:rsidRPr="00FF3BA0">
        <w:rPr>
          <w:szCs w:val="28"/>
        </w:rPr>
        <w:t xml:space="preserve">: </w:t>
      </w:r>
      <w:r w:rsidRPr="00483A75">
        <w:rPr>
          <w:szCs w:val="28"/>
        </w:rPr>
        <w:t>«</w:t>
      </w:r>
      <w:r w:rsidRPr="00D40E0D">
        <w:rPr>
          <w:szCs w:val="28"/>
        </w:rPr>
        <w:t>Реєстр сертифікатів</w:t>
      </w:r>
      <w:r w:rsidR="00483A75">
        <w:rPr>
          <w:szCs w:val="28"/>
        </w:rPr>
        <w:t xml:space="preserve">» </w:t>
      </w:r>
      <w:r w:rsidR="00483A75">
        <w:rPr>
          <w:szCs w:val="28"/>
        </w:rPr>
        <w:sym w:font="Symbol" w:char="F0BE"/>
      </w:r>
      <w:r w:rsidR="00483A75">
        <w:rPr>
          <w:szCs w:val="28"/>
        </w:rPr>
        <w:t xml:space="preserve"> «</w:t>
      </w:r>
      <w:r w:rsidRPr="00D40E0D">
        <w:rPr>
          <w:szCs w:val="28"/>
        </w:rPr>
        <w:t>Реєстр</w:t>
      </w:r>
      <w:r w:rsidR="00483A75">
        <w:rPr>
          <w:szCs w:val="28"/>
        </w:rPr>
        <w:t>»</w:t>
      </w:r>
      <w:r w:rsidRPr="00D40E0D">
        <w:rPr>
          <w:szCs w:val="28"/>
        </w:rPr>
        <w:t xml:space="preserve"> </w:t>
      </w:r>
      <w:r w:rsidR="00483A75">
        <w:rPr>
          <w:szCs w:val="28"/>
        </w:rPr>
        <w:sym w:font="Symbol" w:char="F0BE"/>
      </w:r>
      <w:r w:rsidR="00483A75">
        <w:rPr>
          <w:szCs w:val="28"/>
        </w:rPr>
        <w:t xml:space="preserve"> «</w:t>
      </w:r>
      <w:r w:rsidRPr="00D40E0D">
        <w:rPr>
          <w:szCs w:val="28"/>
        </w:rPr>
        <w:t>Додати</w:t>
      </w:r>
      <w:r w:rsidRPr="00483A75">
        <w:rPr>
          <w:szCs w:val="28"/>
        </w:rPr>
        <w:t>».</w:t>
      </w:r>
      <w:r w:rsidR="00F65E4C" w:rsidRPr="00FF3BA0">
        <w:rPr>
          <w:szCs w:val="28"/>
        </w:rPr>
        <w:t xml:space="preserve"> У програму необхідно завантажити сертифікати </w:t>
      </w:r>
      <w:proofErr w:type="spellStart"/>
      <w:r w:rsidR="00F65E4C" w:rsidRPr="00FF3BA0">
        <w:rPr>
          <w:szCs w:val="28"/>
        </w:rPr>
        <w:t>підписувачів</w:t>
      </w:r>
      <w:proofErr w:type="spellEnd"/>
      <w:r w:rsidR="00F65E4C" w:rsidRPr="00FF3BA0">
        <w:rPr>
          <w:szCs w:val="28"/>
        </w:rPr>
        <w:t xml:space="preserve"> звітів </w:t>
      </w:r>
      <w:r w:rsidR="00483A75">
        <w:rPr>
          <w:szCs w:val="28"/>
        </w:rPr>
        <w:sym w:font="Symbol" w:char="F02D"/>
      </w:r>
      <w:r w:rsidR="00F65E4C" w:rsidRPr="00FF3BA0">
        <w:rPr>
          <w:szCs w:val="28"/>
        </w:rPr>
        <w:t xml:space="preserve"> керівника, бухгалтера, печатки установи та </w:t>
      </w:r>
      <w:proofErr w:type="spellStart"/>
      <w:r w:rsidR="00F65E4C" w:rsidRPr="00FF3BA0">
        <w:rPr>
          <w:szCs w:val="28"/>
          <w:lang w:val="ru-RU"/>
        </w:rPr>
        <w:t>сертиф</w:t>
      </w:r>
      <w:r w:rsidR="00F65E4C" w:rsidRPr="00FF3BA0">
        <w:rPr>
          <w:szCs w:val="28"/>
        </w:rPr>
        <w:t>ікат</w:t>
      </w:r>
      <w:proofErr w:type="spellEnd"/>
      <w:r w:rsidR="00F65E4C" w:rsidRPr="00FF3BA0">
        <w:rPr>
          <w:szCs w:val="28"/>
        </w:rPr>
        <w:t xml:space="preserve"> шифрування печатки установи – всього 4 сертифікати.</w:t>
      </w:r>
    </w:p>
    <w:p w14:paraId="78CB83D4" w14:textId="1C80E643" w:rsidR="00632C75" w:rsidRPr="00FF3BA0" w:rsidRDefault="00632C75" w:rsidP="00D40E0D">
      <w:pPr>
        <w:spacing w:before="40" w:after="40" w:line="259" w:lineRule="auto"/>
        <w:ind w:firstLine="709"/>
        <w:jc w:val="both"/>
        <w:rPr>
          <w:szCs w:val="28"/>
        </w:rPr>
      </w:pPr>
      <w:r w:rsidRPr="00FF3BA0">
        <w:rPr>
          <w:szCs w:val="28"/>
        </w:rPr>
        <w:t xml:space="preserve">У відкритому вікні </w:t>
      </w:r>
      <w:r w:rsidR="00483A75">
        <w:rPr>
          <w:szCs w:val="28"/>
        </w:rPr>
        <w:t>«</w:t>
      </w:r>
      <w:r w:rsidRPr="00FF3BA0">
        <w:rPr>
          <w:szCs w:val="28"/>
        </w:rPr>
        <w:t>Вибір сертифікатів</w:t>
      </w:r>
      <w:r w:rsidR="00483A75">
        <w:rPr>
          <w:szCs w:val="28"/>
        </w:rPr>
        <w:t>»</w:t>
      </w:r>
      <w:r w:rsidRPr="00FF3BA0">
        <w:rPr>
          <w:szCs w:val="28"/>
        </w:rPr>
        <w:t xml:space="preserve"> звичайним способом </w:t>
      </w:r>
      <w:r w:rsidR="00483A75">
        <w:rPr>
          <w:szCs w:val="28"/>
        </w:rPr>
        <w:t xml:space="preserve">потрібно </w:t>
      </w:r>
      <w:r w:rsidRPr="00FF3BA0">
        <w:rPr>
          <w:szCs w:val="28"/>
        </w:rPr>
        <w:t>об</w:t>
      </w:r>
      <w:r w:rsidR="00483A75">
        <w:rPr>
          <w:szCs w:val="28"/>
        </w:rPr>
        <w:t>рати</w:t>
      </w:r>
      <w:r w:rsidRPr="00FF3BA0">
        <w:rPr>
          <w:szCs w:val="28"/>
        </w:rPr>
        <w:t xml:space="preserve"> носій чи каталог, де міститься файл сертифікату (файли з розширенням .</w:t>
      </w:r>
      <w:proofErr w:type="spellStart"/>
      <w:r w:rsidRPr="00FF3BA0">
        <w:rPr>
          <w:szCs w:val="28"/>
        </w:rPr>
        <w:t>сеr</w:t>
      </w:r>
      <w:proofErr w:type="spellEnd"/>
      <w:r w:rsidRPr="00FF3BA0">
        <w:rPr>
          <w:szCs w:val="28"/>
        </w:rPr>
        <w:t xml:space="preserve"> </w:t>
      </w:r>
      <w:r w:rsidR="00483A75">
        <w:rPr>
          <w:szCs w:val="28"/>
        </w:rPr>
        <w:sym w:font="Symbol" w:char="F02D"/>
      </w:r>
      <w:r w:rsidRPr="00FF3BA0">
        <w:rPr>
          <w:szCs w:val="28"/>
        </w:rPr>
        <w:t xml:space="preserve"> сертифікати АЦСК </w:t>
      </w:r>
      <w:r w:rsidR="00483A75">
        <w:rPr>
          <w:szCs w:val="28"/>
        </w:rPr>
        <w:t>«</w:t>
      </w:r>
      <w:r w:rsidRPr="00FF3BA0">
        <w:rPr>
          <w:szCs w:val="28"/>
        </w:rPr>
        <w:t>Україна</w:t>
      </w:r>
      <w:r w:rsidR="00483A75">
        <w:rPr>
          <w:szCs w:val="28"/>
        </w:rPr>
        <w:t>»</w:t>
      </w:r>
      <w:r w:rsidR="00483A75" w:rsidRPr="00FF3BA0">
        <w:rPr>
          <w:szCs w:val="28"/>
        </w:rPr>
        <w:t xml:space="preserve">, </w:t>
      </w:r>
      <w:r w:rsidRPr="00FF3BA0">
        <w:rPr>
          <w:szCs w:val="28"/>
        </w:rPr>
        <w:t>ІДД ДФС)</w:t>
      </w:r>
      <w:r w:rsidR="00483A75">
        <w:rPr>
          <w:szCs w:val="28"/>
        </w:rPr>
        <w:t xml:space="preserve"> та</w:t>
      </w:r>
      <w:r w:rsidRPr="00FF3BA0">
        <w:rPr>
          <w:szCs w:val="28"/>
        </w:rPr>
        <w:t xml:space="preserve"> натисн</w:t>
      </w:r>
      <w:r w:rsidR="00483A75">
        <w:rPr>
          <w:szCs w:val="28"/>
        </w:rPr>
        <w:t>ути кнопку</w:t>
      </w:r>
      <w:r w:rsidRPr="00FF3BA0">
        <w:rPr>
          <w:szCs w:val="28"/>
        </w:rPr>
        <w:t xml:space="preserve"> </w:t>
      </w:r>
      <w:r w:rsidRPr="00483A75">
        <w:rPr>
          <w:szCs w:val="28"/>
        </w:rPr>
        <w:t>«</w:t>
      </w:r>
      <w:r w:rsidRPr="00D40E0D">
        <w:rPr>
          <w:szCs w:val="28"/>
        </w:rPr>
        <w:t>Відкрити</w:t>
      </w:r>
      <w:r w:rsidRPr="00483A75">
        <w:rPr>
          <w:szCs w:val="28"/>
        </w:rPr>
        <w:t>».</w:t>
      </w:r>
    </w:p>
    <w:p w14:paraId="328D5E51" w14:textId="657FB39B" w:rsidR="00632C75" w:rsidRDefault="00483A75" w:rsidP="00D40E0D">
      <w:pPr>
        <w:spacing w:before="40" w:after="40" w:line="259" w:lineRule="auto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483A75">
        <w:rPr>
          <w:szCs w:val="28"/>
        </w:rPr>
        <w:t>ертифікати</w:t>
      </w:r>
      <w:r w:rsidRPr="00FF3BA0" w:rsidDel="00483A75">
        <w:rPr>
          <w:szCs w:val="28"/>
        </w:rPr>
        <w:t xml:space="preserve"> </w:t>
      </w:r>
      <w:r>
        <w:rPr>
          <w:szCs w:val="28"/>
        </w:rPr>
        <w:t>м</w:t>
      </w:r>
      <w:r w:rsidR="00632C75" w:rsidRPr="00FF3BA0">
        <w:rPr>
          <w:szCs w:val="28"/>
        </w:rPr>
        <w:t>ож</w:t>
      </w:r>
      <w:r>
        <w:rPr>
          <w:szCs w:val="28"/>
        </w:rPr>
        <w:t xml:space="preserve">на </w:t>
      </w:r>
      <w:r w:rsidR="00632C75" w:rsidRPr="00FF3BA0">
        <w:rPr>
          <w:szCs w:val="28"/>
        </w:rPr>
        <w:t xml:space="preserve">завантажувати </w:t>
      </w:r>
      <w:r w:rsidR="00632C75" w:rsidRPr="00483A75">
        <w:rPr>
          <w:szCs w:val="28"/>
        </w:rPr>
        <w:t xml:space="preserve">по одному </w:t>
      </w:r>
      <w:r>
        <w:rPr>
          <w:szCs w:val="28"/>
        </w:rPr>
        <w:t xml:space="preserve">або </w:t>
      </w:r>
      <w:r w:rsidR="00632C75" w:rsidRPr="00FF3BA0">
        <w:rPr>
          <w:szCs w:val="28"/>
        </w:rPr>
        <w:t>всі одразу.</w:t>
      </w:r>
    </w:p>
    <w:p w14:paraId="7540E25C" w14:textId="29DC4BD7" w:rsidR="00483A75" w:rsidRPr="00483A75" w:rsidRDefault="00483A75" w:rsidP="00D40E0D">
      <w:pPr>
        <w:spacing w:before="120" w:after="120" w:line="259" w:lineRule="auto"/>
        <w:ind w:firstLine="709"/>
        <w:rPr>
          <w:szCs w:val="28"/>
        </w:rPr>
      </w:pPr>
      <w:r w:rsidRPr="00D40E0D">
        <w:rPr>
          <w:b/>
          <w:szCs w:val="28"/>
        </w:rPr>
        <w:t>Зверніть увагу!</w:t>
      </w:r>
      <w:r w:rsidRPr="00483A75">
        <w:rPr>
          <w:szCs w:val="28"/>
        </w:rPr>
        <w:t xml:space="preserve"> </w:t>
      </w:r>
    </w:p>
    <w:p w14:paraId="5538E4F9" w14:textId="7E612FB2" w:rsidR="00483A75" w:rsidRPr="005D299E" w:rsidRDefault="00483A75" w:rsidP="00D40E0D">
      <w:pPr>
        <w:spacing w:after="120" w:line="259" w:lineRule="auto"/>
        <w:ind w:firstLine="709"/>
        <w:rPr>
          <w:szCs w:val="28"/>
        </w:rPr>
      </w:pPr>
      <w:r>
        <w:rPr>
          <w:szCs w:val="28"/>
        </w:rPr>
        <w:t>Необхідно п</w:t>
      </w:r>
      <w:r w:rsidRPr="005D299E">
        <w:rPr>
          <w:szCs w:val="28"/>
        </w:rPr>
        <w:t>ерекона</w:t>
      </w:r>
      <w:r>
        <w:rPr>
          <w:szCs w:val="28"/>
        </w:rPr>
        <w:t>тися</w:t>
      </w:r>
      <w:r w:rsidRPr="005D299E">
        <w:rPr>
          <w:szCs w:val="28"/>
        </w:rPr>
        <w:t xml:space="preserve">, що </w:t>
      </w:r>
      <w:r>
        <w:rPr>
          <w:szCs w:val="28"/>
        </w:rPr>
        <w:t xml:space="preserve">були </w:t>
      </w:r>
      <w:r w:rsidRPr="005D299E">
        <w:rPr>
          <w:szCs w:val="28"/>
        </w:rPr>
        <w:t>імпорт</w:t>
      </w:r>
      <w:r>
        <w:rPr>
          <w:szCs w:val="28"/>
        </w:rPr>
        <w:t>овані</w:t>
      </w:r>
      <w:r w:rsidRPr="005D299E">
        <w:rPr>
          <w:szCs w:val="28"/>
        </w:rPr>
        <w:t xml:space="preserve"> сертифікати </w:t>
      </w:r>
      <w:r>
        <w:rPr>
          <w:szCs w:val="28"/>
        </w:rPr>
        <w:t xml:space="preserve">таких </w:t>
      </w:r>
      <w:r w:rsidRPr="005D299E">
        <w:rPr>
          <w:szCs w:val="28"/>
        </w:rPr>
        <w:t>типів:</w:t>
      </w:r>
    </w:p>
    <w:p w14:paraId="02B5008C" w14:textId="46337385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szCs w:val="28"/>
          <w:lang w:val="uk-UA"/>
        </w:rPr>
      </w:pPr>
      <w:r>
        <w:rPr>
          <w:szCs w:val="28"/>
          <w:lang w:val="uk-UA"/>
        </w:rPr>
        <w:t>«</w:t>
      </w:r>
      <w:r w:rsidRPr="005D299E">
        <w:rPr>
          <w:szCs w:val="28"/>
        </w:rPr>
        <w:t>Бухгалтер</w:t>
      </w:r>
      <w:r>
        <w:rPr>
          <w:szCs w:val="28"/>
          <w:lang w:val="uk-UA"/>
        </w:rPr>
        <w:t>»</w:t>
      </w:r>
      <w:r w:rsidRPr="005D299E">
        <w:rPr>
          <w:szCs w:val="28"/>
        </w:rPr>
        <w:t xml:space="preserve"> – </w:t>
      </w:r>
      <w:r w:rsidRPr="00D40E0D">
        <w:rPr>
          <w:szCs w:val="28"/>
          <w:lang w:val="uk-UA"/>
        </w:rPr>
        <w:t>підписання (за наявності у штаті)</w:t>
      </w:r>
      <w:r>
        <w:rPr>
          <w:szCs w:val="28"/>
          <w:lang w:val="uk-UA"/>
        </w:rPr>
        <w:t>;</w:t>
      </w:r>
    </w:p>
    <w:p w14:paraId="74E2B766" w14:textId="5AC01DC8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szCs w:val="28"/>
          <w:lang w:val="uk-UA"/>
        </w:rPr>
      </w:pPr>
      <w:r w:rsidRPr="00483A75">
        <w:rPr>
          <w:szCs w:val="28"/>
          <w:lang w:val="uk-UA"/>
        </w:rPr>
        <w:t>«</w:t>
      </w:r>
      <w:r w:rsidRPr="00D40E0D">
        <w:rPr>
          <w:szCs w:val="28"/>
          <w:lang w:val="uk-UA"/>
        </w:rPr>
        <w:t>Директор</w:t>
      </w:r>
      <w:r w:rsidRPr="00483A75">
        <w:rPr>
          <w:szCs w:val="28"/>
          <w:lang w:val="uk-UA"/>
        </w:rPr>
        <w:t>»</w:t>
      </w:r>
      <w:r w:rsidRPr="00D40E0D">
        <w:rPr>
          <w:szCs w:val="28"/>
          <w:lang w:val="uk-UA"/>
        </w:rPr>
        <w:t xml:space="preserve"> – підписання</w:t>
      </w:r>
      <w:r>
        <w:rPr>
          <w:szCs w:val="28"/>
          <w:lang w:val="uk-UA"/>
        </w:rPr>
        <w:t>;</w:t>
      </w:r>
    </w:p>
    <w:p w14:paraId="38A2BB45" w14:textId="451D4F3C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szCs w:val="28"/>
          <w:lang w:val="uk-UA"/>
        </w:rPr>
      </w:pPr>
      <w:r w:rsidRPr="00483A75">
        <w:rPr>
          <w:szCs w:val="28"/>
          <w:lang w:val="uk-UA"/>
        </w:rPr>
        <w:t>«</w:t>
      </w:r>
      <w:r w:rsidRPr="00D40E0D">
        <w:rPr>
          <w:szCs w:val="28"/>
          <w:lang w:val="uk-UA"/>
        </w:rPr>
        <w:t>Печатка</w:t>
      </w:r>
      <w:r w:rsidRPr="00483A75">
        <w:rPr>
          <w:szCs w:val="28"/>
          <w:lang w:val="uk-UA"/>
        </w:rPr>
        <w:t>»</w:t>
      </w:r>
      <w:r w:rsidRPr="00D40E0D">
        <w:rPr>
          <w:szCs w:val="28"/>
          <w:lang w:val="uk-UA"/>
        </w:rPr>
        <w:t xml:space="preserve"> – підписання</w:t>
      </w:r>
      <w:r>
        <w:rPr>
          <w:szCs w:val="28"/>
          <w:lang w:val="uk-UA"/>
        </w:rPr>
        <w:t>;</w:t>
      </w:r>
    </w:p>
    <w:p w14:paraId="55F7102B" w14:textId="3CA7A54D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lang w:val="uk-UA"/>
        </w:rPr>
      </w:pPr>
      <w:r w:rsidRPr="00483A75">
        <w:rPr>
          <w:szCs w:val="28"/>
          <w:lang w:val="uk-UA"/>
        </w:rPr>
        <w:t>«</w:t>
      </w:r>
      <w:r w:rsidRPr="00D40E0D">
        <w:rPr>
          <w:szCs w:val="28"/>
          <w:lang w:val="uk-UA"/>
        </w:rPr>
        <w:t>Печатка</w:t>
      </w:r>
      <w:r w:rsidRPr="00483A75">
        <w:rPr>
          <w:szCs w:val="28"/>
          <w:lang w:val="uk-UA"/>
        </w:rPr>
        <w:t>»</w:t>
      </w:r>
      <w:r w:rsidRPr="00D40E0D">
        <w:rPr>
          <w:szCs w:val="28"/>
          <w:lang w:val="uk-UA"/>
        </w:rPr>
        <w:t xml:space="preserve"> – шифрування</w:t>
      </w:r>
      <w:r>
        <w:rPr>
          <w:szCs w:val="28"/>
          <w:lang w:val="uk-UA"/>
        </w:rPr>
        <w:t>.</w:t>
      </w:r>
    </w:p>
    <w:p w14:paraId="716D4FFE" w14:textId="77777777" w:rsidR="00483A75" w:rsidRPr="00483A75" w:rsidRDefault="00483A75" w:rsidP="00D40E0D">
      <w:pPr>
        <w:tabs>
          <w:tab w:val="left" w:pos="993"/>
        </w:tabs>
        <w:spacing w:before="40" w:after="40" w:line="259" w:lineRule="auto"/>
        <w:ind w:hanging="11"/>
        <w:jc w:val="both"/>
        <w:rPr>
          <w:szCs w:val="28"/>
        </w:rPr>
      </w:pPr>
    </w:p>
    <w:p w14:paraId="3B22D749" w14:textId="6C6243A6" w:rsidR="00483A75" w:rsidRDefault="00483A75">
      <w:pPr>
        <w:pStyle w:val="01"/>
      </w:pPr>
    </w:p>
    <w:p w14:paraId="6E36B185" w14:textId="4E0CBCE6" w:rsidR="00F52976" w:rsidRDefault="00F52976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59B7A21D" wp14:editId="38447167">
            <wp:extent cx="5940425" cy="4429760"/>
            <wp:effectExtent l="0" t="0" r="317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1E77" w14:textId="00CF998A" w:rsidR="00632C75" w:rsidRDefault="00483A75" w:rsidP="00D40E0D">
      <w:pPr>
        <w:pStyle w:val="00"/>
      </w:pPr>
      <w:bookmarkStart w:id="22" w:name="_Toc83307094"/>
      <w:r>
        <w:t xml:space="preserve">Рисунок </w:t>
      </w:r>
      <w:fldSimple w:instr=" SEQ Рисунок \* ARABIC ">
        <w:r w:rsidR="00083B26">
          <w:rPr>
            <w:noProof/>
          </w:rPr>
          <w:t>8</w:t>
        </w:r>
      </w:fldSimple>
      <w:r w:rsidR="00E7408E">
        <w:t>. Вибір сертифікатів з каталогу</w:t>
      </w:r>
      <w:bookmarkEnd w:id="22"/>
    </w:p>
    <w:p w14:paraId="394B8635" w14:textId="372B8562" w:rsidR="00F52976" w:rsidRDefault="006B73F5" w:rsidP="00D40E0D">
      <w:pPr>
        <w:pStyle w:val="00"/>
      </w:pPr>
      <w:r w:rsidRPr="00D40E0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FD935D" wp14:editId="0A369704">
                <wp:simplePos x="0" y="0"/>
                <wp:positionH relativeFrom="column">
                  <wp:posOffset>4882515</wp:posOffset>
                </wp:positionH>
                <wp:positionV relativeFrom="paragraph">
                  <wp:posOffset>1504950</wp:posOffset>
                </wp:positionV>
                <wp:extent cx="990600" cy="1200150"/>
                <wp:effectExtent l="38100" t="38100" r="19050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90600" cy="1200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81699" id="Прямая со стрелкой 19" o:spid="_x0000_s1026" type="#_x0000_t32" style="position:absolute;margin-left:384.45pt;margin-top:118.5pt;width:78pt;height:94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 w:rsidR="00F52976">
        <w:rPr>
          <w:noProof/>
          <w:lang w:val="ru-RU" w:eastAsia="ru-RU"/>
        </w:rPr>
        <w:drawing>
          <wp:inline distT="0" distB="0" distL="0" distR="0" wp14:anchorId="269D84F0" wp14:editId="64B8DB47">
            <wp:extent cx="5940425" cy="210629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5F96" w14:textId="771A6095" w:rsidR="00632C75" w:rsidRPr="00FF3BA0" w:rsidRDefault="00483A75" w:rsidP="00D40E0D">
      <w:pPr>
        <w:pStyle w:val="00"/>
      </w:pPr>
      <w:bookmarkStart w:id="23" w:name="_Toc83307095"/>
      <w:r>
        <w:t xml:space="preserve">Рисунок </w:t>
      </w:r>
      <w:fldSimple w:instr=" SEQ Рисунок \* ARABIC ">
        <w:r w:rsidR="00083B26">
          <w:rPr>
            <w:noProof/>
          </w:rPr>
          <w:t>9</w:t>
        </w:r>
      </w:fldSimple>
      <w:r w:rsidR="00E7408E">
        <w:t>. Вибір з реєстру сертифікатів</w:t>
      </w:r>
      <w:bookmarkEnd w:id="23"/>
      <w:r w:rsidR="00E7408E">
        <w:t xml:space="preserve"> </w:t>
      </w:r>
    </w:p>
    <w:p w14:paraId="41A3ACB6" w14:textId="0F26D4BF" w:rsidR="00632C75" w:rsidRPr="00FF3BA0" w:rsidRDefault="00632C75" w:rsidP="00D40E0D">
      <w:pPr>
        <w:spacing w:line="259" w:lineRule="auto"/>
        <w:jc w:val="both"/>
        <w:rPr>
          <w:szCs w:val="28"/>
        </w:rPr>
      </w:pPr>
      <w:r w:rsidRPr="00FF3BA0">
        <w:tab/>
      </w:r>
      <w:r w:rsidRPr="00FF3BA0">
        <w:rPr>
          <w:szCs w:val="28"/>
        </w:rPr>
        <w:t>Якщо в реєстр</w:t>
      </w:r>
      <w:r w:rsidR="00DD3C76" w:rsidRPr="00FF3BA0">
        <w:rPr>
          <w:szCs w:val="28"/>
        </w:rPr>
        <w:t xml:space="preserve">і сертифікатів </w:t>
      </w:r>
      <w:r w:rsidR="00206F5F">
        <w:rPr>
          <w:szCs w:val="28"/>
        </w:rPr>
        <w:t>відсутні</w:t>
      </w:r>
      <w:r w:rsidRPr="00FF3BA0">
        <w:rPr>
          <w:szCs w:val="28"/>
        </w:rPr>
        <w:t xml:space="preserve"> </w:t>
      </w:r>
      <w:r w:rsidR="00206F5F">
        <w:rPr>
          <w:szCs w:val="28"/>
        </w:rPr>
        <w:t>стовпці</w:t>
      </w:r>
      <w:r w:rsidR="00206F5F" w:rsidRPr="00FF3BA0">
        <w:rPr>
          <w:szCs w:val="28"/>
        </w:rPr>
        <w:t xml:space="preserve"> </w:t>
      </w:r>
      <w:r w:rsidR="00DD3C76" w:rsidRPr="00FF3BA0">
        <w:rPr>
          <w:szCs w:val="28"/>
        </w:rPr>
        <w:t>«Для підпису» та «Для шифрування»</w:t>
      </w:r>
      <w:r w:rsidR="00483A75">
        <w:rPr>
          <w:szCs w:val="28"/>
        </w:rPr>
        <w:t>,</w:t>
      </w:r>
      <w:r w:rsidRPr="00FF3BA0">
        <w:rPr>
          <w:szCs w:val="28"/>
        </w:rPr>
        <w:t xml:space="preserve"> </w:t>
      </w:r>
      <w:r w:rsidR="00206F5F">
        <w:rPr>
          <w:szCs w:val="28"/>
        </w:rPr>
        <w:t xml:space="preserve">потрібно </w:t>
      </w:r>
      <w:r w:rsidRPr="00FF3BA0">
        <w:rPr>
          <w:szCs w:val="28"/>
        </w:rPr>
        <w:t>натисн</w:t>
      </w:r>
      <w:r w:rsidR="00206F5F">
        <w:rPr>
          <w:szCs w:val="28"/>
        </w:rPr>
        <w:t>ути функціональний елемент</w:t>
      </w:r>
      <w:r w:rsidRPr="00FF3BA0">
        <w:rPr>
          <w:szCs w:val="28"/>
        </w:rPr>
        <w:t xml:space="preserve"> </w:t>
      </w:r>
      <w:r w:rsidRPr="00D40E0D">
        <w:rPr>
          <w:noProof/>
          <w:szCs w:val="28"/>
          <w:lang w:val="ru-RU" w:eastAsia="ru-RU"/>
        </w:rPr>
        <w:drawing>
          <wp:inline distT="0" distB="0" distL="0" distR="0" wp14:anchorId="394F394A" wp14:editId="67042EDE">
            <wp:extent cx="354330" cy="272955"/>
            <wp:effectExtent l="19050" t="19050" r="2667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07" cy="2824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szCs w:val="28"/>
        </w:rPr>
        <w:t xml:space="preserve"> та об</w:t>
      </w:r>
      <w:r w:rsidR="00206F5F">
        <w:rPr>
          <w:szCs w:val="28"/>
        </w:rPr>
        <w:t>рати відповідні рядки у ві</w:t>
      </w:r>
      <w:r w:rsidR="005A4DA1">
        <w:rPr>
          <w:szCs w:val="28"/>
        </w:rPr>
        <w:t>кні, що відкриється.</w:t>
      </w:r>
    </w:p>
    <w:p w14:paraId="22EBC04F" w14:textId="77777777" w:rsidR="005A4DA1" w:rsidRDefault="00632C75">
      <w:pPr>
        <w:pStyle w:val="01"/>
      </w:pPr>
      <w:r w:rsidRPr="00D40E0D">
        <w:rPr>
          <w:lang w:val="ru-RU" w:eastAsia="ru-RU"/>
        </w:rPr>
        <w:lastRenderedPageBreak/>
        <w:drawing>
          <wp:inline distT="0" distB="0" distL="0" distR="0" wp14:anchorId="0181B5E1" wp14:editId="0E21C2A7">
            <wp:extent cx="2017144" cy="1431946"/>
            <wp:effectExtent l="19050" t="19050" r="21590" b="158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02" cy="14877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259D3B" w14:textId="568FC857" w:rsidR="00632C75" w:rsidRPr="00E7408E" w:rsidRDefault="005A4DA1" w:rsidP="00D40E0D">
      <w:pPr>
        <w:pStyle w:val="00"/>
      </w:pPr>
      <w:bookmarkStart w:id="24" w:name="_Toc83307096"/>
      <w:r>
        <w:t xml:space="preserve">Рисунок </w:t>
      </w:r>
      <w:fldSimple w:instr=" SEQ Рисунок \* ARABIC ">
        <w:r w:rsidR="00083B26">
          <w:rPr>
            <w:noProof/>
          </w:rPr>
          <w:t>10</w:t>
        </w:r>
      </w:fldSimple>
      <w:r w:rsidR="00E7408E">
        <w:t>. Вибір у реєстрі сертифікатів стовпців «Для підпису» та «Для шифрування»</w:t>
      </w:r>
      <w:bookmarkEnd w:id="24"/>
    </w:p>
    <w:p w14:paraId="210DB57B" w14:textId="56CA47DE" w:rsidR="00632C75" w:rsidRPr="00FF3BA0" w:rsidRDefault="00632C75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t xml:space="preserve">Решту сертифікатів, наприклад, сертифікат </w:t>
      </w:r>
      <w:r w:rsidRPr="00D40E0D">
        <w:rPr>
          <w:szCs w:val="28"/>
        </w:rPr>
        <w:t>шифрування</w:t>
      </w:r>
      <w:r w:rsidRPr="00FF3BA0">
        <w:rPr>
          <w:szCs w:val="28"/>
        </w:rPr>
        <w:t xml:space="preserve"> бухгалтера</w:t>
      </w:r>
      <w:r w:rsidR="0097497C" w:rsidRPr="00FF3BA0">
        <w:rPr>
          <w:szCs w:val="28"/>
        </w:rPr>
        <w:t xml:space="preserve"> або директора</w:t>
      </w:r>
      <w:r w:rsidRPr="00FF3BA0">
        <w:rPr>
          <w:szCs w:val="28"/>
        </w:rPr>
        <w:t>, необхідно видалити з програми, скориставшись</w:t>
      </w:r>
      <w:r w:rsidR="005A4DA1">
        <w:rPr>
          <w:szCs w:val="28"/>
        </w:rPr>
        <w:t xml:space="preserve"> для цього функціональним елементом</w:t>
      </w:r>
      <w:r w:rsidRPr="00FF3BA0">
        <w:rPr>
          <w:szCs w:val="28"/>
        </w:rPr>
        <w:t xml:space="preserve"> </w:t>
      </w:r>
      <w:r w:rsidRPr="00D40E0D">
        <w:rPr>
          <w:noProof/>
          <w:szCs w:val="28"/>
          <w:lang w:val="ru-RU" w:eastAsia="ru-RU"/>
        </w:rPr>
        <w:drawing>
          <wp:inline distT="0" distB="0" distL="0" distR="0" wp14:anchorId="58E20775" wp14:editId="53E9D9C6">
            <wp:extent cx="295316" cy="28579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85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szCs w:val="28"/>
        </w:rPr>
        <w:t>.</w:t>
      </w:r>
    </w:p>
    <w:p w14:paraId="25F7E961" w14:textId="3111EFBC" w:rsidR="00632C75" w:rsidRPr="00FF3BA0" w:rsidRDefault="005A4DA1" w:rsidP="00D40E0D">
      <w:pPr>
        <w:spacing w:line="259" w:lineRule="auto"/>
        <w:ind w:firstLine="708"/>
        <w:jc w:val="both"/>
        <w:rPr>
          <w:szCs w:val="28"/>
        </w:rPr>
      </w:pPr>
      <w:r>
        <w:rPr>
          <w:szCs w:val="28"/>
        </w:rPr>
        <w:t>За необхідності</w:t>
      </w:r>
      <w:r w:rsidRPr="00FF3BA0">
        <w:rPr>
          <w:szCs w:val="28"/>
        </w:rPr>
        <w:t xml:space="preserve"> </w:t>
      </w:r>
      <w:r w:rsidR="00632C75" w:rsidRPr="00FF3BA0">
        <w:rPr>
          <w:szCs w:val="28"/>
        </w:rPr>
        <w:t>мож</w:t>
      </w:r>
      <w:r>
        <w:rPr>
          <w:szCs w:val="28"/>
        </w:rPr>
        <w:t xml:space="preserve">на </w:t>
      </w:r>
      <w:r w:rsidR="00632C75" w:rsidRPr="00FF3BA0">
        <w:rPr>
          <w:szCs w:val="28"/>
        </w:rPr>
        <w:t xml:space="preserve">користуватися </w:t>
      </w:r>
      <w:r>
        <w:rPr>
          <w:szCs w:val="28"/>
        </w:rPr>
        <w:t>д</w:t>
      </w:r>
      <w:r w:rsidR="00632C75" w:rsidRPr="00FF3BA0">
        <w:rPr>
          <w:szCs w:val="28"/>
        </w:rPr>
        <w:t xml:space="preserve">овідкою, що є у програмі. Для цього у відповідному модулі (наприклад, </w:t>
      </w:r>
      <w:r w:rsidR="00632C75" w:rsidRPr="005A4DA1">
        <w:rPr>
          <w:szCs w:val="28"/>
        </w:rPr>
        <w:t>«</w:t>
      </w:r>
      <w:r w:rsidR="00632C75" w:rsidRPr="00D40E0D">
        <w:rPr>
          <w:szCs w:val="28"/>
        </w:rPr>
        <w:t>Реєстр сертифікатів</w:t>
      </w:r>
      <w:r w:rsidR="00632C75" w:rsidRPr="005A4DA1">
        <w:rPr>
          <w:szCs w:val="28"/>
        </w:rPr>
        <w:t>»)</w:t>
      </w:r>
      <w:r w:rsidR="00632C75" w:rsidRPr="00FF3BA0">
        <w:rPr>
          <w:szCs w:val="28"/>
        </w:rPr>
        <w:t xml:space="preserve"> </w:t>
      </w:r>
      <w:r>
        <w:rPr>
          <w:szCs w:val="28"/>
        </w:rPr>
        <w:t xml:space="preserve">потрібно </w:t>
      </w:r>
      <w:r w:rsidR="00632C75" w:rsidRPr="00FF3BA0">
        <w:rPr>
          <w:szCs w:val="28"/>
        </w:rPr>
        <w:t>натисн</w:t>
      </w:r>
      <w:r>
        <w:rPr>
          <w:szCs w:val="28"/>
        </w:rPr>
        <w:t xml:space="preserve">ути </w:t>
      </w:r>
      <w:r w:rsidR="00E7408E">
        <w:rPr>
          <w:szCs w:val="28"/>
        </w:rPr>
        <w:t xml:space="preserve">функціональну </w:t>
      </w:r>
      <w:r>
        <w:rPr>
          <w:szCs w:val="28"/>
        </w:rPr>
        <w:t>кнопку</w:t>
      </w:r>
      <w:r w:rsidR="00632C75" w:rsidRPr="00FF3BA0">
        <w:rPr>
          <w:szCs w:val="28"/>
        </w:rPr>
        <w:t xml:space="preserve"> </w:t>
      </w:r>
      <w:r w:rsidR="00632C75" w:rsidRPr="00D40E0D">
        <w:rPr>
          <w:szCs w:val="28"/>
        </w:rPr>
        <w:t>F1</w:t>
      </w:r>
      <w:r w:rsidR="00632C75" w:rsidRPr="00FF3BA0">
        <w:rPr>
          <w:szCs w:val="28"/>
        </w:rPr>
        <w:t xml:space="preserve"> і знай</w:t>
      </w:r>
      <w:r>
        <w:rPr>
          <w:szCs w:val="28"/>
        </w:rPr>
        <w:t>ти</w:t>
      </w:r>
      <w:r w:rsidR="00632C75" w:rsidRPr="00FF3BA0">
        <w:rPr>
          <w:szCs w:val="28"/>
        </w:rPr>
        <w:t xml:space="preserve"> потрібний пункт</w:t>
      </w:r>
      <w:r>
        <w:rPr>
          <w:szCs w:val="28"/>
        </w:rPr>
        <w:t>.</w:t>
      </w:r>
    </w:p>
    <w:p w14:paraId="28E6402E" w14:textId="77777777" w:rsidR="005A4DA1" w:rsidRDefault="00632C75">
      <w:pPr>
        <w:pStyle w:val="01"/>
      </w:pPr>
      <w:r w:rsidRPr="00D40E0D">
        <w:rPr>
          <w:sz w:val="26"/>
          <w:lang w:val="ru-RU" w:eastAsia="ru-RU"/>
        </w:rPr>
        <w:drawing>
          <wp:inline distT="0" distB="0" distL="0" distR="0" wp14:anchorId="5B85814B" wp14:editId="69A49C08">
            <wp:extent cx="5584825" cy="3759959"/>
            <wp:effectExtent l="19050" t="19050" r="15875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854" cy="3767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8DB30" w14:textId="2F06F09B" w:rsidR="005A4DA1" w:rsidRDefault="005A4DA1" w:rsidP="00D40E0D">
      <w:pPr>
        <w:pStyle w:val="00"/>
      </w:pPr>
      <w:bookmarkStart w:id="25" w:name="_Toc83307097"/>
      <w:r>
        <w:t xml:space="preserve">Рисунок </w:t>
      </w:r>
      <w:fldSimple w:instr=" SEQ Рисунок \* ARABIC ">
        <w:r w:rsidR="00083B26">
          <w:rPr>
            <w:noProof/>
          </w:rPr>
          <w:t>11</w:t>
        </w:r>
      </w:fldSimple>
      <w:r w:rsidR="00E7408E">
        <w:t>. Пошук за допомогою опції «Довідка»</w:t>
      </w:r>
      <w:bookmarkEnd w:id="25"/>
    </w:p>
    <w:p w14:paraId="319681FE" w14:textId="77777777" w:rsidR="00DB5C84" w:rsidRPr="00D40E0D" w:rsidRDefault="00EA6EB5" w:rsidP="00D40E0D">
      <w:pPr>
        <w:pStyle w:val="1"/>
        <w:rPr>
          <w:b w:val="0"/>
        </w:rPr>
      </w:pPr>
      <w:bookmarkStart w:id="26" w:name="_Toc68016418"/>
      <w:r w:rsidRPr="00D40E0D">
        <w:lastRenderedPageBreak/>
        <w:t>НАЛАШТУВАННЯ ВІДПРАВКИ ЗВІТНОСТІ</w:t>
      </w:r>
      <w:bookmarkEnd w:id="26"/>
    </w:p>
    <w:p w14:paraId="7605B43A" w14:textId="1FBBB43F" w:rsidR="00DB5C84" w:rsidRPr="00FF3BA0" w:rsidRDefault="00FA7715" w:rsidP="00D40E0D">
      <w:pPr>
        <w:spacing w:line="259" w:lineRule="auto"/>
        <w:ind w:firstLine="708"/>
        <w:jc w:val="both"/>
      </w:pPr>
      <w:r w:rsidRPr="00FF3BA0">
        <w:t xml:space="preserve">Відправка звітності може здійснюватися двома шляхами: </w:t>
      </w:r>
      <w:r w:rsidR="006C54D0">
        <w:t xml:space="preserve">електронною </w:t>
      </w:r>
      <w:r w:rsidRPr="00FF3BA0">
        <w:t>пошт</w:t>
      </w:r>
      <w:r w:rsidR="00575235">
        <w:t>ою</w:t>
      </w:r>
      <w:r w:rsidRPr="00FF3BA0">
        <w:t xml:space="preserve"> або </w:t>
      </w:r>
      <w:r w:rsidR="00575235">
        <w:t>за</w:t>
      </w:r>
      <w:r w:rsidR="00575235" w:rsidRPr="00FF3BA0">
        <w:t xml:space="preserve"> </w:t>
      </w:r>
      <w:r w:rsidRPr="00FF3BA0">
        <w:t>прям</w:t>
      </w:r>
      <w:r w:rsidR="00575235">
        <w:t>им</w:t>
      </w:r>
      <w:r w:rsidRPr="00FF3BA0">
        <w:t xml:space="preserve"> з</w:t>
      </w:r>
      <w:r w:rsidR="00575235">
        <w:t>’</w:t>
      </w:r>
      <w:r w:rsidRPr="00FF3BA0">
        <w:t>єднанн</w:t>
      </w:r>
      <w:r w:rsidR="00575235">
        <w:t>ям</w:t>
      </w:r>
      <w:r w:rsidRPr="00FF3BA0">
        <w:t>.</w:t>
      </w:r>
      <w:r w:rsidR="004C1A59" w:rsidRPr="00FF3BA0">
        <w:t xml:space="preserve"> </w:t>
      </w:r>
      <w:r w:rsidR="00575235" w:rsidRPr="00D40E0D">
        <w:t>Р</w:t>
      </w:r>
      <w:r w:rsidR="004C1A59" w:rsidRPr="00D40E0D">
        <w:t>екомендує</w:t>
      </w:r>
      <w:r w:rsidR="00575235" w:rsidRPr="00D40E0D">
        <w:t>ться</w:t>
      </w:r>
      <w:r w:rsidR="004C1A59" w:rsidRPr="00D40E0D">
        <w:t xml:space="preserve"> здійснювати відправку звітності </w:t>
      </w:r>
      <w:r w:rsidR="00575235" w:rsidRPr="00D40E0D">
        <w:t xml:space="preserve">за </w:t>
      </w:r>
      <w:r w:rsidR="004C1A59" w:rsidRPr="00D40E0D">
        <w:t>прям</w:t>
      </w:r>
      <w:r w:rsidR="00575235" w:rsidRPr="00D40E0D">
        <w:t>им</w:t>
      </w:r>
      <w:r w:rsidR="004C1A59" w:rsidRPr="00D40E0D">
        <w:t xml:space="preserve"> з’єднанн</w:t>
      </w:r>
      <w:r w:rsidR="00575235" w:rsidRPr="00D40E0D">
        <w:t>ям</w:t>
      </w:r>
      <w:r w:rsidR="004C1A59" w:rsidRPr="00D40E0D">
        <w:t xml:space="preserve"> і використовувати </w:t>
      </w:r>
      <w:r w:rsidR="006C54D0">
        <w:t xml:space="preserve">електронну </w:t>
      </w:r>
      <w:r w:rsidR="004C1A59" w:rsidRPr="00D40E0D">
        <w:t xml:space="preserve">пошту тільки у </w:t>
      </w:r>
      <w:r w:rsidR="00575235">
        <w:t>разі</w:t>
      </w:r>
      <w:r w:rsidR="004C1A59" w:rsidRPr="00D40E0D">
        <w:t xml:space="preserve"> відсутн</w:t>
      </w:r>
      <w:r w:rsidR="00575235">
        <w:t>ості</w:t>
      </w:r>
      <w:r w:rsidR="004C1A59" w:rsidRPr="00D40E0D">
        <w:t xml:space="preserve"> прям</w:t>
      </w:r>
      <w:r w:rsidR="00575235">
        <w:t>ого</w:t>
      </w:r>
      <w:r w:rsidR="004C1A59" w:rsidRPr="00D40E0D">
        <w:t xml:space="preserve"> з’єднання з сервером КМДА</w:t>
      </w:r>
      <w:r w:rsidR="004C1A59" w:rsidRPr="00575235">
        <w:t>.</w:t>
      </w:r>
    </w:p>
    <w:p w14:paraId="53E015CC" w14:textId="22974B95" w:rsidR="004C1A59" w:rsidRPr="00FF3BA0" w:rsidRDefault="00FF3BA0" w:rsidP="00D40E0D">
      <w:pPr>
        <w:pStyle w:val="2"/>
      </w:pPr>
      <w:bookmarkStart w:id="27" w:name="_Toc68016419"/>
      <w:r>
        <w:t>Н</w:t>
      </w:r>
      <w:r w:rsidRPr="00FF3BA0">
        <w:t xml:space="preserve">алаштування відправки </w:t>
      </w:r>
      <w:r w:rsidR="00FE62EC">
        <w:t>за</w:t>
      </w:r>
      <w:r w:rsidR="00FE62EC" w:rsidRPr="00FF3BA0">
        <w:t xml:space="preserve"> </w:t>
      </w:r>
      <w:r w:rsidRPr="00FF3BA0">
        <w:t>прям</w:t>
      </w:r>
      <w:r w:rsidR="00FE62EC">
        <w:t>им</w:t>
      </w:r>
      <w:r w:rsidRPr="00FF3BA0">
        <w:t xml:space="preserve"> з</w:t>
      </w:r>
      <w:r>
        <w:t>’</w:t>
      </w:r>
      <w:r w:rsidRPr="00FF3BA0">
        <w:t>єднанн</w:t>
      </w:r>
      <w:r w:rsidR="00FE62EC">
        <w:t>ям</w:t>
      </w:r>
      <w:bookmarkEnd w:id="27"/>
    </w:p>
    <w:p w14:paraId="42C3824A" w14:textId="5B6968C4" w:rsidR="00FE62EC" w:rsidRPr="00D40E0D" w:rsidRDefault="004C1A59" w:rsidP="00D40E0D">
      <w:pPr>
        <w:pStyle w:val="01"/>
        <w:ind w:firstLine="708"/>
        <w:jc w:val="both"/>
      </w:pPr>
      <w:r w:rsidRPr="00D40E0D">
        <w:t xml:space="preserve">У </w:t>
      </w:r>
      <w:r w:rsidR="00FE62EC">
        <w:t>вікні «</w:t>
      </w:r>
      <w:r w:rsidRPr="00D40E0D">
        <w:t>Параметр</w:t>
      </w:r>
      <w:r w:rsidR="00FE62EC">
        <w:t>и</w:t>
      </w:r>
      <w:r w:rsidRPr="00D40E0D">
        <w:t xml:space="preserve"> </w:t>
      </w:r>
      <w:r w:rsidR="002F49CD">
        <w:t>з’єднання</w:t>
      </w:r>
      <w:r w:rsidR="00FE62EC">
        <w:t>»</w:t>
      </w:r>
      <w:r w:rsidRPr="00D40E0D">
        <w:t xml:space="preserve"> в розділі </w:t>
      </w:r>
      <w:r w:rsidR="00FE62EC" w:rsidRPr="00D40E0D">
        <w:t>«</w:t>
      </w:r>
      <w:r w:rsidRPr="00D40E0D">
        <w:t>Пошта</w:t>
      </w:r>
      <w:r w:rsidR="00FE62EC" w:rsidRPr="00D40E0D">
        <w:t>»</w:t>
      </w:r>
      <w:r w:rsidRPr="00D40E0D">
        <w:t xml:space="preserve"> </w:t>
      </w:r>
      <w:r w:rsidR="00FE62EC">
        <w:t>необхідно ввести</w:t>
      </w:r>
      <w:r w:rsidR="00FE62EC" w:rsidRPr="00D40E0D">
        <w:t xml:space="preserve"> </w:t>
      </w:r>
      <w:r w:rsidRPr="00D40E0D">
        <w:t xml:space="preserve">електронну адресу </w:t>
      </w:r>
      <w:r w:rsidR="00FE62EC">
        <w:t xml:space="preserve">установи </w:t>
      </w:r>
      <w:r w:rsidRPr="00D40E0D">
        <w:t>та зн</w:t>
      </w:r>
      <w:r w:rsidR="00FE62EC">
        <w:t>яти позначку</w:t>
      </w:r>
      <w:r w:rsidRPr="00D40E0D">
        <w:t xml:space="preserve"> </w:t>
      </w:r>
      <w:r w:rsidR="00FE62EC">
        <w:t>«</w:t>
      </w:r>
      <w:r w:rsidRPr="00D40E0D">
        <w:t>галочк</w:t>
      </w:r>
      <w:r w:rsidR="00FE62EC">
        <w:t>а»</w:t>
      </w:r>
      <w:r w:rsidR="002D6CE2">
        <w:t xml:space="preserve"> </w:t>
      </w:r>
      <w:r w:rsidR="00FE62EC">
        <w:t>в чек-боксі</w:t>
      </w:r>
      <w:r w:rsidRPr="00D40E0D">
        <w:t xml:space="preserve"> </w:t>
      </w:r>
      <w:r w:rsidR="002D6CE2">
        <w:t xml:space="preserve">рядка </w:t>
      </w:r>
      <w:r w:rsidR="00FE62EC" w:rsidRPr="00D40E0D">
        <w:t>«</w:t>
      </w:r>
      <w:r w:rsidRPr="00D40E0D">
        <w:t>Використовувати пошту</w:t>
      </w:r>
      <w:r w:rsidR="00FE62EC" w:rsidRPr="00D40E0D">
        <w:t>»</w:t>
      </w:r>
      <w:r w:rsidR="00FE62EC">
        <w:t>.</w:t>
      </w:r>
    </w:p>
    <w:p w14:paraId="2DD1300C" w14:textId="54D37E8B" w:rsidR="00F52976" w:rsidRDefault="00F52976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50AA8AAA" wp14:editId="0D4696DF">
            <wp:extent cx="5940425" cy="394589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0F58" w14:textId="7FD0565E" w:rsidR="004C1A59" w:rsidRPr="00FF3BA0" w:rsidRDefault="004051FE" w:rsidP="00D40E0D">
      <w:pPr>
        <w:pStyle w:val="00"/>
      </w:pPr>
      <w:bookmarkStart w:id="28" w:name="_Toc83307098"/>
      <w:r>
        <w:t xml:space="preserve">Рисунок </w:t>
      </w:r>
      <w:fldSimple w:instr=" SEQ Рисунок \* ARABIC ">
        <w:r w:rsidR="00083B26">
          <w:rPr>
            <w:noProof/>
          </w:rPr>
          <w:t>12</w:t>
        </w:r>
      </w:fldSimple>
      <w:r w:rsidR="002D6CE2">
        <w:t>. Деактивація функції «Використати пошту»</w:t>
      </w:r>
      <w:bookmarkEnd w:id="28"/>
    </w:p>
    <w:p w14:paraId="61A693CF" w14:textId="520CE481" w:rsidR="004C1A59" w:rsidRPr="00FF3BA0" w:rsidRDefault="004C1A59" w:rsidP="00D40E0D">
      <w:pPr>
        <w:spacing w:line="259" w:lineRule="auto"/>
        <w:ind w:firstLine="708"/>
        <w:jc w:val="both"/>
      </w:pPr>
      <w:r w:rsidRPr="00FF3BA0">
        <w:t xml:space="preserve">В </w:t>
      </w:r>
      <w:r w:rsidRPr="005D533A">
        <w:t xml:space="preserve">розділі </w:t>
      </w:r>
      <w:r w:rsidR="005D533A" w:rsidRPr="005D533A">
        <w:t>«</w:t>
      </w:r>
      <w:r w:rsidRPr="00D40E0D">
        <w:t xml:space="preserve">Пряме </w:t>
      </w:r>
      <w:r w:rsidR="005D533A" w:rsidRPr="00D40E0D">
        <w:t>з</w:t>
      </w:r>
      <w:r w:rsidR="005D533A">
        <w:t>’</w:t>
      </w:r>
      <w:r w:rsidR="005D533A" w:rsidRPr="00D40E0D">
        <w:t>єднання»</w:t>
      </w:r>
      <w:r w:rsidRPr="00FF3BA0">
        <w:t xml:space="preserve"> встанов</w:t>
      </w:r>
      <w:r w:rsidR="005D533A">
        <w:t>ити</w:t>
      </w:r>
      <w:r w:rsidRPr="00FF3BA0">
        <w:t xml:space="preserve"> галочку </w:t>
      </w:r>
      <w:r w:rsidR="005D533A">
        <w:t>в чек</w:t>
      </w:r>
      <w:r w:rsidR="006C54D0">
        <w:t>-</w:t>
      </w:r>
      <w:r w:rsidR="005D533A">
        <w:t>боксі «</w:t>
      </w:r>
      <w:r w:rsidRPr="00D40E0D">
        <w:t>Використовувати тільки гарантовану доставку</w:t>
      </w:r>
      <w:r w:rsidR="005D533A">
        <w:t>»</w:t>
      </w:r>
      <w:r w:rsidR="005D533A" w:rsidRPr="005D533A">
        <w:t xml:space="preserve"> </w:t>
      </w:r>
      <w:r w:rsidRPr="00FF3BA0">
        <w:t>.</w:t>
      </w:r>
    </w:p>
    <w:p w14:paraId="4FB69C65" w14:textId="7F1757E5" w:rsidR="0028338E" w:rsidRDefault="00EB7F39" w:rsidP="00D40E0D">
      <w:pPr>
        <w:pStyle w:val="00"/>
      </w:pPr>
      <w:r w:rsidRPr="005D533A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7B974" wp14:editId="50D6F02E">
                <wp:simplePos x="0" y="0"/>
                <wp:positionH relativeFrom="page">
                  <wp:posOffset>2333625</wp:posOffset>
                </wp:positionH>
                <wp:positionV relativeFrom="paragraph">
                  <wp:posOffset>542290</wp:posOffset>
                </wp:positionV>
                <wp:extent cx="2809875" cy="3133725"/>
                <wp:effectExtent l="19050" t="19050" r="47625" b="47625"/>
                <wp:wrapNone/>
                <wp:docPr id="1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9875" cy="31337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BCB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183.75pt;margin-top:42.7pt;width:221.25pt;height:2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" strokecolor="red" strokeweight="3pt">
                <v:stroke endarrow="block"/>
                <w10:wrap anchorx="page"/>
              </v:shape>
            </w:pict>
          </mc:Fallback>
        </mc:AlternateContent>
      </w:r>
      <w:r w:rsidRPr="00D40E0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282DB" wp14:editId="3CAF4BE1">
                <wp:simplePos x="0" y="0"/>
                <wp:positionH relativeFrom="column">
                  <wp:posOffset>358140</wp:posOffset>
                </wp:positionH>
                <wp:positionV relativeFrom="paragraph">
                  <wp:posOffset>742315</wp:posOffset>
                </wp:positionV>
                <wp:extent cx="152400" cy="469265"/>
                <wp:effectExtent l="19050" t="38100" r="57150" b="6985"/>
                <wp:wrapNone/>
                <wp:docPr id="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52400" cy="46926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0B766" id="AutoShape 53" o:spid="_x0000_s1026" type="#_x0000_t32" style="position:absolute;margin-left:28.2pt;margin-top:58.45pt;width:12pt;height:36.9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" strokecolor="red" strokeweight="3pt">
                <v:stroke endarrow="block"/>
              </v:shape>
            </w:pict>
          </mc:Fallback>
        </mc:AlternateContent>
      </w:r>
      <w:r w:rsidR="0028338E">
        <w:rPr>
          <w:noProof/>
          <w:lang w:val="ru-RU" w:eastAsia="ru-RU"/>
        </w:rPr>
        <w:drawing>
          <wp:inline distT="0" distB="0" distL="0" distR="0" wp14:anchorId="10BF0687" wp14:editId="227DE886">
            <wp:extent cx="5940425" cy="394589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1BE2" w14:textId="279277AF" w:rsidR="005D533A" w:rsidRDefault="005D533A" w:rsidP="00D40E0D">
      <w:pPr>
        <w:pStyle w:val="00"/>
      </w:pPr>
      <w:bookmarkStart w:id="29" w:name="_Toc83307099"/>
      <w:r>
        <w:t xml:space="preserve">Рисунок </w:t>
      </w:r>
      <w:fldSimple w:instr=" SEQ Рисунок \* ARABIC ">
        <w:r w:rsidR="00083B26">
          <w:rPr>
            <w:noProof/>
          </w:rPr>
          <w:t>13</w:t>
        </w:r>
      </w:fldSimple>
      <w:r w:rsidR="002D6CE2">
        <w:t xml:space="preserve">. </w:t>
      </w:r>
      <w:r w:rsidR="0028338E">
        <w:t>Налаштування прямого</w:t>
      </w:r>
      <w:r w:rsidR="002D6CE2">
        <w:t xml:space="preserve"> з’єднання з сервером</w:t>
      </w:r>
      <w:bookmarkEnd w:id="29"/>
    </w:p>
    <w:p w14:paraId="571091E4" w14:textId="7AC0D7C7" w:rsidR="004C1A59" w:rsidRPr="00D40E0D" w:rsidRDefault="00B65B6C" w:rsidP="00D40E0D">
      <w:pPr>
        <w:spacing w:line="259" w:lineRule="auto"/>
        <w:ind w:firstLine="360"/>
        <w:jc w:val="both"/>
        <w:rPr>
          <w:szCs w:val="28"/>
        </w:rPr>
      </w:pPr>
      <w:r>
        <w:tab/>
      </w:r>
      <w:r w:rsidRPr="00D40E0D">
        <w:rPr>
          <w:szCs w:val="28"/>
        </w:rPr>
        <w:t>Після виконаних дій</w:t>
      </w:r>
      <w:r w:rsidR="004C1A59" w:rsidRPr="00D40E0D">
        <w:rPr>
          <w:szCs w:val="28"/>
        </w:rPr>
        <w:t xml:space="preserve"> налаштування успішно завершено.</w:t>
      </w:r>
    </w:p>
    <w:p w14:paraId="31B9C2FA" w14:textId="47EF8967" w:rsidR="004C1A59" w:rsidRPr="00D40E0D" w:rsidRDefault="004C1A59" w:rsidP="00D40E0D">
      <w:pPr>
        <w:spacing w:line="259" w:lineRule="auto"/>
        <w:ind w:firstLine="708"/>
        <w:jc w:val="both"/>
        <w:rPr>
          <w:szCs w:val="28"/>
        </w:rPr>
      </w:pPr>
      <w:r w:rsidRPr="00D40E0D">
        <w:rPr>
          <w:szCs w:val="28"/>
        </w:rPr>
        <w:t xml:space="preserve">У випадку, якщо </w:t>
      </w:r>
      <w:r w:rsidR="0028338E">
        <w:rPr>
          <w:szCs w:val="28"/>
        </w:rPr>
        <w:t xml:space="preserve">звіт не вдається відправити по прямому </w:t>
      </w:r>
      <w:r w:rsidR="00B65B6C" w:rsidRPr="00D40E0D">
        <w:rPr>
          <w:szCs w:val="28"/>
        </w:rPr>
        <w:t>з’єднанн</w:t>
      </w:r>
      <w:r w:rsidR="0028338E">
        <w:rPr>
          <w:szCs w:val="28"/>
        </w:rPr>
        <w:t>ю</w:t>
      </w:r>
      <w:r w:rsidRPr="00D40E0D">
        <w:rPr>
          <w:szCs w:val="28"/>
        </w:rPr>
        <w:t>, відправку звітності необхідно здійснювати пошт</w:t>
      </w:r>
      <w:r w:rsidR="00B65B6C" w:rsidRPr="00D40E0D">
        <w:rPr>
          <w:szCs w:val="28"/>
        </w:rPr>
        <w:t>ою</w:t>
      </w:r>
      <w:r w:rsidRPr="00D40E0D">
        <w:rPr>
          <w:szCs w:val="28"/>
        </w:rPr>
        <w:t>.</w:t>
      </w:r>
    </w:p>
    <w:p w14:paraId="3E79C0EB" w14:textId="018B065D" w:rsidR="00DB5C84" w:rsidRPr="00D40E0D" w:rsidRDefault="00FF3BA0" w:rsidP="00D40E0D">
      <w:pPr>
        <w:pStyle w:val="2"/>
      </w:pPr>
      <w:bookmarkStart w:id="30" w:name="_Toc68016420"/>
      <w:r w:rsidRPr="006C54D0">
        <w:t xml:space="preserve">Налаштування відправки </w:t>
      </w:r>
      <w:r w:rsidR="006C54D0">
        <w:t xml:space="preserve">електронною </w:t>
      </w:r>
      <w:r w:rsidRPr="006C54D0">
        <w:t>поштою</w:t>
      </w:r>
      <w:bookmarkEnd w:id="30"/>
    </w:p>
    <w:p w14:paraId="69628177" w14:textId="1E5CCC91" w:rsidR="006C54D0" w:rsidRDefault="006C54D0" w:rsidP="00D40E0D">
      <w:pPr>
        <w:spacing w:line="259" w:lineRule="auto"/>
        <w:ind w:firstLine="708"/>
        <w:jc w:val="both"/>
      </w:pPr>
      <w:r>
        <w:t>Н</w:t>
      </w:r>
      <w:r w:rsidR="00FA7715" w:rsidRPr="00FF3BA0">
        <w:t xml:space="preserve">еобхідно </w:t>
      </w:r>
      <w:r w:rsidR="00B65B6C">
        <w:t>створити</w:t>
      </w:r>
      <w:r w:rsidR="00B65B6C" w:rsidRPr="00FF3BA0">
        <w:t xml:space="preserve"> </w:t>
      </w:r>
      <w:r w:rsidR="00FA7715" w:rsidRPr="00FF3BA0">
        <w:t>електронну пошту, як</w:t>
      </w:r>
      <w:r w:rsidR="00B65B6C">
        <w:t>а</w:t>
      </w:r>
      <w:r w:rsidR="00FA7715" w:rsidRPr="00FF3BA0">
        <w:t xml:space="preserve"> будете використовувати</w:t>
      </w:r>
      <w:r w:rsidR="00B65B6C">
        <w:t>ся</w:t>
      </w:r>
      <w:r w:rsidR="00FA7715" w:rsidRPr="00FF3BA0">
        <w:t xml:space="preserve"> в програмі </w:t>
      </w:r>
      <w:r w:rsidR="00B65B6C">
        <w:t>«</w:t>
      </w:r>
      <w:r w:rsidR="00FA7715" w:rsidRPr="00FF3BA0">
        <w:t>Звіт Корпорація</w:t>
      </w:r>
      <w:r w:rsidR="00B65B6C">
        <w:t>»</w:t>
      </w:r>
      <w:r>
        <w:t>.</w:t>
      </w:r>
      <w:r w:rsidR="00FA7715" w:rsidRPr="00FF3BA0">
        <w:t xml:space="preserve"> </w:t>
      </w:r>
      <w:r>
        <w:t>В</w:t>
      </w:r>
      <w:r w:rsidR="00FA7715" w:rsidRPr="00FF3BA0">
        <w:t xml:space="preserve">ласною або робочою </w:t>
      </w:r>
      <w:r>
        <w:t xml:space="preserve">електронною </w:t>
      </w:r>
      <w:r w:rsidR="00FA7715" w:rsidRPr="00FF3BA0">
        <w:t>поштою користуватися не рекомендує</w:t>
      </w:r>
      <w:r w:rsidR="00B65B6C">
        <w:t>ться.</w:t>
      </w:r>
      <w:r w:rsidR="00FA7715" w:rsidRPr="00FF3BA0">
        <w:t xml:space="preserve"> </w:t>
      </w:r>
    </w:p>
    <w:p w14:paraId="5FEAD7E1" w14:textId="23A82614" w:rsidR="00DB5C84" w:rsidRPr="00FF3BA0" w:rsidRDefault="00B65B6C" w:rsidP="00D40E0D">
      <w:pPr>
        <w:spacing w:after="120" w:line="259" w:lineRule="auto"/>
        <w:ind w:firstLine="709"/>
        <w:jc w:val="both"/>
      </w:pPr>
      <w:r>
        <w:t>Електронну</w:t>
      </w:r>
      <w:r w:rsidR="00FA7715" w:rsidRPr="00FF3BA0">
        <w:t xml:space="preserve"> пошту</w:t>
      </w:r>
      <w:r>
        <w:t xml:space="preserve"> бажано створювати</w:t>
      </w:r>
      <w:r w:rsidR="00FA7715" w:rsidRPr="00FF3BA0">
        <w:t xml:space="preserve"> в сервісах gmail.com або ukr.net та налаштовувати </w:t>
      </w:r>
      <w:r>
        <w:t>таким</w:t>
      </w:r>
      <w:r w:rsidRPr="00FF3BA0">
        <w:t xml:space="preserve"> </w:t>
      </w:r>
      <w:r w:rsidR="00FA7715" w:rsidRPr="00FF3BA0">
        <w:t>чином:</w:t>
      </w:r>
    </w:p>
    <w:p w14:paraId="4F68AAC7" w14:textId="1E2E6328" w:rsidR="00DB5C84" w:rsidRPr="00D40E0D" w:rsidRDefault="006C54D0" w:rsidP="00D40E0D">
      <w:pPr>
        <w:pStyle w:val="a3"/>
        <w:numPr>
          <w:ilvl w:val="6"/>
          <w:numId w:val="29"/>
        </w:numPr>
        <w:tabs>
          <w:tab w:val="left" w:pos="993"/>
        </w:tabs>
        <w:spacing w:line="259" w:lineRule="auto"/>
        <w:ind w:left="0" w:firstLine="709"/>
        <w:jc w:val="both"/>
        <w:rPr>
          <w:lang w:val="uk-UA"/>
        </w:rPr>
      </w:pPr>
      <w:r>
        <w:rPr>
          <w:lang w:val="uk-UA"/>
        </w:rPr>
        <w:t>Я</w:t>
      </w:r>
      <w:r w:rsidR="00FA7715" w:rsidRPr="00D40E0D">
        <w:rPr>
          <w:lang w:val="uk-UA"/>
        </w:rPr>
        <w:t xml:space="preserve">кщо </w:t>
      </w:r>
      <w:r>
        <w:rPr>
          <w:lang w:val="uk-UA"/>
        </w:rPr>
        <w:t xml:space="preserve">електронну </w:t>
      </w:r>
      <w:r w:rsidR="00FA7715" w:rsidRPr="00D40E0D">
        <w:rPr>
          <w:lang w:val="uk-UA"/>
        </w:rPr>
        <w:t>пошт</w:t>
      </w:r>
      <w:r w:rsidR="00C858AD" w:rsidRPr="00D40E0D">
        <w:rPr>
          <w:lang w:val="uk-UA"/>
        </w:rPr>
        <w:t>ову скриньку</w:t>
      </w:r>
      <w:r>
        <w:rPr>
          <w:lang w:val="uk-UA"/>
        </w:rPr>
        <w:t xml:space="preserve"> було створено на</w:t>
      </w:r>
      <w:r w:rsidR="00FA7715" w:rsidRPr="00D40E0D">
        <w:rPr>
          <w:lang w:val="uk-UA"/>
        </w:rPr>
        <w:t xml:space="preserve"> сервіс</w:t>
      </w:r>
      <w:r>
        <w:rPr>
          <w:lang w:val="uk-UA"/>
        </w:rPr>
        <w:t>і</w:t>
      </w:r>
      <w:r w:rsidR="00FA7715" w:rsidRPr="00D40E0D">
        <w:rPr>
          <w:lang w:val="uk-UA"/>
        </w:rPr>
        <w:t xml:space="preserve"> </w:t>
      </w:r>
      <w:proofErr w:type="spellStart"/>
      <w:r w:rsidR="00FA7715" w:rsidRPr="00D40E0D">
        <w:t>gmail</w:t>
      </w:r>
      <w:proofErr w:type="spellEnd"/>
      <w:r w:rsidR="00FA7715" w:rsidRPr="00D40E0D">
        <w:rPr>
          <w:lang w:val="uk-UA"/>
        </w:rPr>
        <w:t>.</w:t>
      </w:r>
      <w:proofErr w:type="spellStart"/>
      <w:r w:rsidR="00FA7715" w:rsidRPr="00D40E0D">
        <w:t>com</w:t>
      </w:r>
      <w:proofErr w:type="spellEnd"/>
      <w:r w:rsidR="00FA7715" w:rsidRPr="00D40E0D">
        <w:rPr>
          <w:lang w:val="uk-UA"/>
        </w:rPr>
        <w:t xml:space="preserve">, необхідно зайти в налаштування сервісу </w:t>
      </w:r>
      <w:proofErr w:type="spellStart"/>
      <w:r w:rsidR="00FA7715" w:rsidRPr="00D40E0D">
        <w:t>gmail</w:t>
      </w:r>
      <w:proofErr w:type="spellEnd"/>
      <w:r w:rsidR="00624FD9" w:rsidRPr="00D40E0D">
        <w:rPr>
          <w:lang w:val="uk-UA"/>
        </w:rPr>
        <w:t xml:space="preserve"> </w:t>
      </w:r>
      <w:r w:rsidR="00FA7715" w:rsidRPr="00D40E0D">
        <w:rPr>
          <w:lang w:val="uk-UA"/>
        </w:rPr>
        <w:t xml:space="preserve">та натиснути на рядок «Включити </w:t>
      </w:r>
      <w:r w:rsidR="00FA7715" w:rsidRPr="00D40E0D">
        <w:t>POP</w:t>
      </w:r>
      <w:r w:rsidR="00FA7715" w:rsidRPr="00D40E0D">
        <w:rPr>
          <w:lang w:val="uk-UA"/>
        </w:rPr>
        <w:t xml:space="preserve"> для всієї пошти</w:t>
      </w:r>
      <w:r w:rsidR="00F33B32" w:rsidRPr="00D40E0D">
        <w:rPr>
          <w:lang w:val="uk-UA"/>
        </w:rPr>
        <w:t>»</w:t>
      </w:r>
      <w:r w:rsidR="00FA7715" w:rsidRPr="00D40E0D">
        <w:rPr>
          <w:lang w:val="uk-UA"/>
        </w:rPr>
        <w:t xml:space="preserve"> (навіт</w:t>
      </w:r>
      <w:r w:rsidR="00F33B32" w:rsidRPr="00D40E0D">
        <w:rPr>
          <w:lang w:val="uk-UA"/>
        </w:rPr>
        <w:t>ь для тих</w:t>
      </w:r>
      <w:r>
        <w:rPr>
          <w:lang w:val="uk-UA"/>
        </w:rPr>
        <w:t xml:space="preserve"> адрес</w:t>
      </w:r>
      <w:r w:rsidR="00F33B32" w:rsidRPr="00D40E0D">
        <w:rPr>
          <w:lang w:val="uk-UA"/>
        </w:rPr>
        <w:t>, які вже завантажені).</w:t>
      </w:r>
    </w:p>
    <w:p w14:paraId="71F460C5" w14:textId="2E0D55C2" w:rsidR="006C54D0" w:rsidRDefault="001A6739">
      <w:pPr>
        <w:pStyle w:val="01"/>
      </w:pPr>
      <w:r w:rsidRPr="00D40E0D">
        <w:object w:dxaOrig="2895" w:dyaOrig="4616" w14:anchorId="1AF4DEB9">
          <v:rect id="rectole0000000010" o:spid="_x0000_i1027" style="width:155.25pt;height:250.5pt" o:ole="" o:preferrelative="t" o:bordertopcolor="this" o:borderleftcolor="this" o:borderbottomcolor="this" o:borderrightcolor="this" stroked="f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0" DrawAspect="Content" ObjectID="_1693920146" r:id="rId28"/>
        </w:object>
      </w:r>
    </w:p>
    <w:p w14:paraId="7D6C7E8A" w14:textId="78AD23DA" w:rsidR="00DB5C84" w:rsidRDefault="006C54D0" w:rsidP="00D40E0D">
      <w:pPr>
        <w:pStyle w:val="00"/>
      </w:pPr>
      <w:bookmarkStart w:id="31" w:name="_Toc83307100"/>
      <w:r>
        <w:t xml:space="preserve">Рисунок </w:t>
      </w:r>
      <w:fldSimple w:instr=" SEQ Рисунок \* ARABIC ">
        <w:r w:rsidR="00083B26">
          <w:rPr>
            <w:noProof/>
          </w:rPr>
          <w:t>14</w:t>
        </w:r>
      </w:fldSimple>
      <w:r w:rsidR="002D6CE2">
        <w:t>. Вибір функції «Налаштування»</w:t>
      </w:r>
      <w:bookmarkEnd w:id="31"/>
    </w:p>
    <w:p w14:paraId="430CA8A9" w14:textId="77777777" w:rsidR="006C54D0" w:rsidRPr="00D40E0D" w:rsidRDefault="006C54D0" w:rsidP="00D40E0D"/>
    <w:p w14:paraId="222A71F2" w14:textId="77777777" w:rsidR="006C54D0" w:rsidRDefault="006C54D0">
      <w:pPr>
        <w:pStyle w:val="01"/>
      </w:pPr>
      <w:r w:rsidRPr="00D40E0D">
        <w:object w:dxaOrig="9091" w:dyaOrig="4089" w14:anchorId="3F1117EE">
          <v:rect id="rectole0000000011" o:spid="_x0000_i1028" style="width:440.25pt;height:204.75pt" o:ole="" o:preferrelative="t" o:bordertopcolor="this" o:borderleftcolor="this" o:borderbottomcolor="this" o:borderrightcolor="this" stroked="f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1" DrawAspect="Content" ObjectID="_1693920147" r:id="rId30"/>
        </w:object>
      </w:r>
    </w:p>
    <w:p w14:paraId="463F63B3" w14:textId="38270BFE" w:rsidR="00DB5C84" w:rsidRPr="00FF3BA0" w:rsidRDefault="006C54D0" w:rsidP="00D40E0D">
      <w:pPr>
        <w:pStyle w:val="00"/>
        <w:rPr>
          <w:color w:val="555555"/>
          <w:shd w:val="clear" w:color="auto" w:fill="FFFFFF"/>
        </w:rPr>
      </w:pPr>
      <w:bookmarkStart w:id="32" w:name="_Toc83307101"/>
      <w:r>
        <w:t xml:space="preserve">Рисунок </w:t>
      </w:r>
      <w:fldSimple w:instr=" SEQ Рисунок \* ARABIC ">
        <w:r w:rsidR="00083B26">
          <w:rPr>
            <w:noProof/>
          </w:rPr>
          <w:t>15</w:t>
        </w:r>
      </w:fldSimple>
      <w:r w:rsidR="002D6CE2">
        <w:t>.</w:t>
      </w:r>
      <w:r w:rsidR="00413DF2">
        <w:t xml:space="preserve"> Налаштування відправки електронною поштою</w:t>
      </w:r>
      <w:r w:rsidR="00413DF2" w:rsidRPr="00413DF2">
        <w:t xml:space="preserve"> </w:t>
      </w:r>
      <w:r w:rsidR="00413DF2">
        <w:t>(</w:t>
      </w:r>
      <w:r w:rsidR="00413DF2" w:rsidRPr="00527C92">
        <w:t>сервіс gmail.com</w:t>
      </w:r>
      <w:r w:rsidR="00413DF2">
        <w:t>)</w:t>
      </w:r>
      <w:bookmarkEnd w:id="32"/>
    </w:p>
    <w:p w14:paraId="2FA76E8B" w14:textId="74EC6A8C" w:rsidR="00DB5C84" w:rsidRPr="00D40E0D" w:rsidRDefault="00FA7715" w:rsidP="00D40E0D">
      <w:pPr>
        <w:pStyle w:val="a3"/>
        <w:numPr>
          <w:ilvl w:val="6"/>
          <w:numId w:val="29"/>
        </w:numPr>
        <w:tabs>
          <w:tab w:val="left" w:pos="993"/>
        </w:tabs>
        <w:ind w:left="0" w:firstLine="851"/>
        <w:jc w:val="both"/>
        <w:rPr>
          <w:szCs w:val="28"/>
        </w:rPr>
      </w:pPr>
      <w:r w:rsidRPr="00D40E0D">
        <w:rPr>
          <w:szCs w:val="28"/>
          <w:lang w:val="uk-UA"/>
        </w:rPr>
        <w:t xml:space="preserve">Якщо </w:t>
      </w:r>
      <w:r w:rsidR="00C858AD" w:rsidRPr="00D40E0D">
        <w:rPr>
          <w:szCs w:val="28"/>
          <w:lang w:val="uk-UA"/>
        </w:rPr>
        <w:t xml:space="preserve">поштову скриньку </w:t>
      </w:r>
      <w:r w:rsidR="006C54D0" w:rsidRPr="00D40E0D">
        <w:rPr>
          <w:szCs w:val="28"/>
          <w:lang w:val="uk-UA"/>
        </w:rPr>
        <w:t xml:space="preserve">створено на сервісі </w:t>
      </w:r>
      <w:r w:rsidRPr="00D40E0D">
        <w:rPr>
          <w:szCs w:val="28"/>
          <w:lang w:val="uk-UA"/>
        </w:rPr>
        <w:t xml:space="preserve">ukr.net, необхідно натиснути кнопку </w:t>
      </w:r>
      <w:r w:rsidRPr="00D40E0D">
        <w:rPr>
          <w:szCs w:val="28"/>
          <w:bdr w:val="single" w:sz="4" w:space="0" w:color="auto"/>
          <w:lang w:val="uk-UA"/>
        </w:rPr>
        <w:t>«≡»</w:t>
      </w:r>
      <w:r w:rsidRPr="00D40E0D">
        <w:rPr>
          <w:szCs w:val="28"/>
          <w:lang w:val="uk-UA"/>
        </w:rPr>
        <w:t xml:space="preserve"> в правому верхньому кутку екрану (</w:t>
      </w:r>
      <w:r w:rsidR="006C54D0">
        <w:rPr>
          <w:szCs w:val="28"/>
          <w:lang w:val="uk-UA"/>
        </w:rPr>
        <w:t>Рисунок 16</w:t>
      </w:r>
      <w:r w:rsidRPr="00D40E0D">
        <w:rPr>
          <w:szCs w:val="28"/>
          <w:lang w:val="uk-UA"/>
        </w:rPr>
        <w:t xml:space="preserve">) та </w:t>
      </w:r>
      <w:r w:rsidR="006C54D0">
        <w:rPr>
          <w:szCs w:val="28"/>
          <w:lang w:val="uk-UA"/>
        </w:rPr>
        <w:t>о</w:t>
      </w:r>
      <w:r w:rsidR="006C54D0" w:rsidRPr="00D40E0D">
        <w:rPr>
          <w:szCs w:val="28"/>
          <w:lang w:val="uk-UA"/>
        </w:rPr>
        <w:t xml:space="preserve">брати </w:t>
      </w:r>
      <w:r w:rsidRPr="00D40E0D">
        <w:rPr>
          <w:szCs w:val="28"/>
          <w:lang w:val="uk-UA"/>
        </w:rPr>
        <w:t>пункт «Поштові програми»</w:t>
      </w:r>
      <w:r w:rsidR="006C54D0">
        <w:rPr>
          <w:szCs w:val="28"/>
          <w:lang w:val="uk-UA"/>
        </w:rPr>
        <w:t>.</w:t>
      </w:r>
    </w:p>
    <w:p w14:paraId="4CBAFFD0" w14:textId="608554F8" w:rsidR="006C54D0" w:rsidRDefault="00DF2846">
      <w:pPr>
        <w:pStyle w:val="01"/>
      </w:pPr>
      <w:r w:rsidRPr="00D40E0D">
        <w:object w:dxaOrig="9070" w:dyaOrig="2713" w14:anchorId="0DCFCC32">
          <v:rect id="rectole0000000012" o:spid="_x0000_i1029" style="width:438.75pt;height:134.25pt" o:ole="" o:preferrelative="t" o:bordertopcolor="this" o:borderleftcolor="this" o:borderbottomcolor="this" o:borderrightcolor="this" stroked="f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2" DrawAspect="Content" ObjectID="_1693920148" r:id="rId32"/>
        </w:object>
      </w:r>
    </w:p>
    <w:p w14:paraId="45488E28" w14:textId="4195E014" w:rsidR="00DB5C84" w:rsidRPr="00FF3BA0" w:rsidRDefault="006C54D0" w:rsidP="00D40E0D">
      <w:pPr>
        <w:pStyle w:val="00"/>
      </w:pPr>
      <w:bookmarkStart w:id="33" w:name="_Toc83307102"/>
      <w:r>
        <w:t xml:space="preserve">Рисунок </w:t>
      </w:r>
      <w:fldSimple w:instr=" SEQ Рисунок \* ARABIC ">
        <w:r w:rsidR="00083B26">
          <w:rPr>
            <w:noProof/>
          </w:rPr>
          <w:t>16</w:t>
        </w:r>
      </w:fldSimple>
      <w:r w:rsidR="00413DF2">
        <w:t>.</w:t>
      </w:r>
      <w:r w:rsidR="00413DF2" w:rsidRPr="00413DF2">
        <w:t xml:space="preserve"> </w:t>
      </w:r>
      <w:r w:rsidR="00413DF2">
        <w:t>Налаштування відправки електронною поштою</w:t>
      </w:r>
      <w:r w:rsidR="00413DF2" w:rsidRPr="00413DF2">
        <w:t xml:space="preserve"> </w:t>
      </w:r>
      <w:r w:rsidR="00413DF2">
        <w:t>(</w:t>
      </w:r>
      <w:r w:rsidR="00413DF2" w:rsidRPr="00527C92">
        <w:t>сервіс</w:t>
      </w:r>
      <w:r w:rsidR="00413DF2" w:rsidRPr="00413DF2">
        <w:rPr>
          <w:szCs w:val="28"/>
        </w:rPr>
        <w:t xml:space="preserve"> </w:t>
      </w:r>
      <w:r w:rsidR="00413DF2" w:rsidRPr="00527C92">
        <w:rPr>
          <w:szCs w:val="28"/>
        </w:rPr>
        <w:t>ukr.net</w:t>
      </w:r>
      <w:r w:rsidR="00413DF2">
        <w:rPr>
          <w:szCs w:val="28"/>
        </w:rPr>
        <w:t>)</w:t>
      </w:r>
      <w:bookmarkEnd w:id="33"/>
    </w:p>
    <w:p w14:paraId="01BB0783" w14:textId="16FCFFB7" w:rsidR="001A6739" w:rsidRDefault="006C54D0" w:rsidP="00D40E0D">
      <w:pPr>
        <w:spacing w:line="259" w:lineRule="auto"/>
        <w:ind w:firstLine="708"/>
        <w:jc w:val="both"/>
      </w:pPr>
      <w:r>
        <w:t>С</w:t>
      </w:r>
      <w:r w:rsidR="00FA7715" w:rsidRPr="00FF3BA0">
        <w:t>торінку</w:t>
      </w:r>
      <w:r>
        <w:t>, що відкриється, необхідно</w:t>
      </w:r>
      <w:r w:rsidR="00FA7715" w:rsidRPr="00FF3BA0">
        <w:t xml:space="preserve"> </w:t>
      </w:r>
      <w:proofErr w:type="spellStart"/>
      <w:r>
        <w:t>скролювати</w:t>
      </w:r>
      <w:proofErr w:type="spellEnd"/>
      <w:r w:rsidRPr="00FF3BA0">
        <w:t xml:space="preserve"> </w:t>
      </w:r>
      <w:r w:rsidR="00FD4CAC" w:rsidRPr="00FF3BA0">
        <w:t>до самого низу</w:t>
      </w:r>
      <w:r w:rsidR="00FA7715" w:rsidRPr="00FF3BA0">
        <w:t xml:space="preserve"> і </w:t>
      </w:r>
      <w:r w:rsidR="001A6739">
        <w:t>активувати позначку</w:t>
      </w:r>
      <w:r w:rsidR="001A6739" w:rsidRPr="00FF3BA0">
        <w:t xml:space="preserve"> </w:t>
      </w:r>
      <w:r w:rsidR="00FA7715" w:rsidRPr="001A6739">
        <w:t>«</w:t>
      </w:r>
      <w:r w:rsidR="00FA7715" w:rsidRPr="00D40E0D">
        <w:t>Використання IMAP та SMTP</w:t>
      </w:r>
      <w:r w:rsidR="00FA7715" w:rsidRPr="00FF3BA0">
        <w:t>»</w:t>
      </w:r>
      <w:r w:rsidR="001A6739">
        <w:t xml:space="preserve"> (Рисунок 17).</w:t>
      </w:r>
      <w:r w:rsidR="00FA7715" w:rsidRPr="00FF3BA0">
        <w:t xml:space="preserve"> </w:t>
      </w:r>
      <w:r w:rsidR="001A6739">
        <w:t xml:space="preserve">Для збереження змін </w:t>
      </w:r>
      <w:r w:rsidR="00FA7715" w:rsidRPr="00FF3BA0">
        <w:t>натисн</w:t>
      </w:r>
      <w:r w:rsidR="001A6739">
        <w:t>ути</w:t>
      </w:r>
      <w:r w:rsidR="00FA7715" w:rsidRPr="00FF3BA0">
        <w:t xml:space="preserve"> кнопку</w:t>
      </w:r>
      <w:r w:rsidR="00FA7715" w:rsidRPr="001A6739">
        <w:t xml:space="preserve"> «</w:t>
      </w:r>
      <w:r w:rsidR="00FA7715" w:rsidRPr="00D40E0D">
        <w:t>Зберегти зміни</w:t>
      </w:r>
      <w:r w:rsidR="00FA7715" w:rsidRPr="001A6739">
        <w:t>»</w:t>
      </w:r>
      <w:r w:rsidR="001A6739">
        <w:t>.</w:t>
      </w:r>
    </w:p>
    <w:p w14:paraId="319D35C2" w14:textId="03285B8F" w:rsidR="001A6739" w:rsidRDefault="001A6739">
      <w:pPr>
        <w:pStyle w:val="01"/>
      </w:pPr>
      <w:r w:rsidRPr="00527C92">
        <w:object w:dxaOrig="9091" w:dyaOrig="1700" w14:anchorId="5A6858EA">
          <v:rect id="_x0000_i1030" style="width:437.25pt;height:93pt" o:ole="" o:preferrelative="t" o:bordertopcolor="this" o:borderleftcolor="this" o:borderbottomcolor="this" o:borderrightcolor="this" stroked="f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_x0000_i1030" DrawAspect="Content" ObjectID="_1693920149" r:id="rId34"/>
        </w:object>
      </w:r>
    </w:p>
    <w:p w14:paraId="7724249F" w14:textId="750A6B77" w:rsidR="001A6739" w:rsidRDefault="001A6739" w:rsidP="00D40E0D">
      <w:pPr>
        <w:pStyle w:val="00"/>
      </w:pPr>
      <w:bookmarkStart w:id="34" w:name="_Toc83307103"/>
      <w:r>
        <w:t xml:space="preserve">Рисунок </w:t>
      </w:r>
      <w:fldSimple w:instr=" SEQ Рисунок \* ARABIC ">
        <w:r w:rsidR="00083B26">
          <w:rPr>
            <w:noProof/>
          </w:rPr>
          <w:t>17</w:t>
        </w:r>
      </w:fldSimple>
      <w:r w:rsidR="00413DF2">
        <w:t>. Активація позначки</w:t>
      </w:r>
      <w:r w:rsidR="00413DF2" w:rsidRPr="00FF3BA0">
        <w:t xml:space="preserve"> </w:t>
      </w:r>
      <w:r w:rsidR="00413DF2" w:rsidRPr="00527C92">
        <w:t>«Використання IMAP та SMTP</w:t>
      </w:r>
      <w:r w:rsidR="00413DF2" w:rsidRPr="00FF3BA0">
        <w:t>»</w:t>
      </w:r>
      <w:bookmarkEnd w:id="34"/>
    </w:p>
    <w:p w14:paraId="06880DB1" w14:textId="4B771094" w:rsidR="00DB5C84" w:rsidRPr="001A6739" w:rsidRDefault="00FA7715" w:rsidP="00D40E0D">
      <w:pPr>
        <w:spacing w:line="259" w:lineRule="auto"/>
        <w:ind w:firstLine="708"/>
        <w:jc w:val="both"/>
      </w:pPr>
      <w:r w:rsidRPr="001A6739">
        <w:t xml:space="preserve">В розділі </w:t>
      </w:r>
      <w:r w:rsidR="00FD4CAC" w:rsidRPr="001A6739">
        <w:t>«</w:t>
      </w:r>
      <w:r w:rsidRPr="00D40E0D">
        <w:t>Налаштування</w:t>
      </w:r>
      <w:r w:rsidR="00FD4CAC" w:rsidRPr="001A6739">
        <w:t xml:space="preserve">» </w:t>
      </w:r>
      <w:r w:rsidRPr="001A6739">
        <w:t>програм</w:t>
      </w:r>
      <w:r w:rsidR="001A6739">
        <w:t>и</w:t>
      </w:r>
      <w:r w:rsidRPr="001A6739">
        <w:t xml:space="preserve"> </w:t>
      </w:r>
      <w:r w:rsidR="001A6739">
        <w:t>«</w:t>
      </w:r>
      <w:r w:rsidRPr="001A6739">
        <w:t>Звіт Корпорація</w:t>
      </w:r>
      <w:r w:rsidR="001A6739">
        <w:t>»</w:t>
      </w:r>
      <w:r w:rsidRPr="001A6739">
        <w:t xml:space="preserve"> необхідно обрати </w:t>
      </w:r>
      <w:r w:rsidR="00C858AD" w:rsidRPr="001A6739">
        <w:t>«</w:t>
      </w:r>
      <w:r w:rsidRPr="00D40E0D">
        <w:t xml:space="preserve">Параметри </w:t>
      </w:r>
      <w:r w:rsidR="003266A7">
        <w:t>з’єднання</w:t>
      </w:r>
      <w:r w:rsidR="00C858AD" w:rsidRPr="001A6739">
        <w:t>»</w:t>
      </w:r>
      <w:r w:rsidR="001A6739">
        <w:t>.</w:t>
      </w:r>
    </w:p>
    <w:p w14:paraId="2274323E" w14:textId="31C3E7A4" w:rsidR="001A6739" w:rsidRDefault="001A6739">
      <w:pPr>
        <w:pStyle w:val="01"/>
      </w:pPr>
    </w:p>
    <w:p w14:paraId="21552F1F" w14:textId="28A16F37" w:rsidR="0028338E" w:rsidRDefault="0028338E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54345F34" wp14:editId="2DE558B5">
            <wp:extent cx="1470787" cy="27434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E451" w14:textId="3BAA78A1" w:rsidR="00DB5C84" w:rsidRPr="00FF3BA0" w:rsidRDefault="001A6739" w:rsidP="00D40E0D">
      <w:pPr>
        <w:pStyle w:val="00"/>
      </w:pPr>
      <w:bookmarkStart w:id="35" w:name="_Toc83307104"/>
      <w:r>
        <w:t xml:space="preserve">Рисунок </w:t>
      </w:r>
      <w:fldSimple w:instr=" SEQ Рисунок \* ARABIC ">
        <w:r w:rsidR="00083B26">
          <w:rPr>
            <w:noProof/>
          </w:rPr>
          <w:t>18</w:t>
        </w:r>
      </w:fldSimple>
      <w:r w:rsidR="00413DF2">
        <w:t>. Вибір параметрів для налаштування відправки</w:t>
      </w:r>
      <w:bookmarkEnd w:id="35"/>
    </w:p>
    <w:p w14:paraId="77E013BB" w14:textId="77777777" w:rsidR="001A6739" w:rsidRDefault="00FA7715" w:rsidP="00D40E0D">
      <w:pPr>
        <w:spacing w:line="259" w:lineRule="auto"/>
        <w:ind w:firstLine="708"/>
        <w:jc w:val="both"/>
      </w:pPr>
      <w:r w:rsidRPr="00FF3BA0">
        <w:t xml:space="preserve">Вибрати </w:t>
      </w:r>
      <w:r w:rsidRPr="001A6739">
        <w:t xml:space="preserve">вкладку </w:t>
      </w:r>
      <w:r w:rsidR="00C858AD" w:rsidRPr="001A6739">
        <w:t>«</w:t>
      </w:r>
      <w:r w:rsidRPr="00D40E0D">
        <w:t>Пошта</w:t>
      </w:r>
      <w:r w:rsidR="00C858AD" w:rsidRPr="001A6739">
        <w:t>»</w:t>
      </w:r>
      <w:r w:rsidRPr="001A6739">
        <w:t xml:space="preserve">, поставити галочку </w:t>
      </w:r>
      <w:r w:rsidR="001A6739">
        <w:t xml:space="preserve">в чек-боксі поля </w:t>
      </w:r>
      <w:r w:rsidR="00C858AD" w:rsidRPr="001A6739">
        <w:t>«</w:t>
      </w:r>
      <w:r w:rsidRPr="00D40E0D">
        <w:t>Авторизація</w:t>
      </w:r>
      <w:r w:rsidR="00C858AD" w:rsidRPr="001A6739">
        <w:t>»</w:t>
      </w:r>
      <w:r w:rsidR="001A6739">
        <w:t>.</w:t>
      </w:r>
    </w:p>
    <w:p w14:paraId="0E20C6EE" w14:textId="61EDED61" w:rsidR="00DB5C84" w:rsidRDefault="001A6739" w:rsidP="00D40E0D">
      <w:pPr>
        <w:spacing w:line="259" w:lineRule="auto"/>
        <w:ind w:firstLine="708"/>
        <w:jc w:val="both"/>
      </w:pPr>
      <w:r>
        <w:t>В</w:t>
      </w:r>
      <w:r w:rsidR="00FA7715" w:rsidRPr="001A6739">
        <w:t xml:space="preserve"> ряд</w:t>
      </w:r>
      <w:r>
        <w:t>ок</w:t>
      </w:r>
      <w:r w:rsidR="00FA7715" w:rsidRPr="001A6739">
        <w:t xml:space="preserve"> </w:t>
      </w:r>
      <w:r>
        <w:t>і</w:t>
      </w:r>
      <w:r w:rsidR="00FA7715" w:rsidRPr="001A6739">
        <w:t>з заголовком «</w:t>
      </w:r>
      <w:r w:rsidR="00FA7715" w:rsidRPr="00D40E0D">
        <w:t>Електронна адреса</w:t>
      </w:r>
      <w:r w:rsidR="00FA7715" w:rsidRPr="001A6739">
        <w:t>»</w:t>
      </w:r>
      <w:r>
        <w:t>, розташований</w:t>
      </w:r>
      <w:r w:rsidR="00FA7715" w:rsidRPr="001A6739">
        <w:t xml:space="preserve"> </w:t>
      </w:r>
      <w:r w:rsidRPr="00527C92">
        <w:t>у верхній частині меню</w:t>
      </w:r>
      <w:r>
        <w:t>,</w:t>
      </w:r>
      <w:r w:rsidRPr="00527C92">
        <w:t xml:space="preserve"> </w:t>
      </w:r>
      <w:r w:rsidR="00FA7715" w:rsidRPr="001A6739">
        <w:t>і в поле «</w:t>
      </w:r>
      <w:r w:rsidR="00FA7715" w:rsidRPr="00D40E0D">
        <w:t>Ім’я</w:t>
      </w:r>
      <w:r w:rsidR="00FA7715" w:rsidRPr="001A6739">
        <w:t xml:space="preserve">» </w:t>
      </w:r>
      <w:proofErr w:type="spellStart"/>
      <w:r>
        <w:t>внести</w:t>
      </w:r>
      <w:proofErr w:type="spellEnd"/>
      <w:r w:rsidRPr="001A6739">
        <w:t xml:space="preserve"> </w:t>
      </w:r>
      <w:r w:rsidR="00FA7715" w:rsidRPr="001A6739">
        <w:t xml:space="preserve">адресу </w:t>
      </w:r>
      <w:r>
        <w:t xml:space="preserve">щойно створеної </w:t>
      </w:r>
      <w:r w:rsidR="00FA7715" w:rsidRPr="001A6739">
        <w:t>електронної пошти</w:t>
      </w:r>
      <w:r w:rsidR="00FA7715" w:rsidRPr="00FF3BA0">
        <w:t>.</w:t>
      </w:r>
    </w:p>
    <w:p w14:paraId="66EC755D" w14:textId="77777777" w:rsidR="0028338E" w:rsidRPr="001A6739" w:rsidRDefault="0028338E" w:rsidP="0028338E">
      <w:pPr>
        <w:spacing w:line="259" w:lineRule="auto"/>
        <w:ind w:firstLine="708"/>
        <w:jc w:val="both"/>
      </w:pPr>
      <w:r>
        <w:t>Наступним кроком</w:t>
      </w:r>
      <w:r w:rsidRPr="00FF3BA0">
        <w:t xml:space="preserve"> необхідно ввести пароль </w:t>
      </w:r>
      <w:r>
        <w:t>до</w:t>
      </w:r>
      <w:r w:rsidRPr="00FF3BA0">
        <w:t xml:space="preserve"> </w:t>
      </w:r>
      <w:r>
        <w:t xml:space="preserve">електронної </w:t>
      </w:r>
      <w:r w:rsidRPr="00FF3BA0">
        <w:t xml:space="preserve">пошти в двох полях: </w:t>
      </w:r>
      <w:r>
        <w:t>полі</w:t>
      </w:r>
      <w:r w:rsidRPr="00FF3BA0">
        <w:t xml:space="preserve"> </w:t>
      </w:r>
      <w:r w:rsidRPr="001A6739">
        <w:t>«</w:t>
      </w:r>
      <w:r w:rsidRPr="00D40E0D">
        <w:t>Пароль</w:t>
      </w:r>
      <w:r w:rsidRPr="001A6739">
        <w:t>»</w:t>
      </w:r>
      <w:r w:rsidRPr="00FF3BA0">
        <w:t xml:space="preserve"> в розділі </w:t>
      </w:r>
      <w:r w:rsidRPr="001A6739">
        <w:t>«</w:t>
      </w:r>
      <w:r w:rsidRPr="00D40E0D">
        <w:t>Параметри вихідної пошти</w:t>
      </w:r>
      <w:r>
        <w:t xml:space="preserve"> (</w:t>
      </w:r>
      <w:r w:rsidRPr="00527C92">
        <w:t>SMTP</w:t>
      </w:r>
      <w:r>
        <w:t>)</w:t>
      </w:r>
      <w:r w:rsidRPr="001A6739">
        <w:t>» і в аналогічному полі в розділі «</w:t>
      </w:r>
      <w:r w:rsidRPr="00D40E0D">
        <w:t>Параметри вхідної пошти</w:t>
      </w:r>
      <w:r>
        <w:t xml:space="preserve"> (РОРЗ/</w:t>
      </w:r>
      <w:r w:rsidRPr="00D40E0D">
        <w:t>IMAP</w:t>
      </w:r>
      <w:r>
        <w:t>)</w:t>
      </w:r>
      <w:r w:rsidRPr="00FF3BA0">
        <w:t>»</w:t>
      </w:r>
      <w:r>
        <w:t>.</w:t>
      </w:r>
    </w:p>
    <w:p w14:paraId="21AF2607" w14:textId="77777777" w:rsidR="0028338E" w:rsidRPr="00601BD4" w:rsidRDefault="0028338E" w:rsidP="0028338E">
      <w:pPr>
        <w:spacing w:line="259" w:lineRule="auto"/>
        <w:ind w:firstLine="708"/>
        <w:jc w:val="both"/>
      </w:pPr>
      <w:r>
        <w:t xml:space="preserve">В </w:t>
      </w:r>
      <w:r w:rsidRPr="00FF3BA0">
        <w:t>залежно</w:t>
      </w:r>
      <w:r>
        <w:t>сті</w:t>
      </w:r>
      <w:r w:rsidRPr="00FF3BA0">
        <w:t xml:space="preserve"> від </w:t>
      </w:r>
      <w:r>
        <w:t xml:space="preserve">того, в якому </w:t>
      </w:r>
      <w:r w:rsidRPr="00FF3BA0">
        <w:t>поштово</w:t>
      </w:r>
      <w:r>
        <w:t>му</w:t>
      </w:r>
      <w:r w:rsidRPr="00FF3BA0">
        <w:t xml:space="preserve"> сервіс</w:t>
      </w:r>
      <w:r>
        <w:t>і створено електронну пошту,</w:t>
      </w:r>
      <w:r w:rsidRPr="00601BD4">
        <w:t xml:space="preserve"> </w:t>
      </w:r>
      <w:r>
        <w:t>заповнюються</w:t>
      </w:r>
      <w:r w:rsidRPr="00FF3BA0">
        <w:t xml:space="preserve"> пол</w:t>
      </w:r>
      <w:r>
        <w:t>я</w:t>
      </w:r>
      <w:r w:rsidRPr="00FF3BA0">
        <w:t xml:space="preserve"> «</w:t>
      </w:r>
      <w:r w:rsidRPr="00D40E0D">
        <w:t>Сервер</w:t>
      </w:r>
      <w:r w:rsidRPr="00601BD4">
        <w:t>» та «</w:t>
      </w:r>
      <w:r w:rsidRPr="00D40E0D">
        <w:t>Порт</w:t>
      </w:r>
      <w:r w:rsidRPr="00601BD4">
        <w:t xml:space="preserve">». </w:t>
      </w:r>
    </w:p>
    <w:p w14:paraId="5752925D" w14:textId="5D649DEC" w:rsidR="0028338E" w:rsidRDefault="0028338E" w:rsidP="0028338E">
      <w:pPr>
        <w:spacing w:line="259" w:lineRule="auto"/>
        <w:ind w:firstLine="708"/>
        <w:jc w:val="both"/>
      </w:pPr>
      <w:r>
        <w:t>Я</w:t>
      </w:r>
      <w:r w:rsidRPr="00601BD4">
        <w:t xml:space="preserve">кщо </w:t>
      </w:r>
      <w:r>
        <w:t xml:space="preserve">обрано сервіс </w:t>
      </w:r>
      <w:r w:rsidRPr="00601BD4">
        <w:t>ukr.net, то в полі «</w:t>
      </w:r>
      <w:r w:rsidRPr="00D40E0D">
        <w:t>Сервер</w:t>
      </w:r>
      <w:r w:rsidRPr="00601BD4">
        <w:t xml:space="preserve">» в розділі </w:t>
      </w:r>
      <w:r w:rsidRPr="00D40E0D">
        <w:t>«Параметри вихідної пошти»</w:t>
      </w:r>
      <w:r w:rsidRPr="00601BD4">
        <w:t xml:space="preserve"> треба вказати smtp.ukr.net, порт 465</w:t>
      </w:r>
      <w:r>
        <w:t>;</w:t>
      </w:r>
      <w:r w:rsidRPr="00601BD4">
        <w:t xml:space="preserve"> в розділі </w:t>
      </w:r>
      <w:r w:rsidRPr="00D40E0D">
        <w:t xml:space="preserve">«Параметри </w:t>
      </w:r>
      <w:r w:rsidRPr="00D40E0D">
        <w:lastRenderedPageBreak/>
        <w:t>вхідної пошти»</w:t>
      </w:r>
      <w:r w:rsidRPr="00601BD4">
        <w:t xml:space="preserve"> вказ</w:t>
      </w:r>
      <w:r>
        <w:t>ати</w:t>
      </w:r>
      <w:r w:rsidRPr="00601BD4">
        <w:t xml:space="preserve"> imap.ukr.net, порт 993 </w:t>
      </w:r>
      <w:r>
        <w:t>т</w:t>
      </w:r>
      <w:r w:rsidRPr="00601BD4">
        <w:t xml:space="preserve">а </w:t>
      </w:r>
      <w:r>
        <w:t>поставити позначку</w:t>
      </w:r>
      <w:r w:rsidRPr="00601BD4">
        <w:t xml:space="preserve"> </w:t>
      </w:r>
      <w:r>
        <w:t>«</w:t>
      </w:r>
      <w:r w:rsidRPr="00601BD4">
        <w:t>галочк</w:t>
      </w:r>
      <w:r>
        <w:t>а» у чек-боксах</w:t>
      </w:r>
      <w:r w:rsidRPr="00601BD4">
        <w:t xml:space="preserve"> «</w:t>
      </w:r>
      <w:r w:rsidRPr="00D40E0D">
        <w:t>SSL</w:t>
      </w:r>
      <w:r w:rsidRPr="00601BD4">
        <w:t>» та «</w:t>
      </w:r>
      <w:r w:rsidRPr="00D40E0D">
        <w:t>IMAP</w:t>
      </w:r>
      <w:r w:rsidRPr="00601BD4">
        <w:t>»</w:t>
      </w:r>
      <w:r>
        <w:t xml:space="preserve"> для їх подальшого застосування.</w:t>
      </w:r>
    </w:p>
    <w:p w14:paraId="73F6EFE4" w14:textId="60C8F79D" w:rsidR="001A6739" w:rsidRDefault="0028338E" w:rsidP="00EB7F39">
      <w:pPr>
        <w:spacing w:line="259" w:lineRule="auto"/>
        <w:ind w:firstLine="708"/>
        <w:jc w:val="both"/>
      </w:pPr>
      <w:r w:rsidRPr="00FF3BA0">
        <w:t>Якщо використовуєт</w:t>
      </w:r>
      <w:r>
        <w:t>ься</w:t>
      </w:r>
      <w:r w:rsidRPr="00FF3BA0">
        <w:t xml:space="preserve"> поштовий сервіс google.com, в розділі </w:t>
      </w:r>
      <w:r w:rsidRPr="00145BF0">
        <w:t>«</w:t>
      </w:r>
      <w:r w:rsidRPr="00D40E0D">
        <w:t>Параметри вихідної пошти</w:t>
      </w:r>
      <w:r w:rsidRPr="00145BF0">
        <w:t>» треба вказати сервер smtp.gmail.com, порт 465, в розділі «</w:t>
      </w:r>
      <w:r w:rsidRPr="00D40E0D">
        <w:t>Параметри вхідної пошти</w:t>
      </w:r>
      <w:r w:rsidRPr="00145BF0">
        <w:t>» вказ</w:t>
      </w:r>
      <w:r>
        <w:t>ати</w:t>
      </w:r>
      <w:r w:rsidRPr="00145BF0">
        <w:t xml:space="preserve"> imap.gmail.com, порт 993 </w:t>
      </w:r>
      <w:r>
        <w:t>т</w:t>
      </w:r>
      <w:r w:rsidRPr="00527C92">
        <w:t xml:space="preserve">а </w:t>
      </w:r>
      <w:r>
        <w:t>поставити позначку</w:t>
      </w:r>
      <w:r w:rsidRPr="00527C92">
        <w:t xml:space="preserve"> </w:t>
      </w:r>
      <w:r>
        <w:t>«</w:t>
      </w:r>
      <w:r w:rsidRPr="00527C92">
        <w:t>галочк</w:t>
      </w:r>
      <w:r>
        <w:t>а» у чек-боксах</w:t>
      </w:r>
      <w:r w:rsidRPr="00527C92">
        <w:t xml:space="preserve"> </w:t>
      </w:r>
      <w:r w:rsidRPr="00601BD4">
        <w:t>«</w:t>
      </w:r>
      <w:r w:rsidRPr="00527C92">
        <w:t>SSL» та «IMAP»</w:t>
      </w:r>
      <w:r>
        <w:t xml:space="preserve"> для їх подальшого застосування</w:t>
      </w:r>
      <w:r w:rsidRPr="00145BF0">
        <w:t>.</w:t>
      </w:r>
    </w:p>
    <w:p w14:paraId="5F10B003" w14:textId="325F39B5" w:rsidR="0028338E" w:rsidRDefault="0028338E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0A35987E" wp14:editId="4B0ED2F0">
            <wp:extent cx="5940425" cy="3960495"/>
            <wp:effectExtent l="0" t="0" r="317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1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4139" w14:textId="5D8D877B" w:rsidR="00DB5C84" w:rsidRPr="00FF3BA0" w:rsidRDefault="001A6739" w:rsidP="00D40E0D">
      <w:pPr>
        <w:pStyle w:val="00"/>
      </w:pPr>
      <w:bookmarkStart w:id="36" w:name="_Toc83307105"/>
      <w:r>
        <w:t xml:space="preserve">Рисунок </w:t>
      </w:r>
      <w:fldSimple w:instr=" SEQ Рисунок \* ARABIC ">
        <w:r w:rsidR="00083B26">
          <w:rPr>
            <w:noProof/>
          </w:rPr>
          <w:t>19</w:t>
        </w:r>
      </w:fldSimple>
      <w:r w:rsidR="00413DF2">
        <w:t>. Введення параметрів для налаштування відправки</w:t>
      </w:r>
      <w:bookmarkEnd w:id="36"/>
    </w:p>
    <w:p w14:paraId="6965E56A" w14:textId="34C2854B" w:rsidR="0055608B" w:rsidRDefault="0055608B">
      <w:pPr>
        <w:pStyle w:val="01"/>
      </w:pPr>
    </w:p>
    <w:p w14:paraId="0A2755A1" w14:textId="4C6D3156" w:rsidR="00145BF0" w:rsidRDefault="00145BF0">
      <w:pPr>
        <w:pStyle w:val="01"/>
      </w:pPr>
    </w:p>
    <w:p w14:paraId="50D4A946" w14:textId="77777777" w:rsidR="00DB5C84" w:rsidRPr="00FF3BA0" w:rsidRDefault="00DB5C84" w:rsidP="00D40E0D">
      <w:pPr>
        <w:spacing w:line="259" w:lineRule="auto"/>
        <w:ind w:left="360"/>
      </w:pPr>
    </w:p>
    <w:p w14:paraId="76848865" w14:textId="109A5D27" w:rsidR="00DB5C84" w:rsidRPr="00D40E0D" w:rsidRDefault="00FF781B" w:rsidP="00D40E0D">
      <w:pPr>
        <w:pStyle w:val="1"/>
        <w:rPr>
          <w:b w:val="0"/>
        </w:rPr>
      </w:pPr>
      <w:bookmarkStart w:id="37" w:name="_Toc68016421"/>
      <w:r w:rsidRPr="00D40E0D">
        <w:lastRenderedPageBreak/>
        <w:t xml:space="preserve">ПОДАННЯ ЗАЯВИ НА РЕЄСТРАЦІЮ </w:t>
      </w:r>
      <w:r w:rsidR="00145BF0">
        <w:t xml:space="preserve">кваліфікованих </w:t>
      </w:r>
      <w:r w:rsidRPr="00D40E0D">
        <w:t>ЕЛЕКТРОННИХ ПІДПИСІВ</w:t>
      </w:r>
      <w:bookmarkEnd w:id="37"/>
    </w:p>
    <w:p w14:paraId="557170AB" w14:textId="19C72448" w:rsidR="007D53D9" w:rsidRPr="00D40E0D" w:rsidRDefault="00145BF0" w:rsidP="00D40E0D">
      <w:pPr>
        <w:spacing w:line="259" w:lineRule="auto"/>
        <w:ind w:firstLine="708"/>
        <w:jc w:val="both"/>
      </w:pPr>
      <w:r>
        <w:t xml:space="preserve">Заяву на реєстрацію кваліфікованих електронних підписів </w:t>
      </w:r>
      <w:r w:rsidRPr="00527C92">
        <w:t xml:space="preserve">(КЕП) </w:t>
      </w:r>
      <w:r>
        <w:t>н</w:t>
      </w:r>
      <w:r w:rsidR="007D53D9" w:rsidRPr="00D40E0D">
        <w:t>еобхідно створювати та відправляти користувачам</w:t>
      </w:r>
      <w:r w:rsidR="00FA7715" w:rsidRPr="00D40E0D">
        <w:t xml:space="preserve">, які вперше подають звітність до КМДА або які змінили </w:t>
      </w:r>
      <w:r w:rsidR="007D53D9" w:rsidRPr="00D40E0D">
        <w:t>електронні підписи</w:t>
      </w:r>
      <w:r>
        <w:t>.</w:t>
      </w:r>
      <w:r w:rsidR="007D53D9" w:rsidRPr="00D40E0D">
        <w:t xml:space="preserve"> </w:t>
      </w:r>
    </w:p>
    <w:p w14:paraId="7BFC3233" w14:textId="7E03FFF4" w:rsidR="003C346C" w:rsidRPr="00D40E0D" w:rsidRDefault="00145BF0" w:rsidP="00D40E0D">
      <w:pPr>
        <w:spacing w:line="259" w:lineRule="auto"/>
        <w:ind w:firstLine="708"/>
        <w:jc w:val="both"/>
      </w:pPr>
      <w:r>
        <w:t>К</w:t>
      </w:r>
      <w:r w:rsidR="003C346C" w:rsidRPr="00D40E0D">
        <w:t xml:space="preserve">ористувачам, що мають </w:t>
      </w:r>
      <w:r>
        <w:t xml:space="preserve">кваліфіковані </w:t>
      </w:r>
      <w:r w:rsidR="003C346C" w:rsidRPr="00D40E0D">
        <w:t>електронн</w:t>
      </w:r>
      <w:r>
        <w:t>і</w:t>
      </w:r>
      <w:r w:rsidR="003C346C" w:rsidRPr="00D40E0D">
        <w:t xml:space="preserve"> підписи</w:t>
      </w:r>
      <w:r>
        <w:t>,</w:t>
      </w:r>
      <w:r w:rsidR="003C346C" w:rsidRPr="00D40E0D">
        <w:t xml:space="preserve"> видані АЦСК «Україна»</w:t>
      </w:r>
      <w:r>
        <w:t>,</w:t>
      </w:r>
      <w:r w:rsidR="003C346C" w:rsidRPr="00D40E0D">
        <w:t xml:space="preserve"> цього робити не потрібно</w:t>
      </w:r>
      <w:r>
        <w:t>.</w:t>
      </w:r>
    </w:p>
    <w:p w14:paraId="151EC5D1" w14:textId="400E96FB" w:rsidR="00DB5C84" w:rsidRPr="00145BF0" w:rsidRDefault="00FA7715" w:rsidP="00D40E0D">
      <w:pPr>
        <w:spacing w:before="120" w:line="259" w:lineRule="auto"/>
        <w:ind w:firstLine="709"/>
        <w:jc w:val="both"/>
      </w:pPr>
      <w:r w:rsidRPr="00FF3BA0">
        <w:t xml:space="preserve">Якщо </w:t>
      </w:r>
      <w:r w:rsidR="00145BF0">
        <w:t>в установі</w:t>
      </w:r>
      <w:r w:rsidR="005C753E">
        <w:t>/організації</w:t>
      </w:r>
      <w:r w:rsidR="00145BF0" w:rsidRPr="00FF3BA0">
        <w:t xml:space="preserve"> використовуєт</w:t>
      </w:r>
      <w:r w:rsidR="00145BF0">
        <w:t>ься</w:t>
      </w:r>
      <w:r w:rsidR="00145BF0" w:rsidRPr="00FF3BA0">
        <w:t xml:space="preserve"> </w:t>
      </w:r>
      <w:r w:rsidR="00145BF0">
        <w:t xml:space="preserve">кваліфікований </w:t>
      </w:r>
      <w:r w:rsidRPr="00FF3BA0">
        <w:t xml:space="preserve">електронний цифровий </w:t>
      </w:r>
      <w:r w:rsidRPr="00145BF0">
        <w:t xml:space="preserve">підпис, виданий </w:t>
      </w:r>
      <w:r w:rsidR="005C753E">
        <w:t>п</w:t>
      </w:r>
      <w:r w:rsidRPr="00145BF0">
        <w:t>одатковою адміністрацією, Мінюстом або іншим сертифікаційним центром</w:t>
      </w:r>
      <w:r w:rsidR="00145BF0" w:rsidRPr="00145BF0">
        <w:t>, необхідно виконати такі дії:</w:t>
      </w:r>
    </w:p>
    <w:p w14:paraId="58979CFE" w14:textId="68970C3E" w:rsidR="00DB5C84" w:rsidRPr="00D40E0D" w:rsidRDefault="00FA7715" w:rsidP="00D40E0D">
      <w:pPr>
        <w:pStyle w:val="a3"/>
        <w:numPr>
          <w:ilvl w:val="6"/>
          <w:numId w:val="29"/>
        </w:numPr>
        <w:tabs>
          <w:tab w:val="left" w:pos="993"/>
        </w:tabs>
        <w:spacing w:before="120" w:line="259" w:lineRule="auto"/>
        <w:ind w:left="0" w:firstLine="709"/>
        <w:jc w:val="both"/>
      </w:pPr>
      <w:r w:rsidRPr="00D40E0D">
        <w:rPr>
          <w:lang w:val="uk-UA"/>
        </w:rPr>
        <w:t xml:space="preserve">В </w:t>
      </w:r>
      <w:r w:rsidR="00145BF0" w:rsidRPr="00D40E0D">
        <w:rPr>
          <w:lang w:val="uk-UA"/>
        </w:rPr>
        <w:t>розділі «Р</w:t>
      </w:r>
      <w:r w:rsidRPr="00D40E0D">
        <w:rPr>
          <w:lang w:val="uk-UA"/>
        </w:rPr>
        <w:t xml:space="preserve">еєстр </w:t>
      </w:r>
      <w:r w:rsidR="00145BF0" w:rsidRPr="00D40E0D">
        <w:rPr>
          <w:lang w:val="uk-UA"/>
        </w:rPr>
        <w:t xml:space="preserve">бланків» </w:t>
      </w:r>
      <w:r w:rsidRPr="00D40E0D">
        <w:rPr>
          <w:lang w:val="uk-UA"/>
        </w:rPr>
        <w:t>створ</w:t>
      </w:r>
      <w:r w:rsidR="00145BF0" w:rsidRPr="00D40E0D">
        <w:rPr>
          <w:lang w:val="uk-UA"/>
        </w:rPr>
        <w:t>ити</w:t>
      </w:r>
      <w:r w:rsidRPr="00D40E0D">
        <w:rPr>
          <w:lang w:val="uk-UA"/>
        </w:rPr>
        <w:t xml:space="preserve"> форму «Заява на реєстрацію електронних цифрових підписів…» (код форми</w:t>
      </w:r>
      <w:r w:rsidRPr="00D40E0D">
        <w:t xml:space="preserve"> KMDAZ001)</w:t>
      </w:r>
      <w:r w:rsidR="00145BF0">
        <w:rPr>
          <w:lang w:val="uk-UA"/>
        </w:rPr>
        <w:t>.</w:t>
      </w:r>
    </w:p>
    <w:p w14:paraId="14601FCB" w14:textId="56CF61C1" w:rsidR="0028338E" w:rsidRDefault="0028338E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6CE60CC4" wp14:editId="329BE997">
            <wp:extent cx="4978400" cy="13916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991" cy="13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B3B5" w14:textId="4D6A8112" w:rsidR="00DB5C84" w:rsidRPr="00FF3BA0" w:rsidRDefault="00145BF0" w:rsidP="00D40E0D">
      <w:pPr>
        <w:pStyle w:val="00"/>
      </w:pPr>
      <w:bookmarkStart w:id="38" w:name="_Toc83307106"/>
      <w:r>
        <w:t xml:space="preserve">Рисунок </w:t>
      </w:r>
      <w:fldSimple w:instr=" SEQ Рисунок \* ARABIC ">
        <w:r w:rsidR="00083B26">
          <w:rPr>
            <w:noProof/>
          </w:rPr>
          <w:t>20</w:t>
        </w:r>
      </w:fldSimple>
      <w:r w:rsidR="004B5CE9">
        <w:t>. Створення форми заяви на реєстрацію КЕП</w:t>
      </w:r>
      <w:bookmarkEnd w:id="38"/>
    </w:p>
    <w:p w14:paraId="70F1151F" w14:textId="2392B497" w:rsidR="006D0F86" w:rsidRPr="00FF3BA0" w:rsidRDefault="00FA7715" w:rsidP="00D40E0D">
      <w:pPr>
        <w:spacing w:line="259" w:lineRule="auto"/>
        <w:ind w:firstLine="708"/>
        <w:jc w:val="both"/>
      </w:pPr>
      <w:r w:rsidRPr="00FF3BA0">
        <w:t>Заповн</w:t>
      </w:r>
      <w:r w:rsidR="00145BF0">
        <w:t>ити</w:t>
      </w:r>
      <w:r w:rsidRPr="00FF3BA0">
        <w:t xml:space="preserve"> форму </w:t>
      </w:r>
      <w:r w:rsidR="00FF781B" w:rsidRPr="00FF3BA0">
        <w:t>з</w:t>
      </w:r>
      <w:r w:rsidRPr="00FF3BA0">
        <w:t>аяви</w:t>
      </w:r>
      <w:r w:rsidR="00011348">
        <w:t>.</w:t>
      </w:r>
      <w:r w:rsidR="006D0F86" w:rsidRPr="00FF3BA0">
        <w:t xml:space="preserve"> </w:t>
      </w:r>
      <w:r w:rsidR="00011348">
        <w:t>Під час введення даних за необхідності потрібно використовувати</w:t>
      </w:r>
      <w:r w:rsidR="006D0F86" w:rsidRPr="00FF3BA0">
        <w:t xml:space="preserve"> «+» для додавання рядків та «</w:t>
      </w:r>
      <w:r w:rsidR="00D67ADE">
        <w:sym w:font="Symbol" w:char="F02D"/>
      </w:r>
      <w:r w:rsidR="006D0F86" w:rsidRPr="00FF3BA0">
        <w:t xml:space="preserve">» для вибору прізвищ </w:t>
      </w:r>
      <w:r w:rsidR="00011348">
        <w:t>і</w:t>
      </w:r>
      <w:r w:rsidR="00011348" w:rsidRPr="00FF3BA0">
        <w:t xml:space="preserve"> </w:t>
      </w:r>
      <w:r w:rsidR="006D0F86" w:rsidRPr="00FF3BA0">
        <w:t>установи</w:t>
      </w:r>
      <w:r w:rsidR="00011348">
        <w:t xml:space="preserve"> (Рисунок 2</w:t>
      </w:r>
      <w:r w:rsidR="0028338E">
        <w:t>1</w:t>
      </w:r>
      <w:r w:rsidR="00011348">
        <w:t>).</w:t>
      </w:r>
    </w:p>
    <w:p w14:paraId="6BC43574" w14:textId="77777777" w:rsidR="00DB5C84" w:rsidRPr="00FF3BA0" w:rsidRDefault="00DB5C84" w:rsidP="00D40E0D">
      <w:pPr>
        <w:tabs>
          <w:tab w:val="left" w:pos="4110"/>
        </w:tabs>
        <w:spacing w:line="259" w:lineRule="auto"/>
        <w:ind w:left="1080"/>
      </w:pPr>
    </w:p>
    <w:p w14:paraId="39C8EA22" w14:textId="1F7BC2B5" w:rsidR="00145BF0" w:rsidRDefault="00145BF0">
      <w:pPr>
        <w:pStyle w:val="01"/>
      </w:pPr>
    </w:p>
    <w:p w14:paraId="3DDA0E95" w14:textId="77777777" w:rsidR="00083B26" w:rsidRDefault="007E506C" w:rsidP="00083B26">
      <w:pPr>
        <w:pStyle w:val="00"/>
        <w:keepNext/>
      </w:pPr>
      <w:r w:rsidRPr="00D40E0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E9374" wp14:editId="0FC9D549">
                <wp:simplePos x="0" y="0"/>
                <wp:positionH relativeFrom="column">
                  <wp:posOffset>1572895</wp:posOffset>
                </wp:positionH>
                <wp:positionV relativeFrom="paragraph">
                  <wp:posOffset>422275</wp:posOffset>
                </wp:positionV>
                <wp:extent cx="893135" cy="552893"/>
                <wp:effectExtent l="38100" t="38100" r="21590" b="19050"/>
                <wp:wrapNone/>
                <wp:docPr id="17" name="Пряма зі стрілкою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93135" cy="55289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F6FE" id="Пряма зі стрілкою 17" o:spid="_x0000_s1026" type="#_x0000_t32" style="position:absolute;margin-left:123.85pt;margin-top:33.25pt;width:70.35pt;height:43.5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" strokecolor="#c0000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28338E">
        <w:rPr>
          <w:noProof/>
          <w:lang w:val="ru-RU" w:eastAsia="ru-RU"/>
        </w:rPr>
        <w:drawing>
          <wp:inline distT="0" distB="0" distL="0" distR="0" wp14:anchorId="2BBC56E3" wp14:editId="12863EA4">
            <wp:extent cx="5847059" cy="3181350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1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26" cy="31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DABC" w14:textId="34F636F0" w:rsidR="0028338E" w:rsidRPr="00083B26" w:rsidRDefault="00083B26" w:rsidP="00083B26">
      <w:pPr>
        <w:pStyle w:val="af"/>
        <w:jc w:val="center"/>
        <w:rPr>
          <w:i w:val="0"/>
          <w:iCs w:val="0"/>
          <w:color w:val="auto"/>
          <w:sz w:val="28"/>
          <w:szCs w:val="26"/>
        </w:rPr>
      </w:pPr>
      <w:bookmarkStart w:id="39" w:name="_Toc83307107"/>
      <w:r w:rsidRPr="00083B26">
        <w:rPr>
          <w:i w:val="0"/>
          <w:iCs w:val="0"/>
          <w:color w:val="auto"/>
          <w:sz w:val="28"/>
          <w:szCs w:val="26"/>
        </w:rPr>
        <w:t xml:space="preserve">Рисунок </w:t>
      </w:r>
      <w:r w:rsidRPr="00083B26">
        <w:rPr>
          <w:i w:val="0"/>
          <w:iCs w:val="0"/>
          <w:color w:val="auto"/>
          <w:sz w:val="28"/>
          <w:szCs w:val="26"/>
        </w:rPr>
        <w:fldChar w:fldCharType="begin"/>
      </w:r>
      <w:r w:rsidRPr="00083B26">
        <w:rPr>
          <w:i w:val="0"/>
          <w:iCs w:val="0"/>
          <w:color w:val="auto"/>
          <w:sz w:val="28"/>
          <w:szCs w:val="26"/>
        </w:rPr>
        <w:instrText xml:space="preserve"> SEQ Рисунок \* ARABIC </w:instrText>
      </w:r>
      <w:r w:rsidRPr="00083B26">
        <w:rPr>
          <w:i w:val="0"/>
          <w:iCs w:val="0"/>
          <w:color w:val="auto"/>
          <w:sz w:val="28"/>
          <w:szCs w:val="26"/>
        </w:rPr>
        <w:fldChar w:fldCharType="separate"/>
      </w:r>
      <w:r>
        <w:rPr>
          <w:i w:val="0"/>
          <w:iCs w:val="0"/>
          <w:noProof/>
          <w:color w:val="auto"/>
          <w:sz w:val="28"/>
          <w:szCs w:val="26"/>
        </w:rPr>
        <w:t>21</w:t>
      </w:r>
      <w:r w:rsidRPr="00083B26">
        <w:rPr>
          <w:i w:val="0"/>
          <w:iCs w:val="0"/>
          <w:color w:val="auto"/>
          <w:sz w:val="28"/>
          <w:szCs w:val="26"/>
        </w:rPr>
        <w:fldChar w:fldCharType="end"/>
      </w:r>
      <w:r>
        <w:rPr>
          <w:i w:val="0"/>
          <w:iCs w:val="0"/>
          <w:color w:val="auto"/>
          <w:sz w:val="28"/>
          <w:szCs w:val="26"/>
        </w:rPr>
        <w:t>.</w:t>
      </w:r>
      <w:r w:rsidRPr="00083B26">
        <w:rPr>
          <w:i w:val="0"/>
          <w:iCs w:val="0"/>
          <w:color w:val="auto"/>
          <w:sz w:val="28"/>
          <w:szCs w:val="26"/>
        </w:rPr>
        <w:t>Форма заяви на реєстрацію КЕП</w:t>
      </w:r>
      <w:bookmarkEnd w:id="39"/>
    </w:p>
    <w:p w14:paraId="784ED633" w14:textId="22EE4B0B" w:rsidR="00DB5C84" w:rsidRPr="00FF3BA0" w:rsidRDefault="00011348" w:rsidP="00D40E0D">
      <w:pPr>
        <w:spacing w:line="259" w:lineRule="auto"/>
        <w:ind w:firstLine="708"/>
        <w:jc w:val="both"/>
      </w:pPr>
      <w:r>
        <w:t>Після введення даних можна с</w:t>
      </w:r>
      <w:r w:rsidR="00FA7715" w:rsidRPr="00FF3BA0">
        <w:t>користа</w:t>
      </w:r>
      <w:r>
        <w:t>тися</w:t>
      </w:r>
      <w:r w:rsidR="00FA7715" w:rsidRPr="00FF3BA0">
        <w:t xml:space="preserve"> функцією перевірки форми або натисн</w:t>
      </w:r>
      <w:r>
        <w:t>ути кнопку</w:t>
      </w:r>
      <w:r w:rsidR="00FA7715" w:rsidRPr="00FF3BA0">
        <w:t xml:space="preserve"> «F4».</w:t>
      </w:r>
    </w:p>
    <w:p w14:paraId="2769259F" w14:textId="6BF7D276" w:rsidR="005F1343" w:rsidRDefault="00011348" w:rsidP="00D40E0D">
      <w:pPr>
        <w:spacing w:line="259" w:lineRule="auto"/>
        <w:ind w:firstLine="708"/>
        <w:jc w:val="both"/>
      </w:pPr>
      <w:r>
        <w:t>Перевірену заяву потрібно п</w:t>
      </w:r>
      <w:r w:rsidR="00FA7715" w:rsidRPr="00FF3BA0">
        <w:t>ідпи</w:t>
      </w:r>
      <w:r>
        <w:t>сати</w:t>
      </w:r>
      <w:r w:rsidR="00FA7715" w:rsidRPr="00FF3BA0">
        <w:t xml:space="preserve"> та відправ</w:t>
      </w:r>
      <w:r>
        <w:t>ити</w:t>
      </w:r>
      <w:r w:rsidR="00FA7715" w:rsidRPr="00FF3BA0">
        <w:t xml:space="preserve"> на адресу </w:t>
      </w:r>
      <w:hyperlink r:id="rId39">
        <w:r w:rsidR="00FA7715" w:rsidRPr="00D40E0D">
          <w:t>fin.zvitnist@gioc.kiev.ua</w:t>
        </w:r>
      </w:hyperlink>
      <w:r w:rsidR="005F1343">
        <w:t>.</w:t>
      </w:r>
    </w:p>
    <w:p w14:paraId="037C55C5" w14:textId="6A8E1326" w:rsidR="00DB5C84" w:rsidRPr="00FF3BA0" w:rsidRDefault="005F1343" w:rsidP="00D40E0D">
      <w:pPr>
        <w:spacing w:line="259" w:lineRule="auto"/>
        <w:ind w:firstLine="708"/>
        <w:jc w:val="both"/>
      </w:pPr>
      <w:r>
        <w:t>Д</w:t>
      </w:r>
      <w:r w:rsidR="00FA7715" w:rsidRPr="00FF3BA0">
        <w:t xml:space="preserve">етально про процедуру підписання та відправки документів описано далі у розділі </w:t>
      </w:r>
      <w:r w:rsidR="00011348">
        <w:t xml:space="preserve">7 </w:t>
      </w:r>
      <w:r w:rsidR="00FA7715" w:rsidRPr="00FF3BA0">
        <w:t xml:space="preserve">ПІДПИСАННЯ ТА ВІДПРАВКА </w:t>
      </w:r>
      <w:r w:rsidR="00011348" w:rsidRPr="00FF3BA0">
        <w:t>ЗВІТНОСТІ</w:t>
      </w:r>
      <w:r w:rsidR="00FA7715" w:rsidRPr="00FF3BA0">
        <w:t>.</w:t>
      </w:r>
    </w:p>
    <w:p w14:paraId="3257515B" w14:textId="77777777" w:rsidR="00DB5C84" w:rsidRPr="00D40E0D" w:rsidRDefault="00FF781B" w:rsidP="00D40E0D">
      <w:pPr>
        <w:pStyle w:val="1"/>
        <w:rPr>
          <w:b w:val="0"/>
        </w:rPr>
      </w:pPr>
      <w:bookmarkStart w:id="40" w:name="_Toc68016422"/>
      <w:r w:rsidRPr="00D40E0D">
        <w:lastRenderedPageBreak/>
        <w:t>СТВОРЕННЯ ФІНАНСОВОГО ПЛАНУ ПІДПРИЄМСТВА ЗА ФОРМОЮ ДКВ</w:t>
      </w:r>
      <w:bookmarkEnd w:id="40"/>
    </w:p>
    <w:p w14:paraId="2192093C" w14:textId="7A8F44C3" w:rsidR="00880C62" w:rsidRDefault="00FA7715" w:rsidP="00D40E0D">
      <w:pPr>
        <w:spacing w:line="259" w:lineRule="auto"/>
        <w:ind w:firstLine="708"/>
        <w:jc w:val="both"/>
      </w:pPr>
      <w:r w:rsidRPr="00011348">
        <w:t xml:space="preserve">Для створення фінансового плану підприємства на наступний </w:t>
      </w:r>
      <w:r w:rsidR="00011348" w:rsidRPr="00011348">
        <w:t>рік</w:t>
      </w:r>
      <w:r w:rsidR="00011348">
        <w:t xml:space="preserve"> необхідно </w:t>
      </w:r>
      <w:r w:rsidRPr="00011348">
        <w:t>об</w:t>
      </w:r>
      <w:r w:rsidR="00011348">
        <w:t>рати</w:t>
      </w:r>
      <w:r w:rsidRPr="00011348">
        <w:t xml:space="preserve"> в </w:t>
      </w:r>
      <w:r w:rsidR="00461E47" w:rsidRPr="00011348">
        <w:t>«</w:t>
      </w:r>
      <w:r w:rsidRPr="00D40E0D">
        <w:t xml:space="preserve">Реєстрі </w:t>
      </w:r>
      <w:r w:rsidR="00011348">
        <w:t>бланків</w:t>
      </w:r>
      <w:r w:rsidR="00461E47" w:rsidRPr="00D40E0D">
        <w:t>»</w:t>
      </w:r>
      <w:r w:rsidRPr="00011348">
        <w:t xml:space="preserve"> період </w:t>
      </w:r>
      <w:r w:rsidR="00B025C1" w:rsidRPr="00011348">
        <w:rPr>
          <w:b/>
        </w:rPr>
        <w:t>поточного</w:t>
      </w:r>
      <w:r w:rsidRPr="00011348">
        <w:t xml:space="preserve"> року.</w:t>
      </w:r>
    </w:p>
    <w:p w14:paraId="562A89E9" w14:textId="37C43692" w:rsidR="00880C62" w:rsidRDefault="00FA7715" w:rsidP="00D40E0D">
      <w:pPr>
        <w:spacing w:before="120" w:line="259" w:lineRule="auto"/>
        <w:ind w:firstLine="709"/>
        <w:jc w:val="both"/>
      </w:pPr>
      <w:r w:rsidRPr="00011348">
        <w:t xml:space="preserve">Для створення документа </w:t>
      </w:r>
      <w:r w:rsidR="00880C62">
        <w:t>потрібно обрати</w:t>
      </w:r>
      <w:r w:rsidR="00880C62" w:rsidRPr="00011348">
        <w:t xml:space="preserve"> </w:t>
      </w:r>
      <w:r w:rsidR="00880C62">
        <w:t xml:space="preserve">шлях </w:t>
      </w:r>
      <w:r w:rsidR="00461E47" w:rsidRPr="00011348">
        <w:t>«</w:t>
      </w:r>
      <w:r w:rsidRPr="00D40E0D">
        <w:t>Документ</w:t>
      </w:r>
      <w:r w:rsidR="00880C62">
        <w:t xml:space="preserve">» </w:t>
      </w:r>
      <w:r w:rsidR="00880C62">
        <w:sym w:font="Symbol" w:char="F0BE"/>
      </w:r>
      <w:r w:rsidR="00880C62">
        <w:t xml:space="preserve"> «</w:t>
      </w:r>
      <w:r w:rsidRPr="00D40E0D">
        <w:t>Створити</w:t>
      </w:r>
      <w:r w:rsidR="00461E47" w:rsidRPr="00D40E0D">
        <w:t>»</w:t>
      </w:r>
      <w:r w:rsidR="00880C62" w:rsidRPr="00880C62">
        <w:t xml:space="preserve"> </w:t>
      </w:r>
      <w:r w:rsidR="00556044">
        <w:t>(</w:t>
      </w:r>
      <w:r w:rsidR="00880C62">
        <w:t xml:space="preserve">розташування на екрані </w:t>
      </w:r>
      <w:r w:rsidR="00880C62">
        <w:sym w:font="Symbol" w:char="F02D"/>
      </w:r>
      <w:r w:rsidR="00880C62">
        <w:t xml:space="preserve"> </w:t>
      </w:r>
      <w:r w:rsidR="00880C62" w:rsidRPr="00880C62">
        <w:t>праворуч зверху</w:t>
      </w:r>
      <w:r w:rsidR="00880C62">
        <w:t>)</w:t>
      </w:r>
      <w:r w:rsidRPr="00880C62">
        <w:t xml:space="preserve">. </w:t>
      </w:r>
      <w:r w:rsidR="00880C62">
        <w:t>У</w:t>
      </w:r>
      <w:r w:rsidRPr="00880C62">
        <w:t xml:space="preserve"> вікні</w:t>
      </w:r>
      <w:r w:rsidR="00880C62">
        <w:t>, що відкриється,</w:t>
      </w:r>
      <w:r w:rsidRPr="00880C62">
        <w:t xml:space="preserve"> буде дві закладки</w:t>
      </w:r>
      <w:r w:rsidR="00880C62">
        <w:t>:</w:t>
      </w:r>
      <w:r w:rsidRPr="00880C62">
        <w:t xml:space="preserve"> </w:t>
      </w:r>
      <w:r w:rsidR="00461E47" w:rsidRPr="00011348">
        <w:t>«</w:t>
      </w:r>
      <w:r w:rsidRPr="00D40E0D">
        <w:t>Установи</w:t>
      </w:r>
      <w:r w:rsidR="00461E47" w:rsidRPr="00D40E0D">
        <w:t>»</w:t>
      </w:r>
      <w:r w:rsidRPr="00011348">
        <w:t xml:space="preserve"> та </w:t>
      </w:r>
      <w:r w:rsidR="00461E47" w:rsidRPr="00D40E0D">
        <w:t>«</w:t>
      </w:r>
      <w:r w:rsidRPr="00D40E0D">
        <w:t>Форми</w:t>
      </w:r>
      <w:r w:rsidR="00461E47" w:rsidRPr="00D40E0D">
        <w:t>»</w:t>
      </w:r>
      <w:r w:rsidRPr="00011348">
        <w:t xml:space="preserve">. </w:t>
      </w:r>
    </w:p>
    <w:p w14:paraId="4E2B745C" w14:textId="77777777" w:rsidR="0059652B" w:rsidRPr="00527C92" w:rsidRDefault="00FA7715" w:rsidP="0059652B">
      <w:pPr>
        <w:spacing w:before="120" w:line="259" w:lineRule="auto"/>
        <w:ind w:firstLine="709"/>
        <w:jc w:val="both"/>
      </w:pPr>
      <w:r w:rsidRPr="00011348">
        <w:t xml:space="preserve">На закладці </w:t>
      </w:r>
      <w:r w:rsidR="00461E47" w:rsidRPr="00011348">
        <w:t>«</w:t>
      </w:r>
      <w:r w:rsidR="00461E47" w:rsidRPr="00D40E0D">
        <w:t>Установи»</w:t>
      </w:r>
      <w:r w:rsidR="00461E47" w:rsidRPr="00011348">
        <w:t xml:space="preserve"> </w:t>
      </w:r>
      <w:r w:rsidR="00880C62">
        <w:t xml:space="preserve">потрібно </w:t>
      </w:r>
      <w:r w:rsidRPr="00011348">
        <w:t>натисн</w:t>
      </w:r>
      <w:r w:rsidR="00880C62">
        <w:t>ути</w:t>
      </w:r>
      <w:r w:rsidRPr="00011348">
        <w:t xml:space="preserve"> </w:t>
      </w:r>
      <w:r w:rsidRPr="00D40E0D">
        <w:object w:dxaOrig="425" w:dyaOrig="465" w14:anchorId="0943CD28">
          <v:rect id="rectole0000000022" o:spid="_x0000_i1031" style="width:20.25pt;height:22.5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22" DrawAspect="Content" ObjectID="_1693920150" r:id="rId41"/>
        </w:object>
      </w:r>
      <w:r w:rsidRPr="00011348">
        <w:t xml:space="preserve"> та об</w:t>
      </w:r>
      <w:r w:rsidR="00880C62">
        <w:t>рати</w:t>
      </w:r>
      <w:r w:rsidRPr="00011348">
        <w:t xml:space="preserve"> установу. </w:t>
      </w:r>
      <w:r w:rsidR="0059652B" w:rsidRPr="00880C62">
        <w:t xml:space="preserve">На закладці </w:t>
      </w:r>
      <w:r w:rsidR="0059652B" w:rsidRPr="00527C92">
        <w:t>«Форми» натисн</w:t>
      </w:r>
      <w:r w:rsidR="0059652B">
        <w:t>ути</w:t>
      </w:r>
      <w:r w:rsidR="0059652B" w:rsidRPr="00527C92">
        <w:t xml:space="preserve"> </w:t>
      </w:r>
      <w:r w:rsidR="0059652B" w:rsidRPr="00527C92">
        <w:object w:dxaOrig="425" w:dyaOrig="465" w14:anchorId="0D59EED1">
          <v:rect id="_x0000_i1032" style="width:20.25pt;height:22.5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_x0000_i1032" DrawAspect="Content" ObjectID="_1693920151" r:id="rId42"/>
        </w:object>
      </w:r>
      <w:r w:rsidR="0059652B">
        <w:t xml:space="preserve">, </w:t>
      </w:r>
      <w:r w:rsidR="0059652B" w:rsidRPr="00527C92">
        <w:t>знай</w:t>
      </w:r>
      <w:r w:rsidR="0059652B">
        <w:t>ти</w:t>
      </w:r>
      <w:r w:rsidR="0059652B" w:rsidRPr="00527C92">
        <w:t xml:space="preserve"> знизу папку КМДА,</w:t>
      </w:r>
      <w:r w:rsidR="0059652B">
        <w:t xml:space="preserve"> встановити</w:t>
      </w:r>
      <w:r w:rsidR="0059652B" w:rsidRPr="00527C92">
        <w:t xml:space="preserve"> на неї курсор та знай</w:t>
      </w:r>
      <w:r w:rsidR="0059652B">
        <w:t>ти</w:t>
      </w:r>
      <w:r w:rsidR="0059652B" w:rsidRPr="00527C92">
        <w:t xml:space="preserve"> форму</w:t>
      </w:r>
      <w:r w:rsidR="0059652B">
        <w:t xml:space="preserve">, розміщену </w:t>
      </w:r>
      <w:r w:rsidR="0059652B" w:rsidRPr="00527C92">
        <w:t>ліворуч</w:t>
      </w:r>
      <w:r w:rsidR="0059652B">
        <w:t>:</w:t>
      </w:r>
      <w:r w:rsidR="0059652B" w:rsidRPr="00527C92">
        <w:t xml:space="preserve"> KMDAGP0</w:t>
      </w:r>
      <w:r w:rsidR="0059652B" w:rsidRPr="00D40E0D">
        <w:t>Х</w:t>
      </w:r>
      <w:r w:rsidR="0059652B" w:rsidRPr="00527C92">
        <w:t xml:space="preserve"> </w:t>
      </w:r>
      <w:r w:rsidR="0059652B">
        <w:t>«</w:t>
      </w:r>
      <w:r w:rsidR="0059652B" w:rsidRPr="00527C92">
        <w:t>Ярлик до пакет</w:t>
      </w:r>
      <w:r w:rsidR="0059652B">
        <w:t>а</w:t>
      </w:r>
      <w:r w:rsidR="0059652B" w:rsidRPr="00527C92">
        <w:t xml:space="preserve"> звітності КМДА</w:t>
      </w:r>
      <w:r w:rsidR="0059652B">
        <w:t>.</w:t>
      </w:r>
      <w:r w:rsidR="0059652B" w:rsidRPr="00527C92">
        <w:t xml:space="preserve"> Фінансовий план</w:t>
      </w:r>
      <w:r w:rsidR="0059652B">
        <w:t>.</w:t>
      </w:r>
      <w:r w:rsidR="0059652B" w:rsidRPr="00527C92">
        <w:t xml:space="preserve"> </w:t>
      </w:r>
      <w:r w:rsidR="0059652B">
        <w:t>Ф</w:t>
      </w:r>
      <w:r w:rsidR="0059652B" w:rsidRPr="00527C92">
        <w:t>орма фінансування – госпрозрахунок</w:t>
      </w:r>
      <w:r w:rsidR="0059652B">
        <w:t xml:space="preserve">». </w:t>
      </w:r>
    </w:p>
    <w:p w14:paraId="3B263968" w14:textId="75051657" w:rsidR="0059652B" w:rsidRDefault="0059652B" w:rsidP="0059652B">
      <w:pPr>
        <w:pStyle w:val="01"/>
      </w:pPr>
    </w:p>
    <w:p w14:paraId="7699BAAC" w14:textId="18703A1C" w:rsidR="0028338E" w:rsidRDefault="0028338E" w:rsidP="0059652B">
      <w:pPr>
        <w:pStyle w:val="af"/>
        <w:jc w:val="center"/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</w:pPr>
      <w:r>
        <w:rPr>
          <w:rFonts w:eastAsiaTheme="minorHAnsi"/>
          <w:i w:val="0"/>
          <w:iCs w:val="0"/>
          <w:noProof/>
          <w:color w:val="auto"/>
          <w:sz w:val="28"/>
          <w:szCs w:val="28"/>
          <w:lang w:val="ru-RU" w:eastAsia="ru-RU"/>
        </w:rPr>
        <w:drawing>
          <wp:inline distT="0" distB="0" distL="0" distR="0" wp14:anchorId="24720211" wp14:editId="219C65EA">
            <wp:extent cx="5940425" cy="12827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C3A0" w14:textId="475E40BF" w:rsidR="00880C62" w:rsidRPr="0059652B" w:rsidRDefault="0059652B" w:rsidP="0059652B">
      <w:pPr>
        <w:pStyle w:val="af"/>
        <w:jc w:val="center"/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</w:pPr>
      <w:bookmarkStart w:id="41" w:name="_Toc83307108"/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 xml:space="preserve">Рисунок </w: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fldChar w:fldCharType="begin"/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instrText xml:space="preserve"> SEQ Рисунок \* ARABIC </w:instrTex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fldChar w:fldCharType="separate"/>
      </w:r>
      <w:r w:rsidR="00083B26">
        <w:rPr>
          <w:rStyle w:val="a5"/>
          <w:rFonts w:eastAsiaTheme="minorHAnsi"/>
          <w:i w:val="0"/>
          <w:iCs w:val="0"/>
          <w:noProof/>
          <w:color w:val="auto"/>
          <w:sz w:val="28"/>
          <w:szCs w:val="28"/>
          <w:lang w:eastAsia="en-US"/>
        </w:rPr>
        <w:t>22</w: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fldChar w:fldCharType="end"/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>. Вибір ярлика до фінансового плану</w:t>
      </w:r>
      <w:bookmarkEnd w:id="41"/>
    </w:p>
    <w:p w14:paraId="77F6E0AA" w14:textId="0781E020" w:rsidR="0059652B" w:rsidRPr="0059652B" w:rsidRDefault="0059652B" w:rsidP="0059652B">
      <w:pPr>
        <w:spacing w:before="120" w:line="259" w:lineRule="auto"/>
        <w:ind w:firstLine="709"/>
        <w:jc w:val="both"/>
      </w:pPr>
      <w:r>
        <w:t xml:space="preserve">  Створити ярлик і відкрити його.</w:t>
      </w:r>
    </w:p>
    <w:p w14:paraId="461E4799" w14:textId="0470D70E" w:rsidR="004C1699" w:rsidRPr="00FF3BA0" w:rsidRDefault="004C1699" w:rsidP="00D40E0D">
      <w:pPr>
        <w:tabs>
          <w:tab w:val="left" w:pos="0"/>
        </w:tabs>
        <w:spacing w:before="120" w:line="259" w:lineRule="auto"/>
        <w:ind w:firstLine="851"/>
        <w:jc w:val="both"/>
        <w:rPr>
          <w:szCs w:val="28"/>
        </w:rPr>
      </w:pPr>
      <w:r w:rsidRPr="00FF3BA0">
        <w:rPr>
          <w:szCs w:val="28"/>
        </w:rPr>
        <w:t xml:space="preserve">У формі </w:t>
      </w:r>
      <w:r w:rsidR="00CC720F">
        <w:rPr>
          <w:szCs w:val="28"/>
        </w:rPr>
        <w:t>я</w:t>
      </w:r>
      <w:r w:rsidRPr="00FF3BA0">
        <w:rPr>
          <w:szCs w:val="28"/>
        </w:rPr>
        <w:t xml:space="preserve">рлика KMDAGP01 є </w:t>
      </w:r>
      <w:r w:rsidR="00B6308D">
        <w:rPr>
          <w:szCs w:val="28"/>
        </w:rPr>
        <w:t>рядок</w:t>
      </w:r>
      <w:r w:rsidR="00B6308D" w:rsidRPr="00FF3BA0">
        <w:rPr>
          <w:szCs w:val="28"/>
        </w:rPr>
        <w:t xml:space="preserve"> </w:t>
      </w:r>
      <w:r w:rsidR="00B6308D">
        <w:rPr>
          <w:szCs w:val="28"/>
        </w:rPr>
        <w:t>«К</w:t>
      </w:r>
      <w:r w:rsidRPr="00FF3BA0">
        <w:rPr>
          <w:szCs w:val="28"/>
        </w:rPr>
        <w:t>ільк</w:t>
      </w:r>
      <w:r w:rsidR="00B6308D">
        <w:rPr>
          <w:szCs w:val="28"/>
        </w:rPr>
        <w:t>ість</w:t>
      </w:r>
      <w:r w:rsidRPr="00FF3BA0">
        <w:rPr>
          <w:szCs w:val="28"/>
        </w:rPr>
        <w:t xml:space="preserve"> підзвітних </w:t>
      </w:r>
      <w:r w:rsidR="00B6308D">
        <w:rPr>
          <w:szCs w:val="28"/>
        </w:rPr>
        <w:t>організацій»</w:t>
      </w:r>
      <w:r w:rsidRPr="00FF3BA0">
        <w:rPr>
          <w:szCs w:val="28"/>
        </w:rPr>
        <w:t xml:space="preserve">. </w:t>
      </w:r>
      <w:r w:rsidR="00B6308D">
        <w:rPr>
          <w:szCs w:val="28"/>
        </w:rPr>
        <w:t>Цей рядок з</w:t>
      </w:r>
      <w:r w:rsidRPr="00FF3BA0">
        <w:rPr>
          <w:szCs w:val="28"/>
        </w:rPr>
        <w:t>аповн</w:t>
      </w:r>
      <w:r w:rsidR="00B6308D">
        <w:rPr>
          <w:szCs w:val="28"/>
        </w:rPr>
        <w:t>юється</w:t>
      </w:r>
      <w:r w:rsidRPr="00FF3BA0">
        <w:rPr>
          <w:szCs w:val="28"/>
        </w:rPr>
        <w:t xml:space="preserve"> тільки у </w:t>
      </w:r>
      <w:r w:rsidR="00B6308D">
        <w:rPr>
          <w:szCs w:val="28"/>
        </w:rPr>
        <w:t>разі</w:t>
      </w:r>
      <w:r w:rsidRPr="00FF3BA0">
        <w:rPr>
          <w:szCs w:val="28"/>
        </w:rPr>
        <w:t xml:space="preserve"> звіту</w:t>
      </w:r>
      <w:r w:rsidR="00B6308D">
        <w:rPr>
          <w:szCs w:val="28"/>
        </w:rPr>
        <w:t>вання</w:t>
      </w:r>
      <w:r w:rsidRPr="00FF3BA0">
        <w:rPr>
          <w:szCs w:val="28"/>
        </w:rPr>
        <w:t xml:space="preserve"> за декількома установами</w:t>
      </w:r>
      <w:r w:rsidR="00B6308D">
        <w:rPr>
          <w:szCs w:val="28"/>
        </w:rPr>
        <w:t>. В цьому випадку потрібно</w:t>
      </w:r>
      <w:r w:rsidRPr="00FF3BA0">
        <w:rPr>
          <w:szCs w:val="28"/>
        </w:rPr>
        <w:t xml:space="preserve"> </w:t>
      </w:r>
      <w:r w:rsidR="00B6308D">
        <w:rPr>
          <w:szCs w:val="28"/>
        </w:rPr>
        <w:t>ввести</w:t>
      </w:r>
      <w:r w:rsidR="00B6308D" w:rsidRPr="00FF3BA0">
        <w:rPr>
          <w:szCs w:val="28"/>
        </w:rPr>
        <w:t xml:space="preserve"> </w:t>
      </w:r>
      <w:r w:rsidRPr="00FF3BA0">
        <w:rPr>
          <w:szCs w:val="28"/>
        </w:rPr>
        <w:t xml:space="preserve">кількість установ за виключенням своєї. </w:t>
      </w:r>
    </w:p>
    <w:p w14:paraId="12ADA05C" w14:textId="65695228" w:rsidR="00C87BFE" w:rsidRPr="00FF3BA0" w:rsidRDefault="004C1699" w:rsidP="00D40E0D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 w:rsidRPr="00FF3BA0">
        <w:rPr>
          <w:szCs w:val="28"/>
        </w:rPr>
        <w:t>Крім того</w:t>
      </w:r>
      <w:r w:rsidR="00AA5040">
        <w:rPr>
          <w:szCs w:val="28"/>
        </w:rPr>
        <w:t>,</w:t>
      </w:r>
      <w:r w:rsidRPr="00FF3BA0">
        <w:rPr>
          <w:szCs w:val="28"/>
        </w:rPr>
        <w:t xml:space="preserve"> в </w:t>
      </w:r>
      <w:r w:rsidR="00CC720F">
        <w:rPr>
          <w:szCs w:val="28"/>
        </w:rPr>
        <w:t>я</w:t>
      </w:r>
      <w:r w:rsidRPr="00FF3BA0">
        <w:rPr>
          <w:szCs w:val="28"/>
        </w:rPr>
        <w:t xml:space="preserve">рлику необхідно </w:t>
      </w:r>
      <w:r w:rsidR="008A3DA5">
        <w:rPr>
          <w:szCs w:val="28"/>
        </w:rPr>
        <w:t>зазначити</w:t>
      </w:r>
      <w:r w:rsidR="008A3DA5" w:rsidRPr="00FF3BA0">
        <w:rPr>
          <w:szCs w:val="28"/>
        </w:rPr>
        <w:t xml:space="preserve"> </w:t>
      </w:r>
      <w:r w:rsidRPr="00FF3BA0">
        <w:rPr>
          <w:szCs w:val="28"/>
        </w:rPr>
        <w:t>статус фінансового плану</w:t>
      </w:r>
      <w:r w:rsidR="00B6308D">
        <w:rPr>
          <w:szCs w:val="28"/>
        </w:rPr>
        <w:t xml:space="preserve"> установи, що звітує</w:t>
      </w:r>
      <w:r w:rsidRPr="00FF3BA0">
        <w:rPr>
          <w:szCs w:val="28"/>
        </w:rPr>
        <w:t xml:space="preserve">. До поля </w:t>
      </w:r>
      <w:r w:rsidR="00B6308D">
        <w:rPr>
          <w:szCs w:val="28"/>
        </w:rPr>
        <w:t xml:space="preserve">«Статус звіту» </w:t>
      </w:r>
      <w:r w:rsidR="00B6308D" w:rsidRPr="00FF3BA0">
        <w:rPr>
          <w:szCs w:val="28"/>
        </w:rPr>
        <w:t>під</w:t>
      </w:r>
      <w:r w:rsidR="00B6308D">
        <w:rPr>
          <w:szCs w:val="28"/>
        </w:rPr>
        <w:t>’єднаний</w:t>
      </w:r>
      <w:r w:rsidR="00B6308D" w:rsidRPr="00FF3BA0">
        <w:rPr>
          <w:szCs w:val="28"/>
        </w:rPr>
        <w:t xml:space="preserve"> </w:t>
      </w:r>
      <w:r w:rsidRPr="00FF3BA0">
        <w:rPr>
          <w:szCs w:val="28"/>
        </w:rPr>
        <w:t>довідних зі стат</w:t>
      </w:r>
      <w:r w:rsidR="007D53D9" w:rsidRPr="00FF3BA0">
        <w:rPr>
          <w:szCs w:val="28"/>
        </w:rPr>
        <w:t>усами</w:t>
      </w:r>
      <w:r w:rsidR="00B6308D">
        <w:rPr>
          <w:szCs w:val="28"/>
        </w:rPr>
        <w:t>, з якого необхідно обрати</w:t>
      </w:r>
      <w:r w:rsidR="007D53D9" w:rsidRPr="00FF3BA0">
        <w:rPr>
          <w:szCs w:val="28"/>
        </w:rPr>
        <w:t xml:space="preserve"> потрібний</w:t>
      </w:r>
      <w:r w:rsidR="00B6308D">
        <w:rPr>
          <w:szCs w:val="28"/>
        </w:rPr>
        <w:t>.</w:t>
      </w:r>
    </w:p>
    <w:p w14:paraId="29EDB2DA" w14:textId="77777777" w:rsidR="004C1699" w:rsidRPr="00FF3BA0" w:rsidRDefault="004C1699" w:rsidP="00D40E0D">
      <w:pPr>
        <w:spacing w:line="259" w:lineRule="auto"/>
        <w:ind w:firstLine="708"/>
        <w:jc w:val="both"/>
      </w:pPr>
    </w:p>
    <w:p w14:paraId="3836A789" w14:textId="3B78B3C3" w:rsidR="00880C62" w:rsidRDefault="00880C62">
      <w:pPr>
        <w:pStyle w:val="01"/>
      </w:pPr>
    </w:p>
    <w:p w14:paraId="71A57A09" w14:textId="20950992" w:rsidR="0028338E" w:rsidRDefault="00EB7F39" w:rsidP="00D40E0D">
      <w:pPr>
        <w:pStyle w:val="00"/>
      </w:pPr>
      <w:r w:rsidRPr="00D40E0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BCFD37" wp14:editId="27933419">
                <wp:simplePos x="0" y="0"/>
                <wp:positionH relativeFrom="page">
                  <wp:posOffset>3333749</wp:posOffset>
                </wp:positionH>
                <wp:positionV relativeFrom="paragraph">
                  <wp:posOffset>661670</wp:posOffset>
                </wp:positionV>
                <wp:extent cx="925576" cy="600075"/>
                <wp:effectExtent l="38100" t="19050" r="27305" b="47625"/>
                <wp:wrapNone/>
                <wp:docPr id="1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5576" cy="600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8A0D0" id="AutoShape 133" o:spid="_x0000_s1026" type="#_x0000_t32" style="position:absolute;margin-left:262.5pt;margin-top:52.1pt;width:72.9pt;height:47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" strokecolor="#c00000" strokeweight="2.25pt">
                <v:stroke endarrow="block"/>
                <w10:wrap anchorx="page"/>
              </v:shape>
            </w:pict>
          </mc:Fallback>
        </mc:AlternateContent>
      </w:r>
      <w:r w:rsidR="0028338E">
        <w:rPr>
          <w:noProof/>
          <w:lang w:val="ru-RU" w:eastAsia="ru-RU"/>
        </w:rPr>
        <w:drawing>
          <wp:inline distT="0" distB="0" distL="0" distR="0" wp14:anchorId="5285F1D8" wp14:editId="290ADCC8">
            <wp:extent cx="5940425" cy="310197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1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2F56" w14:textId="626D2690" w:rsidR="00C87BFE" w:rsidRPr="00FF3BA0" w:rsidRDefault="00880C62" w:rsidP="00D40E0D">
      <w:pPr>
        <w:pStyle w:val="00"/>
      </w:pPr>
      <w:bookmarkStart w:id="42" w:name="_Toc83307109"/>
      <w:r>
        <w:t xml:space="preserve">Рисунок </w:t>
      </w:r>
      <w:fldSimple w:instr=" SEQ Рисунок \* ARABIC ">
        <w:r w:rsidR="00083B26">
          <w:rPr>
            <w:noProof/>
          </w:rPr>
          <w:t>23</w:t>
        </w:r>
      </w:fldSimple>
      <w:r w:rsidR="004E582F">
        <w:t>. Форма «Ярлик до пакет</w:t>
      </w:r>
      <w:r w:rsidR="001D1E6C">
        <w:t>а</w:t>
      </w:r>
      <w:r w:rsidR="004E582F">
        <w:t xml:space="preserve"> звітності КМДА. Фінансовий план»</w:t>
      </w:r>
      <w:bookmarkEnd w:id="42"/>
    </w:p>
    <w:p w14:paraId="5F02B9C1" w14:textId="19CD5774" w:rsidR="00A50D60" w:rsidRDefault="00A50D60" w:rsidP="00D40E0D">
      <w:pPr>
        <w:spacing w:line="259" w:lineRule="auto"/>
        <w:ind w:firstLine="708"/>
        <w:jc w:val="both"/>
      </w:pPr>
      <w:r>
        <w:t xml:space="preserve">Для створення форми фінансового плану </w:t>
      </w:r>
      <w:r w:rsidRPr="00BA5A58">
        <w:t xml:space="preserve">необхідно </w:t>
      </w:r>
      <w:r w:rsidR="00FA7715" w:rsidRPr="00BA5A58">
        <w:t>розкри</w:t>
      </w:r>
      <w:r w:rsidRPr="00BA5A58">
        <w:t>ти</w:t>
      </w:r>
      <w:r w:rsidR="00FA7715" w:rsidRPr="00FF3BA0">
        <w:t xml:space="preserve"> наповнення</w:t>
      </w:r>
      <w:r w:rsidR="00BA5A58">
        <w:t xml:space="preserve"> </w:t>
      </w:r>
      <w:r w:rsidR="00CC720F">
        <w:t>я</w:t>
      </w:r>
      <w:r w:rsidR="00BA5A58">
        <w:t>рлика</w:t>
      </w:r>
      <w:r>
        <w:t xml:space="preserve">, </w:t>
      </w:r>
      <w:r w:rsidR="00BA5A58">
        <w:t>для</w:t>
      </w:r>
      <w:r>
        <w:t xml:space="preserve"> чого</w:t>
      </w:r>
      <w:r w:rsidR="00FA7715" w:rsidRPr="00FF3BA0">
        <w:t xml:space="preserve"> натисн</w:t>
      </w:r>
      <w:r>
        <w:t>ути позначку</w:t>
      </w:r>
      <w:r w:rsidR="00FA7715" w:rsidRPr="00FF3BA0">
        <w:t xml:space="preserve"> </w:t>
      </w:r>
      <w:r w:rsidR="00FA7715" w:rsidRPr="00D40E0D">
        <w:rPr>
          <w:bdr w:val="single" w:sz="4" w:space="0" w:color="auto"/>
        </w:rPr>
        <w:t>«+»</w:t>
      </w:r>
      <w:r w:rsidR="00FA7715" w:rsidRPr="00FF3BA0">
        <w:t>. Під ярликом з’явиться бланк фінансового плану</w:t>
      </w:r>
      <w:r>
        <w:t>, що</w:t>
      </w:r>
      <w:r w:rsidRPr="00FF3BA0">
        <w:t xml:space="preserve"> </w:t>
      </w:r>
      <w:r>
        <w:t>в</w:t>
      </w:r>
      <w:r w:rsidR="00FA7715" w:rsidRPr="00FF3BA0">
        <w:t>ідкри</w:t>
      </w:r>
      <w:r>
        <w:t xml:space="preserve">вається </w:t>
      </w:r>
      <w:r w:rsidR="00FA7715" w:rsidRPr="00FF3BA0">
        <w:t xml:space="preserve">подвійним </w:t>
      </w:r>
      <w:proofErr w:type="spellStart"/>
      <w:r w:rsidR="00FA7715" w:rsidRPr="00FF3BA0">
        <w:t>кліком</w:t>
      </w:r>
      <w:proofErr w:type="spellEnd"/>
      <w:r w:rsidR="00FA7715" w:rsidRPr="00FF3BA0">
        <w:t xml:space="preserve">. </w:t>
      </w:r>
    </w:p>
    <w:p w14:paraId="068179FF" w14:textId="1E8DC3CF" w:rsidR="00A50D60" w:rsidRDefault="00FA7715" w:rsidP="00D40E0D">
      <w:pPr>
        <w:spacing w:line="259" w:lineRule="auto"/>
        <w:ind w:firstLine="708"/>
        <w:jc w:val="both"/>
      </w:pPr>
      <w:r w:rsidRPr="00FF3BA0">
        <w:t xml:space="preserve">Якщо </w:t>
      </w:r>
      <w:r w:rsidR="00A50D60" w:rsidRPr="00FF3BA0">
        <w:t xml:space="preserve">фінансовий план </w:t>
      </w:r>
      <w:r w:rsidRPr="00FF3BA0">
        <w:t xml:space="preserve">в минулому році був заповнений </w:t>
      </w:r>
      <w:r w:rsidR="00A50D60">
        <w:t>у</w:t>
      </w:r>
      <w:r w:rsidRPr="00FF3BA0">
        <w:t xml:space="preserve"> такій </w:t>
      </w:r>
      <w:r w:rsidR="00A50D60">
        <w:t xml:space="preserve">самій </w:t>
      </w:r>
      <w:r w:rsidRPr="00FF3BA0">
        <w:t xml:space="preserve">формі, в колонці </w:t>
      </w:r>
      <w:r w:rsidR="00A50D60">
        <w:t>«</w:t>
      </w:r>
      <w:r w:rsidRPr="00FF3BA0">
        <w:t>План минулого року</w:t>
      </w:r>
      <w:r w:rsidR="00A50D60">
        <w:t>»</w:t>
      </w:r>
      <w:r w:rsidRPr="00FF3BA0">
        <w:t xml:space="preserve"> </w:t>
      </w:r>
      <w:r w:rsidR="00A50D60">
        <w:t>відкриються</w:t>
      </w:r>
      <w:r w:rsidR="00A50D60" w:rsidRPr="00FF3BA0">
        <w:t xml:space="preserve"> </w:t>
      </w:r>
      <w:r w:rsidRPr="00FF3BA0">
        <w:t xml:space="preserve">дані плану минулого року. Аналогічно </w:t>
      </w:r>
      <w:r w:rsidR="00A50D60">
        <w:sym w:font="Symbol" w:char="F02D"/>
      </w:r>
      <w:r w:rsidR="003A7F68" w:rsidRPr="00FF3BA0">
        <w:t xml:space="preserve"> </w:t>
      </w:r>
      <w:r w:rsidRPr="00FF3BA0">
        <w:t xml:space="preserve">в колонці </w:t>
      </w:r>
      <w:r w:rsidR="00A50D60">
        <w:t>«</w:t>
      </w:r>
      <w:r w:rsidRPr="00FF3BA0">
        <w:t>Факт минулого року</w:t>
      </w:r>
      <w:r w:rsidR="00A50D60">
        <w:t>»</w:t>
      </w:r>
      <w:r w:rsidRPr="00FF3BA0">
        <w:t xml:space="preserve"> з документа KM300308 </w:t>
      </w:r>
      <w:r w:rsidR="00A50D60" w:rsidRPr="00A50D60">
        <w:t>«</w:t>
      </w:r>
      <w:r w:rsidRPr="00D40E0D">
        <w:t>Звіт про виконання фінансового плану підприємства</w:t>
      </w:r>
      <w:r w:rsidR="00A50D60" w:rsidRPr="00D40E0D">
        <w:t>»</w:t>
      </w:r>
      <w:r w:rsidRPr="00A50D60">
        <w:t xml:space="preserve"> </w:t>
      </w:r>
      <w:r w:rsidRPr="00FF3BA0">
        <w:t xml:space="preserve">перенесуться дані відповідного періоду. </w:t>
      </w:r>
    </w:p>
    <w:p w14:paraId="726BBD6C" w14:textId="1C0AC119" w:rsidR="00DB5C84" w:rsidRPr="00FF3BA0" w:rsidRDefault="00FA7715" w:rsidP="00D40E0D">
      <w:pPr>
        <w:spacing w:line="259" w:lineRule="auto"/>
        <w:ind w:firstLine="708"/>
        <w:jc w:val="both"/>
      </w:pPr>
      <w:r w:rsidRPr="00FF3BA0">
        <w:t>Заповн</w:t>
      </w:r>
      <w:r w:rsidR="00A50D60">
        <w:t>ити</w:t>
      </w:r>
      <w:r w:rsidRPr="00FF3BA0">
        <w:t xml:space="preserve"> фінансовий план та збере</w:t>
      </w:r>
      <w:r w:rsidR="00A50D60">
        <w:t>гти</w:t>
      </w:r>
      <w:r w:rsidRPr="00FF3BA0">
        <w:t xml:space="preserve"> його. </w:t>
      </w:r>
    </w:p>
    <w:p w14:paraId="3E55C069" w14:textId="31B56282" w:rsidR="00B60CB9" w:rsidRDefault="00B60CB9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1690D033" wp14:editId="349CB68D">
            <wp:extent cx="5940425" cy="2246630"/>
            <wp:effectExtent l="0" t="0" r="3175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2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C781" w14:textId="45AC4DC3" w:rsidR="00DB5C84" w:rsidRPr="00FF3BA0" w:rsidRDefault="00B6308D" w:rsidP="00D40E0D">
      <w:pPr>
        <w:pStyle w:val="00"/>
      </w:pPr>
      <w:bookmarkStart w:id="43" w:name="_Toc83307110"/>
      <w:r>
        <w:t xml:space="preserve">Рисунок </w:t>
      </w:r>
      <w:fldSimple w:instr=" SEQ Рисунок \* ARABIC ">
        <w:r w:rsidR="00083B26">
          <w:rPr>
            <w:noProof/>
          </w:rPr>
          <w:t>24</w:t>
        </w:r>
      </w:fldSimple>
      <w:r w:rsidR="004E582F">
        <w:t xml:space="preserve">. </w:t>
      </w:r>
      <w:r w:rsidR="00980B36">
        <w:t>Розташування</w:t>
      </w:r>
      <w:r w:rsidR="004E582F">
        <w:t xml:space="preserve"> форми фінансового плану</w:t>
      </w:r>
      <w:bookmarkEnd w:id="43"/>
    </w:p>
    <w:p w14:paraId="0C0DD7EB" w14:textId="77777777" w:rsidR="006B228A" w:rsidRDefault="006B228A" w:rsidP="006B228A">
      <w:pPr>
        <w:spacing w:before="120" w:after="120" w:line="259" w:lineRule="auto"/>
        <w:ind w:firstLine="709"/>
        <w:rPr>
          <w:b/>
          <w:szCs w:val="28"/>
        </w:rPr>
      </w:pPr>
    </w:p>
    <w:p w14:paraId="44EE522E" w14:textId="2A294376" w:rsidR="006B228A" w:rsidRPr="00483A75" w:rsidRDefault="006B228A" w:rsidP="006B228A">
      <w:pPr>
        <w:spacing w:before="120" w:after="120" w:line="259" w:lineRule="auto"/>
        <w:ind w:firstLine="709"/>
        <w:rPr>
          <w:szCs w:val="28"/>
        </w:rPr>
      </w:pPr>
      <w:r w:rsidRPr="00527C92">
        <w:rPr>
          <w:b/>
          <w:szCs w:val="28"/>
        </w:rPr>
        <w:t>Зверніть увагу!</w:t>
      </w:r>
      <w:r w:rsidRPr="00483A75">
        <w:rPr>
          <w:szCs w:val="28"/>
        </w:rPr>
        <w:t xml:space="preserve"> </w:t>
      </w:r>
    </w:p>
    <w:p w14:paraId="14F09165" w14:textId="5D97189F" w:rsidR="00B025C1" w:rsidRPr="00FF3BA0" w:rsidRDefault="00B223EE" w:rsidP="00D40E0D">
      <w:pPr>
        <w:tabs>
          <w:tab w:val="left" w:pos="142"/>
        </w:tabs>
        <w:spacing w:line="259" w:lineRule="auto"/>
        <w:ind w:firstLine="567"/>
        <w:jc w:val="both"/>
        <w:rPr>
          <w:szCs w:val="28"/>
        </w:rPr>
      </w:pPr>
      <w:r w:rsidRPr="00FF3BA0">
        <w:rPr>
          <w:color w:val="FF0000"/>
          <w:szCs w:val="28"/>
        </w:rPr>
        <w:tab/>
      </w:r>
      <w:r w:rsidRPr="00FF3BA0">
        <w:rPr>
          <w:szCs w:val="28"/>
        </w:rPr>
        <w:t>Після затвердження фінансового плану Департаментом комунальної власності необхідно заповнити блок «ЗАТВЕРДЖЕНО» (дату та номер наказу) та надіслати цей фінансовий план в Систему.</w:t>
      </w:r>
    </w:p>
    <w:p w14:paraId="6C0691DA" w14:textId="55469B26" w:rsidR="00B223EE" w:rsidRPr="00FF3BA0" w:rsidRDefault="00B223EE" w:rsidP="00D40E0D">
      <w:pPr>
        <w:tabs>
          <w:tab w:val="left" w:pos="0"/>
          <w:tab w:val="left" w:pos="142"/>
          <w:tab w:val="left" w:pos="709"/>
        </w:tabs>
        <w:spacing w:before="120" w:line="259" w:lineRule="auto"/>
        <w:jc w:val="both"/>
        <w:rPr>
          <w:b/>
          <w:szCs w:val="28"/>
        </w:rPr>
      </w:pPr>
      <w:r w:rsidRPr="00FF3BA0">
        <w:rPr>
          <w:szCs w:val="28"/>
        </w:rPr>
        <w:tab/>
      </w:r>
      <w:r w:rsidRPr="00FF3BA0">
        <w:rPr>
          <w:szCs w:val="28"/>
        </w:rPr>
        <w:tab/>
        <w:t xml:space="preserve">Надсилати фінансовий план необхідно аналогічно порядку, описаному у розділі </w:t>
      </w:r>
      <w:r w:rsidR="00630E7E">
        <w:rPr>
          <w:szCs w:val="28"/>
        </w:rPr>
        <w:t>7 ПІДПИСАННЯ ТА ВІДПРАВКА ЗВІТНОСТІ</w:t>
      </w:r>
      <w:r w:rsidRPr="00FF3BA0">
        <w:rPr>
          <w:szCs w:val="28"/>
        </w:rPr>
        <w:t>.</w:t>
      </w:r>
    </w:p>
    <w:p w14:paraId="7C023129" w14:textId="016BEFE9" w:rsidR="00630E7E" w:rsidRDefault="00B223EE" w:rsidP="00D40E0D">
      <w:pPr>
        <w:spacing w:before="120" w:line="259" w:lineRule="auto"/>
        <w:ind w:firstLine="709"/>
        <w:jc w:val="both"/>
        <w:rPr>
          <w:szCs w:val="28"/>
        </w:rPr>
      </w:pPr>
      <w:r w:rsidRPr="00FF3BA0">
        <w:rPr>
          <w:szCs w:val="28"/>
        </w:rPr>
        <w:t xml:space="preserve">Всі надіслані пакети з фінансовим планом зберігаються </w:t>
      </w:r>
      <w:r w:rsidRPr="0059652B">
        <w:rPr>
          <w:szCs w:val="28"/>
        </w:rPr>
        <w:t>на прийомній частині</w:t>
      </w:r>
      <w:r w:rsidR="0059652B" w:rsidRPr="0059652B">
        <w:rPr>
          <w:szCs w:val="28"/>
        </w:rPr>
        <w:t xml:space="preserve"> </w:t>
      </w:r>
      <w:r w:rsidR="0059652B" w:rsidRPr="0059652B">
        <w:rPr>
          <w:b/>
          <w:szCs w:val="28"/>
        </w:rPr>
        <w:t>інформаційно-телекомунікаційної</w:t>
      </w:r>
      <w:r w:rsidR="0059652B" w:rsidRPr="00D40E0D">
        <w:rPr>
          <w:b/>
          <w:szCs w:val="28"/>
        </w:rPr>
        <w:t xml:space="preserve"> систем</w:t>
      </w:r>
      <w:r w:rsidR="0059652B">
        <w:rPr>
          <w:b/>
          <w:szCs w:val="28"/>
        </w:rPr>
        <w:t>и</w:t>
      </w:r>
      <w:r w:rsidR="0059652B" w:rsidRPr="00D40E0D">
        <w:rPr>
          <w:b/>
          <w:szCs w:val="28"/>
        </w:rPr>
        <w:t xml:space="preserve"> «Інформаційно-аналітична звітність для органів влади, громадян та бізнесу»</w:t>
      </w:r>
      <w:r w:rsidR="0059652B" w:rsidRPr="0059652B">
        <w:rPr>
          <w:szCs w:val="28"/>
        </w:rPr>
        <w:t xml:space="preserve"> </w:t>
      </w:r>
      <w:r w:rsidRPr="00FF3BA0">
        <w:rPr>
          <w:szCs w:val="28"/>
        </w:rPr>
        <w:t xml:space="preserve">– </w:t>
      </w:r>
      <w:r w:rsidR="001E69AF">
        <w:rPr>
          <w:szCs w:val="28"/>
        </w:rPr>
        <w:t>кількість пакетів</w:t>
      </w:r>
      <w:r w:rsidRPr="00FF3BA0">
        <w:rPr>
          <w:szCs w:val="28"/>
        </w:rPr>
        <w:t>,</w:t>
      </w:r>
      <w:r w:rsidR="001E69AF">
        <w:rPr>
          <w:szCs w:val="28"/>
        </w:rPr>
        <w:t xml:space="preserve"> що зберігається, дорівнює кількості пакетів,</w:t>
      </w:r>
      <w:r w:rsidRPr="00FF3BA0">
        <w:rPr>
          <w:szCs w:val="28"/>
        </w:rPr>
        <w:t xml:space="preserve"> надісла</w:t>
      </w:r>
      <w:r w:rsidR="001E69AF">
        <w:rPr>
          <w:szCs w:val="28"/>
        </w:rPr>
        <w:t xml:space="preserve">них </w:t>
      </w:r>
      <w:proofErr w:type="spellStart"/>
      <w:r w:rsidR="001E69AF">
        <w:rPr>
          <w:szCs w:val="28"/>
        </w:rPr>
        <w:t>звітувачем</w:t>
      </w:r>
      <w:proofErr w:type="spellEnd"/>
      <w:r w:rsidR="001E69AF">
        <w:rPr>
          <w:szCs w:val="28"/>
        </w:rPr>
        <w:t>.</w:t>
      </w:r>
      <w:r w:rsidRPr="00FF3BA0">
        <w:rPr>
          <w:szCs w:val="28"/>
        </w:rPr>
        <w:t xml:space="preserve"> Актуальним буде </w:t>
      </w:r>
      <w:r w:rsidR="001E69AF">
        <w:rPr>
          <w:szCs w:val="28"/>
        </w:rPr>
        <w:t xml:space="preserve">пакет з фінансовим планом, прийнятий </w:t>
      </w:r>
      <w:r w:rsidRPr="00FF3BA0">
        <w:rPr>
          <w:szCs w:val="28"/>
        </w:rPr>
        <w:t>останн</w:t>
      </w:r>
      <w:r w:rsidR="001E69AF">
        <w:rPr>
          <w:szCs w:val="28"/>
        </w:rPr>
        <w:t>ім</w:t>
      </w:r>
      <w:r w:rsidRPr="00FF3BA0">
        <w:rPr>
          <w:szCs w:val="28"/>
        </w:rPr>
        <w:t xml:space="preserve"> за датою. </w:t>
      </w:r>
    </w:p>
    <w:p w14:paraId="531640F2" w14:textId="19CEE9DE" w:rsidR="00B223EE" w:rsidRPr="00FF3BA0" w:rsidRDefault="00B025C1" w:rsidP="00D40E0D">
      <w:pPr>
        <w:spacing w:before="120" w:line="259" w:lineRule="auto"/>
        <w:ind w:firstLine="709"/>
        <w:jc w:val="both"/>
      </w:pPr>
      <w:r w:rsidRPr="00FF3BA0">
        <w:rPr>
          <w:szCs w:val="28"/>
        </w:rPr>
        <w:t>П</w:t>
      </w:r>
      <w:r w:rsidR="00B223EE" w:rsidRPr="00FF3BA0">
        <w:rPr>
          <w:szCs w:val="28"/>
        </w:rPr>
        <w:t xml:space="preserve">ланові показники </w:t>
      </w:r>
      <w:r w:rsidR="001E69AF">
        <w:rPr>
          <w:szCs w:val="28"/>
        </w:rPr>
        <w:t>у</w:t>
      </w:r>
      <w:r w:rsidR="001E69AF" w:rsidRPr="00FF3BA0">
        <w:rPr>
          <w:szCs w:val="28"/>
        </w:rPr>
        <w:t xml:space="preserve"> </w:t>
      </w:r>
      <w:r w:rsidR="00B223EE" w:rsidRPr="00FF3BA0">
        <w:rPr>
          <w:szCs w:val="28"/>
        </w:rPr>
        <w:t xml:space="preserve">звітах про виконання фінансового плану, </w:t>
      </w:r>
      <w:r w:rsidR="00A51EF1">
        <w:rPr>
          <w:szCs w:val="28"/>
        </w:rPr>
        <w:t>що</w:t>
      </w:r>
      <w:r w:rsidR="00B223EE" w:rsidRPr="00FF3BA0">
        <w:rPr>
          <w:szCs w:val="28"/>
        </w:rPr>
        <w:t xml:space="preserve"> </w:t>
      </w:r>
      <w:proofErr w:type="spellStart"/>
      <w:r w:rsidR="00B223EE" w:rsidRPr="00FF3BA0">
        <w:rPr>
          <w:szCs w:val="28"/>
        </w:rPr>
        <w:t>надсилатим</w:t>
      </w:r>
      <w:r w:rsidR="00A51EF1">
        <w:rPr>
          <w:szCs w:val="28"/>
        </w:rPr>
        <w:t>уться</w:t>
      </w:r>
      <w:proofErr w:type="spellEnd"/>
      <w:r w:rsidR="00A51EF1">
        <w:rPr>
          <w:szCs w:val="28"/>
        </w:rPr>
        <w:t>,</w:t>
      </w:r>
      <w:r w:rsidR="00B223EE" w:rsidRPr="00FF3BA0">
        <w:rPr>
          <w:szCs w:val="28"/>
        </w:rPr>
        <w:t xml:space="preserve"> будуть порівнюватися з плановими показниками цього фінплану. </w:t>
      </w:r>
      <w:r w:rsidR="00A51EF1">
        <w:rPr>
          <w:szCs w:val="28"/>
        </w:rPr>
        <w:t>Необхідно відслідковувати</w:t>
      </w:r>
      <w:r w:rsidR="00B223EE" w:rsidRPr="00FF3BA0">
        <w:rPr>
          <w:szCs w:val="28"/>
        </w:rPr>
        <w:t xml:space="preserve"> поряд</w:t>
      </w:r>
      <w:r w:rsidR="00A51EF1">
        <w:rPr>
          <w:szCs w:val="28"/>
        </w:rPr>
        <w:t>ок</w:t>
      </w:r>
      <w:r w:rsidR="00B223EE" w:rsidRPr="00FF3BA0">
        <w:rPr>
          <w:szCs w:val="28"/>
        </w:rPr>
        <w:t xml:space="preserve"> наявності фінансових планів у програмі</w:t>
      </w:r>
      <w:r w:rsidR="00A51EF1">
        <w:rPr>
          <w:szCs w:val="28"/>
        </w:rPr>
        <w:t xml:space="preserve"> установи.</w:t>
      </w:r>
    </w:p>
    <w:p w14:paraId="17C65B5C" w14:textId="2C61AB87" w:rsidR="00DB5C84" w:rsidRPr="00BD1AFD" w:rsidRDefault="00FA7715" w:rsidP="00D40E0D">
      <w:pPr>
        <w:spacing w:line="259" w:lineRule="auto"/>
        <w:ind w:firstLine="708"/>
        <w:jc w:val="both"/>
      </w:pPr>
      <w:r w:rsidRPr="00FF3BA0">
        <w:t xml:space="preserve">Після перевірки </w:t>
      </w:r>
      <w:r w:rsidR="00A51EF1">
        <w:t xml:space="preserve">необхідно </w:t>
      </w:r>
      <w:r w:rsidRPr="00FF3BA0">
        <w:t>впевн</w:t>
      </w:r>
      <w:r w:rsidR="00A51EF1">
        <w:t>итися</w:t>
      </w:r>
      <w:r w:rsidRPr="00FF3BA0">
        <w:t xml:space="preserve">, що документ має статус «Перевірений» </w:t>
      </w:r>
      <w:r w:rsidRPr="00BD1AFD">
        <w:t>та підпи</w:t>
      </w:r>
      <w:r w:rsidR="00A51EF1" w:rsidRPr="00BD1AFD">
        <w:t>сати</w:t>
      </w:r>
      <w:r w:rsidRPr="00BD1AFD">
        <w:t xml:space="preserve"> його. </w:t>
      </w:r>
    </w:p>
    <w:p w14:paraId="2ED4D1E2" w14:textId="77777777" w:rsidR="00DB5C84" w:rsidRPr="00BD1AFD" w:rsidRDefault="00461E47" w:rsidP="00D40E0D">
      <w:pPr>
        <w:pStyle w:val="1"/>
        <w:rPr>
          <w:b w:val="0"/>
        </w:rPr>
      </w:pPr>
      <w:bookmarkStart w:id="44" w:name="_Toc67931050"/>
      <w:bookmarkStart w:id="45" w:name="_Toc67931503"/>
      <w:bookmarkStart w:id="46" w:name="_Toc67990801"/>
      <w:bookmarkStart w:id="47" w:name="_Toc68015986"/>
      <w:bookmarkStart w:id="48" w:name="_Toc68016423"/>
      <w:bookmarkStart w:id="49" w:name="_Toc68016424"/>
      <w:bookmarkEnd w:id="44"/>
      <w:bookmarkEnd w:id="45"/>
      <w:bookmarkEnd w:id="46"/>
      <w:bookmarkEnd w:id="47"/>
      <w:bookmarkEnd w:id="48"/>
      <w:r w:rsidRPr="00BD1AFD">
        <w:lastRenderedPageBreak/>
        <w:t>СТВОРЕННЯ ЗВІТНОСТІ ДЛЯ ГОСПРОЗРАХУНКОВИХ ОРГАНІЗАЦІЙ</w:t>
      </w:r>
      <w:bookmarkEnd w:id="49"/>
    </w:p>
    <w:p w14:paraId="3A401FAD" w14:textId="745640DD" w:rsidR="00DB5C84" w:rsidRPr="00BD1AFD" w:rsidRDefault="008149A4" w:rsidP="00D40E0D">
      <w:pPr>
        <w:tabs>
          <w:tab w:val="left" w:pos="0"/>
        </w:tabs>
        <w:spacing w:line="259" w:lineRule="auto"/>
        <w:ind w:firstLine="705"/>
        <w:jc w:val="both"/>
      </w:pPr>
      <w:r w:rsidRPr="00BD1AFD">
        <w:t>Наразі поля в формах</w:t>
      </w:r>
      <w:r w:rsidR="00FA7715" w:rsidRPr="00BD1AFD">
        <w:t>, що входять до складу пакетів КМДА (KMDAGV02 або KMDAGM01)</w:t>
      </w:r>
      <w:r w:rsidR="00A51EF1" w:rsidRPr="00BD1AFD">
        <w:t>,</w:t>
      </w:r>
      <w:r w:rsidR="00FA7715" w:rsidRPr="00BD1AFD">
        <w:t xml:space="preserve"> </w:t>
      </w:r>
      <w:r w:rsidRPr="00BD1AFD">
        <w:t xml:space="preserve">відкриті для коригування, тому нема </w:t>
      </w:r>
      <w:r w:rsidR="00FA7715" w:rsidRPr="00BD1AFD">
        <w:t>необхідно</w:t>
      </w:r>
      <w:r w:rsidRPr="00BD1AFD">
        <w:t>сті</w:t>
      </w:r>
      <w:r w:rsidR="00FA7715" w:rsidRPr="00BD1AFD">
        <w:t xml:space="preserve"> створювати фінансов</w:t>
      </w:r>
      <w:r w:rsidRPr="00BD1AFD">
        <w:t>у</w:t>
      </w:r>
      <w:r w:rsidR="00FA7715" w:rsidRPr="00BD1AFD">
        <w:t xml:space="preserve"> та статистичн</w:t>
      </w:r>
      <w:r w:rsidRPr="00BD1AFD">
        <w:t>у</w:t>
      </w:r>
      <w:r w:rsidR="00FA7715" w:rsidRPr="00BD1AFD">
        <w:t xml:space="preserve"> звітн</w:t>
      </w:r>
      <w:r w:rsidRPr="00BD1AFD">
        <w:t>ість.</w:t>
      </w:r>
    </w:p>
    <w:p w14:paraId="490BFB26" w14:textId="5943C0D9" w:rsidR="00300A74" w:rsidRPr="00BD1AFD" w:rsidRDefault="00FF3BA0" w:rsidP="00D40E0D">
      <w:pPr>
        <w:pStyle w:val="2"/>
        <w:rPr>
          <w:b w:val="0"/>
        </w:rPr>
      </w:pPr>
      <w:bookmarkStart w:id="50" w:name="_Toc68016425"/>
      <w:r w:rsidRPr="00BD1AFD">
        <w:t>Перелік форм у пакетах</w:t>
      </w:r>
      <w:bookmarkEnd w:id="50"/>
    </w:p>
    <w:p w14:paraId="1E182BC7" w14:textId="77777777" w:rsidR="005463B1" w:rsidRPr="00BD1AFD" w:rsidRDefault="005463B1" w:rsidP="005463B1">
      <w:pPr>
        <w:spacing w:before="120" w:after="120"/>
        <w:jc w:val="center"/>
        <w:rPr>
          <w:b/>
        </w:rPr>
      </w:pPr>
      <w:r w:rsidRPr="00BD1AFD">
        <w:rPr>
          <w:b/>
        </w:rPr>
        <w:t>Перелік форм у пакеті KMDAGV02</w:t>
      </w:r>
    </w:p>
    <w:p w14:paraId="205441EB" w14:textId="77777777" w:rsidR="005463B1" w:rsidRPr="00D84D84" w:rsidRDefault="005463B1" w:rsidP="005463B1">
      <w:pPr>
        <w:spacing w:before="120" w:after="120"/>
        <w:jc w:val="center"/>
        <w:rPr>
          <w:b/>
        </w:rPr>
      </w:pPr>
      <w:r w:rsidRPr="00D84D84">
        <w:rPr>
          <w:b/>
        </w:rPr>
        <w:t>(Звітність середніх та великих підприємств)</w:t>
      </w:r>
    </w:p>
    <w:p w14:paraId="5B7198EE" w14:textId="77777777" w:rsidR="005463B1" w:rsidRPr="00D84D84" w:rsidRDefault="005463B1" w:rsidP="005463B1">
      <w:pPr>
        <w:pStyle w:val="a3"/>
        <w:numPr>
          <w:ilvl w:val="0"/>
          <w:numId w:val="36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 xml:space="preserve">KM100114 Ф1. Баланс. </w:t>
      </w:r>
    </w:p>
    <w:p w14:paraId="3004C405" w14:textId="77777777" w:rsidR="005463B1" w:rsidRPr="00D84D84" w:rsidRDefault="005463B1" w:rsidP="005463B1">
      <w:pPr>
        <w:pStyle w:val="a3"/>
        <w:numPr>
          <w:ilvl w:val="0"/>
          <w:numId w:val="36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>KM100214 Ф2. Звіт про фінансові результати (в тисячах).</w:t>
      </w:r>
    </w:p>
    <w:p w14:paraId="41E0BA53" w14:textId="77777777" w:rsidR="005463B1" w:rsidRPr="00D84D84" w:rsidRDefault="005463B1" w:rsidP="005463B1">
      <w:pPr>
        <w:pStyle w:val="a3"/>
        <w:numPr>
          <w:ilvl w:val="0"/>
          <w:numId w:val="36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 xml:space="preserve">KM100310 Ф3. </w:t>
      </w:r>
      <w:proofErr w:type="spellStart"/>
      <w:r w:rsidRPr="00D84D84">
        <w:rPr>
          <w:lang w:val="uk-UA"/>
        </w:rPr>
        <w:t>Звiт</w:t>
      </w:r>
      <w:proofErr w:type="spellEnd"/>
      <w:r w:rsidRPr="00D84D84">
        <w:rPr>
          <w:lang w:val="uk-UA"/>
        </w:rPr>
        <w:t xml:space="preserve"> про рух грошових </w:t>
      </w:r>
      <w:proofErr w:type="spellStart"/>
      <w:r w:rsidRPr="00D84D84">
        <w:rPr>
          <w:lang w:val="uk-UA"/>
        </w:rPr>
        <w:t>коштiв</w:t>
      </w:r>
      <w:proofErr w:type="spellEnd"/>
      <w:r w:rsidRPr="00D84D84">
        <w:rPr>
          <w:lang w:val="uk-UA"/>
        </w:rPr>
        <w:t xml:space="preserve"> (за прямим методом).</w:t>
      </w:r>
    </w:p>
    <w:p w14:paraId="6558D911" w14:textId="77777777" w:rsidR="005463B1" w:rsidRPr="00D84D84" w:rsidRDefault="005463B1" w:rsidP="005463B1">
      <w:pPr>
        <w:pStyle w:val="a3"/>
        <w:numPr>
          <w:ilvl w:val="0"/>
          <w:numId w:val="36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 xml:space="preserve">KM104009 Ф4. Звіт про власний капітал. </w:t>
      </w:r>
    </w:p>
    <w:p w14:paraId="1C8C55FE" w14:textId="77777777" w:rsidR="005463B1" w:rsidRPr="00D84D84" w:rsidRDefault="005463B1" w:rsidP="005463B1">
      <w:pPr>
        <w:pStyle w:val="a3"/>
        <w:numPr>
          <w:ilvl w:val="0"/>
          <w:numId w:val="36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>KM105208 Ф5-ІІ Інформація про наявність і рух основних засобів.</w:t>
      </w:r>
    </w:p>
    <w:p w14:paraId="4ECBAB91" w14:textId="77777777" w:rsidR="005463B1" w:rsidRPr="00D84D84" w:rsidRDefault="005463B1" w:rsidP="005463B1">
      <w:pPr>
        <w:pStyle w:val="a3"/>
        <w:numPr>
          <w:ilvl w:val="0"/>
          <w:numId w:val="36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 xml:space="preserve">KM105008 Ф5. Примітки до річної звітності. </w:t>
      </w:r>
    </w:p>
    <w:p w14:paraId="7681BFA6" w14:textId="77777777" w:rsidR="005463B1" w:rsidRPr="00BD1AFD" w:rsidRDefault="005463B1" w:rsidP="005463B1">
      <w:pPr>
        <w:pStyle w:val="a3"/>
        <w:numPr>
          <w:ilvl w:val="0"/>
          <w:numId w:val="36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>KM210110 Ф</w:t>
      </w:r>
      <w:r w:rsidRPr="00BD1AFD">
        <w:rPr>
          <w:lang w:val="uk-UA"/>
        </w:rPr>
        <w:t xml:space="preserve"> №1-Б Звіт про фінансові результати і дебіторську та кредиторську заборгованість. </w:t>
      </w:r>
    </w:p>
    <w:p w14:paraId="6AA24BAC" w14:textId="77777777" w:rsidR="005463B1" w:rsidRPr="00BD1AFD" w:rsidRDefault="005463B1" w:rsidP="005463B1">
      <w:pPr>
        <w:pStyle w:val="a3"/>
        <w:numPr>
          <w:ilvl w:val="0"/>
          <w:numId w:val="36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 xml:space="preserve">KM300308 Звіт про виконання фінансового плану підприємства. </w:t>
      </w:r>
    </w:p>
    <w:p w14:paraId="6F3DF5CD" w14:textId="3D7F3DD1" w:rsidR="005463B1" w:rsidRPr="00BD1AFD" w:rsidRDefault="005463B1" w:rsidP="005463B1">
      <w:pPr>
        <w:pStyle w:val="a3"/>
        <w:numPr>
          <w:ilvl w:val="0"/>
          <w:numId w:val="36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>KM30101</w:t>
      </w:r>
      <w:r w:rsidR="00D84D84">
        <w:rPr>
          <w:lang w:val="uk-UA"/>
        </w:rPr>
        <w:t>2</w:t>
      </w:r>
      <w:r w:rsidRPr="00BD1AFD">
        <w:rPr>
          <w:lang w:val="uk-UA"/>
        </w:rPr>
        <w:t xml:space="preserve"> 1-ПВ. Звіт з праці (місячна). </w:t>
      </w:r>
    </w:p>
    <w:p w14:paraId="370B9E07" w14:textId="77777777" w:rsidR="005463B1" w:rsidRPr="00BD1AFD" w:rsidRDefault="005463B1" w:rsidP="005463B1">
      <w:pPr>
        <w:spacing w:before="120" w:after="120"/>
        <w:jc w:val="center"/>
        <w:rPr>
          <w:b/>
        </w:rPr>
      </w:pPr>
      <w:r w:rsidRPr="00BD1AFD">
        <w:rPr>
          <w:b/>
        </w:rPr>
        <w:t>Обов’язкові форми для періоду Рік</w:t>
      </w:r>
    </w:p>
    <w:p w14:paraId="53BA4364" w14:textId="77777777" w:rsidR="005463B1" w:rsidRPr="00BD1AFD" w:rsidRDefault="005463B1" w:rsidP="005463B1">
      <w:pPr>
        <w:spacing w:before="120" w:after="120"/>
        <w:jc w:val="center"/>
        <w:rPr>
          <w:szCs w:val="28"/>
        </w:rPr>
      </w:pPr>
      <w:r w:rsidRPr="00BD1AFD">
        <w:rPr>
          <w:b/>
        </w:rPr>
        <w:t>для середніх та великих підприємств</w:t>
      </w:r>
    </w:p>
    <w:p w14:paraId="2BB82CCB" w14:textId="77777777" w:rsidR="005463B1" w:rsidRPr="00BD1AFD" w:rsidRDefault="005463B1" w:rsidP="005463B1">
      <w:pPr>
        <w:pStyle w:val="a3"/>
        <w:numPr>
          <w:ilvl w:val="0"/>
          <w:numId w:val="37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>Ф1. Баланс.</w:t>
      </w:r>
    </w:p>
    <w:p w14:paraId="539B3CF0" w14:textId="77777777" w:rsidR="005463B1" w:rsidRPr="00BD1AFD" w:rsidRDefault="005463B1" w:rsidP="005463B1">
      <w:pPr>
        <w:pStyle w:val="a3"/>
        <w:numPr>
          <w:ilvl w:val="0"/>
          <w:numId w:val="37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>Ф2. Звіт про фінансові результати (в тисячах).</w:t>
      </w:r>
    </w:p>
    <w:p w14:paraId="057DB130" w14:textId="77777777" w:rsidR="005463B1" w:rsidRPr="00BD1AFD" w:rsidRDefault="005463B1" w:rsidP="005463B1">
      <w:pPr>
        <w:pStyle w:val="a3"/>
        <w:numPr>
          <w:ilvl w:val="0"/>
          <w:numId w:val="37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 xml:space="preserve">Ф3. </w:t>
      </w:r>
      <w:proofErr w:type="spellStart"/>
      <w:r w:rsidRPr="00BD1AFD">
        <w:rPr>
          <w:lang w:val="uk-UA"/>
        </w:rPr>
        <w:t>Звiт</w:t>
      </w:r>
      <w:proofErr w:type="spellEnd"/>
      <w:r w:rsidRPr="00BD1AFD">
        <w:rPr>
          <w:lang w:val="uk-UA"/>
        </w:rPr>
        <w:t xml:space="preserve"> про рух грошових </w:t>
      </w:r>
      <w:proofErr w:type="spellStart"/>
      <w:r w:rsidRPr="00BD1AFD">
        <w:rPr>
          <w:lang w:val="uk-UA"/>
        </w:rPr>
        <w:t>коштiв</w:t>
      </w:r>
      <w:proofErr w:type="spellEnd"/>
      <w:r w:rsidRPr="00BD1AFD">
        <w:rPr>
          <w:lang w:val="uk-UA"/>
        </w:rPr>
        <w:t xml:space="preserve"> (за прямим методом).</w:t>
      </w:r>
    </w:p>
    <w:p w14:paraId="4203246D" w14:textId="77777777" w:rsidR="005463B1" w:rsidRPr="00BD1AFD" w:rsidRDefault="005463B1" w:rsidP="005463B1">
      <w:pPr>
        <w:pStyle w:val="a3"/>
        <w:numPr>
          <w:ilvl w:val="0"/>
          <w:numId w:val="37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>Ф4. Звіт про власний капітал.</w:t>
      </w:r>
    </w:p>
    <w:p w14:paraId="0D9946F6" w14:textId="77777777" w:rsidR="005463B1" w:rsidRPr="00BD1AFD" w:rsidRDefault="005463B1" w:rsidP="005463B1">
      <w:pPr>
        <w:pStyle w:val="a3"/>
        <w:numPr>
          <w:ilvl w:val="0"/>
          <w:numId w:val="37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>Ф5. Примітки до річної звітності.</w:t>
      </w:r>
    </w:p>
    <w:p w14:paraId="4C440B48" w14:textId="77777777" w:rsidR="005463B1" w:rsidRPr="00BD1AFD" w:rsidRDefault="005463B1" w:rsidP="005463B1">
      <w:pPr>
        <w:pStyle w:val="a3"/>
        <w:numPr>
          <w:ilvl w:val="0"/>
          <w:numId w:val="37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>1-ПВ. Звіт з праці (місячна).</w:t>
      </w:r>
    </w:p>
    <w:p w14:paraId="6971A0AC" w14:textId="77777777" w:rsidR="005463B1" w:rsidRPr="00BD1AFD" w:rsidRDefault="005463B1" w:rsidP="005463B1">
      <w:pPr>
        <w:pStyle w:val="a3"/>
        <w:numPr>
          <w:ilvl w:val="0"/>
          <w:numId w:val="37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 xml:space="preserve">Ф №1-Б Звіт про фінансові результати і дебіторську та кредиторську заборгованість. </w:t>
      </w:r>
    </w:p>
    <w:p w14:paraId="472DC651" w14:textId="77777777" w:rsidR="005463B1" w:rsidRPr="00BD1AFD" w:rsidRDefault="005463B1" w:rsidP="005463B1">
      <w:pPr>
        <w:pStyle w:val="a3"/>
        <w:numPr>
          <w:ilvl w:val="0"/>
          <w:numId w:val="37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>Звіт про виконання фінансового плану підприємства.</w:t>
      </w:r>
    </w:p>
    <w:p w14:paraId="421DF77A" w14:textId="77777777" w:rsidR="005463B1" w:rsidRPr="00BD1AFD" w:rsidRDefault="005463B1" w:rsidP="005463B1">
      <w:pPr>
        <w:spacing w:before="120" w:after="120"/>
        <w:jc w:val="center"/>
        <w:rPr>
          <w:b/>
        </w:rPr>
      </w:pPr>
      <w:r w:rsidRPr="00BD1AFD">
        <w:rPr>
          <w:b/>
        </w:rPr>
        <w:t>Обов’язкові форми для квартальних періодів</w:t>
      </w:r>
    </w:p>
    <w:p w14:paraId="12ABEC4C" w14:textId="77777777" w:rsidR="005463B1" w:rsidRPr="00BD1AFD" w:rsidRDefault="005463B1" w:rsidP="005463B1">
      <w:pPr>
        <w:spacing w:before="120" w:after="120"/>
        <w:jc w:val="center"/>
        <w:rPr>
          <w:b/>
        </w:rPr>
      </w:pPr>
      <w:r w:rsidRPr="00BD1AFD">
        <w:rPr>
          <w:b/>
        </w:rPr>
        <w:t>для середніх та великих підприємств у пакеті KMDAGV02</w:t>
      </w:r>
    </w:p>
    <w:p w14:paraId="6894E571" w14:textId="77777777" w:rsidR="005463B1" w:rsidRPr="00D84D84" w:rsidRDefault="005463B1" w:rsidP="005463B1">
      <w:pPr>
        <w:pStyle w:val="a3"/>
        <w:numPr>
          <w:ilvl w:val="0"/>
          <w:numId w:val="38"/>
        </w:numPr>
        <w:spacing w:line="259" w:lineRule="auto"/>
        <w:contextualSpacing w:val="0"/>
        <w:jc w:val="both"/>
        <w:rPr>
          <w:lang w:val="uk-UA"/>
        </w:rPr>
      </w:pPr>
      <w:r w:rsidRPr="00D84D84">
        <w:rPr>
          <w:lang w:val="uk-UA"/>
        </w:rPr>
        <w:t xml:space="preserve">KM100114 Ф1. Баланс. </w:t>
      </w:r>
    </w:p>
    <w:p w14:paraId="333304FB" w14:textId="77777777" w:rsidR="005463B1" w:rsidRPr="00D84D84" w:rsidRDefault="005463B1" w:rsidP="005463B1">
      <w:pPr>
        <w:pStyle w:val="a3"/>
        <w:numPr>
          <w:ilvl w:val="0"/>
          <w:numId w:val="38"/>
        </w:numPr>
        <w:spacing w:line="259" w:lineRule="auto"/>
        <w:contextualSpacing w:val="0"/>
        <w:jc w:val="both"/>
        <w:rPr>
          <w:lang w:val="uk-UA"/>
        </w:rPr>
      </w:pPr>
      <w:r w:rsidRPr="00D84D84">
        <w:rPr>
          <w:lang w:val="uk-UA"/>
        </w:rPr>
        <w:t>KM100214 Ф2. Звіт про фінансові результати (в тисячах).</w:t>
      </w:r>
    </w:p>
    <w:p w14:paraId="4752DE5C" w14:textId="77777777" w:rsidR="005463B1" w:rsidRPr="00D84D84" w:rsidRDefault="005463B1" w:rsidP="005463B1">
      <w:pPr>
        <w:pStyle w:val="a3"/>
        <w:numPr>
          <w:ilvl w:val="0"/>
          <w:numId w:val="38"/>
        </w:numPr>
        <w:spacing w:line="259" w:lineRule="auto"/>
        <w:contextualSpacing w:val="0"/>
        <w:jc w:val="both"/>
        <w:rPr>
          <w:lang w:val="uk-UA"/>
        </w:rPr>
      </w:pPr>
      <w:r w:rsidRPr="00D84D84">
        <w:rPr>
          <w:lang w:val="uk-UA"/>
        </w:rPr>
        <w:t xml:space="preserve">KM104009 Ф4. Звіт про власний капітал. </w:t>
      </w:r>
    </w:p>
    <w:p w14:paraId="51294CB5" w14:textId="77777777" w:rsidR="005463B1" w:rsidRPr="00BD1AFD" w:rsidRDefault="005463B1" w:rsidP="005463B1">
      <w:pPr>
        <w:pStyle w:val="a3"/>
        <w:numPr>
          <w:ilvl w:val="0"/>
          <w:numId w:val="38"/>
        </w:numPr>
        <w:spacing w:line="259" w:lineRule="auto"/>
        <w:contextualSpacing w:val="0"/>
        <w:jc w:val="both"/>
        <w:rPr>
          <w:lang w:val="uk-UA"/>
        </w:rPr>
      </w:pPr>
      <w:r w:rsidRPr="00D84D84">
        <w:rPr>
          <w:lang w:val="uk-UA"/>
        </w:rPr>
        <w:t>KM105208 Ф5-ІІ Інформація</w:t>
      </w:r>
      <w:r w:rsidRPr="00BD1AFD">
        <w:rPr>
          <w:lang w:val="uk-UA"/>
        </w:rPr>
        <w:t xml:space="preserve"> про наявність і рух основних засобів.</w:t>
      </w:r>
    </w:p>
    <w:p w14:paraId="38709B10" w14:textId="77777777" w:rsidR="005463B1" w:rsidRPr="00BD1AFD" w:rsidRDefault="005463B1" w:rsidP="005463B1">
      <w:pPr>
        <w:pStyle w:val="a3"/>
        <w:numPr>
          <w:ilvl w:val="0"/>
          <w:numId w:val="38"/>
        </w:numPr>
        <w:spacing w:line="259" w:lineRule="auto"/>
        <w:contextualSpacing w:val="0"/>
        <w:jc w:val="both"/>
        <w:rPr>
          <w:lang w:val="uk-UA"/>
        </w:rPr>
      </w:pPr>
      <w:r w:rsidRPr="00D84D84">
        <w:rPr>
          <w:lang w:val="uk-UA"/>
        </w:rPr>
        <w:lastRenderedPageBreak/>
        <w:t>KM210110 Ф</w:t>
      </w:r>
      <w:r w:rsidRPr="00BD1AFD">
        <w:rPr>
          <w:lang w:val="uk-UA"/>
        </w:rPr>
        <w:t xml:space="preserve"> №1-Б Звіт про фінансові результати і дебіторську та кредиторську заборгованість. </w:t>
      </w:r>
    </w:p>
    <w:p w14:paraId="52F99073" w14:textId="77777777" w:rsidR="005463B1" w:rsidRPr="00BD1AFD" w:rsidRDefault="005463B1" w:rsidP="005463B1">
      <w:pPr>
        <w:pStyle w:val="a3"/>
        <w:numPr>
          <w:ilvl w:val="0"/>
          <w:numId w:val="38"/>
        </w:numPr>
        <w:spacing w:line="259" w:lineRule="auto"/>
        <w:contextualSpacing w:val="0"/>
        <w:jc w:val="both"/>
        <w:rPr>
          <w:lang w:val="uk-UA"/>
        </w:rPr>
      </w:pPr>
      <w:r w:rsidRPr="00BD1AFD">
        <w:rPr>
          <w:lang w:val="uk-UA"/>
        </w:rPr>
        <w:t xml:space="preserve">KM300308 Звіт про виконання фінансового плану підприємства. </w:t>
      </w:r>
    </w:p>
    <w:p w14:paraId="4B276B3C" w14:textId="4229302A" w:rsidR="005463B1" w:rsidRPr="00BD1AFD" w:rsidRDefault="005463B1" w:rsidP="005463B1">
      <w:pPr>
        <w:pStyle w:val="a3"/>
        <w:numPr>
          <w:ilvl w:val="0"/>
          <w:numId w:val="38"/>
        </w:numPr>
        <w:spacing w:line="259" w:lineRule="auto"/>
        <w:contextualSpacing w:val="0"/>
        <w:jc w:val="both"/>
        <w:rPr>
          <w:lang w:val="uk-UA"/>
        </w:rPr>
      </w:pPr>
      <w:r w:rsidRPr="00BD1AFD">
        <w:rPr>
          <w:lang w:val="uk-UA"/>
        </w:rPr>
        <w:t>KM30101</w:t>
      </w:r>
      <w:r w:rsidR="00D84D84">
        <w:rPr>
          <w:lang w:val="uk-UA"/>
        </w:rPr>
        <w:t>2</w:t>
      </w:r>
      <w:r w:rsidRPr="00BD1AFD">
        <w:rPr>
          <w:lang w:val="uk-UA"/>
        </w:rPr>
        <w:t xml:space="preserve"> 1-ПВ. Звіт з праці (місячна). </w:t>
      </w:r>
    </w:p>
    <w:p w14:paraId="4249C65F" w14:textId="77777777" w:rsidR="005463B1" w:rsidRPr="00BD1AFD" w:rsidRDefault="005463B1" w:rsidP="005463B1">
      <w:pPr>
        <w:spacing w:line="259" w:lineRule="auto"/>
        <w:jc w:val="both"/>
      </w:pPr>
    </w:p>
    <w:p w14:paraId="234C01BB" w14:textId="77777777" w:rsidR="005463B1" w:rsidRPr="00BD1AFD" w:rsidRDefault="005463B1" w:rsidP="005463B1">
      <w:pPr>
        <w:tabs>
          <w:tab w:val="left" w:pos="0"/>
        </w:tabs>
        <w:spacing w:line="259" w:lineRule="auto"/>
        <w:jc w:val="both"/>
        <w:rPr>
          <w:szCs w:val="28"/>
        </w:rPr>
      </w:pPr>
    </w:p>
    <w:p w14:paraId="35EB26E5" w14:textId="77777777" w:rsidR="005463B1" w:rsidRPr="00BD1AFD" w:rsidRDefault="005463B1" w:rsidP="005463B1">
      <w:pPr>
        <w:spacing w:before="120" w:after="120"/>
        <w:jc w:val="center"/>
        <w:rPr>
          <w:b/>
        </w:rPr>
      </w:pPr>
      <w:r w:rsidRPr="00BD1AFD">
        <w:rPr>
          <w:b/>
        </w:rPr>
        <w:t>Перелік форм у пакеті KMDAGM01</w:t>
      </w:r>
    </w:p>
    <w:p w14:paraId="193FEF5E" w14:textId="77777777" w:rsidR="005463B1" w:rsidRPr="00D84D84" w:rsidRDefault="005463B1" w:rsidP="005463B1">
      <w:pPr>
        <w:spacing w:before="120" w:after="120"/>
        <w:jc w:val="center"/>
        <w:rPr>
          <w:b/>
        </w:rPr>
      </w:pPr>
      <w:r w:rsidRPr="00D84D84">
        <w:rPr>
          <w:b/>
        </w:rPr>
        <w:t>для малих підприємств</w:t>
      </w:r>
    </w:p>
    <w:p w14:paraId="44CEAA43" w14:textId="77777777" w:rsidR="005463B1" w:rsidRPr="00D84D84" w:rsidRDefault="005463B1" w:rsidP="005463B1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 xml:space="preserve">KM110014 1-м, 2-м. Фінансовий звіт суб’єкта малого підприємництва. </w:t>
      </w:r>
    </w:p>
    <w:p w14:paraId="4766A042" w14:textId="77777777" w:rsidR="005463B1" w:rsidRPr="00D84D84" w:rsidRDefault="005463B1" w:rsidP="005463B1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 xml:space="preserve">KMM04009 Ф4. Звіт суб’єкта малого підприємництва про власний капітал. </w:t>
      </w:r>
    </w:p>
    <w:p w14:paraId="471EEE99" w14:textId="77777777" w:rsidR="005463B1" w:rsidRPr="00BD1AFD" w:rsidRDefault="005463B1" w:rsidP="005463B1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D84D84">
        <w:rPr>
          <w:lang w:val="uk-UA"/>
        </w:rPr>
        <w:t>KMM05208 Ф5-ІІ Інформація</w:t>
      </w:r>
      <w:r w:rsidRPr="00BD1AFD">
        <w:rPr>
          <w:lang w:val="uk-UA"/>
        </w:rPr>
        <w:t xml:space="preserve"> про наявність і рух основних засобів (суб’єкта малого підприємництва). </w:t>
      </w:r>
    </w:p>
    <w:p w14:paraId="08B44FA2" w14:textId="77777777" w:rsidR="005463B1" w:rsidRPr="00BD1AFD" w:rsidRDefault="005463B1" w:rsidP="005463B1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 xml:space="preserve">KMM21011 Ф №1-Б Звіт про фінансові результати і дебіторську та кредиторську заборгованість. </w:t>
      </w:r>
    </w:p>
    <w:p w14:paraId="085FAA7C" w14:textId="77777777" w:rsidR="005463B1" w:rsidRPr="00BD1AFD" w:rsidRDefault="005463B1" w:rsidP="005463B1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  <w:rPr>
          <w:lang w:val="uk-UA"/>
        </w:rPr>
      </w:pPr>
      <w:r w:rsidRPr="00BD1AFD">
        <w:rPr>
          <w:lang w:val="uk-UA"/>
        </w:rPr>
        <w:t xml:space="preserve">KMM30308 Звіт про виконання фінансового плану підприємства. </w:t>
      </w:r>
    </w:p>
    <w:p w14:paraId="591C061A" w14:textId="547EDC0B" w:rsidR="005463B1" w:rsidRPr="00BD1AFD" w:rsidRDefault="005463B1" w:rsidP="005463B1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  <w:rPr>
          <w:lang w:val="uk-UA" w:eastAsia="ru-RU"/>
        </w:rPr>
      </w:pPr>
      <w:r w:rsidRPr="00BD1AFD">
        <w:rPr>
          <w:lang w:val="uk-UA"/>
        </w:rPr>
        <w:t>KMM3101</w:t>
      </w:r>
      <w:r w:rsidR="00D84D84">
        <w:rPr>
          <w:lang w:val="uk-UA"/>
        </w:rPr>
        <w:t>2</w:t>
      </w:r>
      <w:r w:rsidRPr="00BD1AFD">
        <w:rPr>
          <w:lang w:val="uk-UA"/>
        </w:rPr>
        <w:t xml:space="preserve"> 1-ПВ. Звіт</w:t>
      </w:r>
      <w:r w:rsidRPr="00BD1AFD">
        <w:rPr>
          <w:lang w:val="uk-UA" w:eastAsia="ru-RU"/>
        </w:rPr>
        <w:t xml:space="preserve"> з праці (місячна). </w:t>
      </w:r>
    </w:p>
    <w:p w14:paraId="16C9D1C7" w14:textId="08DA3EA3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Обов’язкові форми</w:t>
      </w:r>
    </w:p>
    <w:p w14:paraId="578176F7" w14:textId="77777777" w:rsidR="00300A74" w:rsidRPr="00D40E0D" w:rsidRDefault="00300A74" w:rsidP="00D40E0D">
      <w:pPr>
        <w:jc w:val="center"/>
        <w:rPr>
          <w:b/>
        </w:rPr>
      </w:pPr>
      <w:r w:rsidRPr="00D40E0D">
        <w:rPr>
          <w:b/>
        </w:rPr>
        <w:t>для квартальних періодів та для періоду Рік</w:t>
      </w:r>
    </w:p>
    <w:p w14:paraId="1CBDBA00" w14:textId="65C52C53" w:rsidR="00300A74" w:rsidRPr="00D40E0D" w:rsidRDefault="00A9537B" w:rsidP="00D40E0D">
      <w:pPr>
        <w:spacing w:after="120"/>
        <w:jc w:val="center"/>
        <w:rPr>
          <w:b/>
        </w:rPr>
      </w:pPr>
      <w:r>
        <w:rPr>
          <w:b/>
        </w:rPr>
        <w:t>у</w:t>
      </w:r>
      <w:r w:rsidRPr="00D40E0D">
        <w:rPr>
          <w:b/>
        </w:rPr>
        <w:t xml:space="preserve"> </w:t>
      </w:r>
      <w:r w:rsidR="00300A74" w:rsidRPr="00D40E0D">
        <w:rPr>
          <w:b/>
        </w:rPr>
        <w:t xml:space="preserve">пакеті KMDAGM01 </w:t>
      </w:r>
      <w:r w:rsidR="00EA3CEB" w:rsidRPr="00D40E0D">
        <w:rPr>
          <w:b/>
        </w:rPr>
        <w:t xml:space="preserve">(для малих підприємств) </w:t>
      </w:r>
    </w:p>
    <w:p w14:paraId="3595446D" w14:textId="58424F95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1-м, 2-м. Фінансовий звіт суб</w:t>
      </w:r>
      <w:r w:rsidR="00367610">
        <w:rPr>
          <w:lang w:val="uk-UA"/>
        </w:rPr>
        <w:t>’</w:t>
      </w:r>
      <w:r w:rsidRPr="00D40E0D">
        <w:rPr>
          <w:lang w:val="uk-UA"/>
        </w:rPr>
        <w:t>єкта малого підприємництва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3A6EECCE" w14:textId="0C9A761C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Ф4. Звіт про власний капітал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4C7F6131" w14:textId="77777777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Ф5-ІІ Основні засоби (суб’єкта малого підприємництва)</w:t>
      </w:r>
    </w:p>
    <w:p w14:paraId="4DC08425" w14:textId="338FFB2F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Ф </w:t>
      </w:r>
      <w:r w:rsidRPr="00D40E0D">
        <w:rPr>
          <w:rFonts w:eastAsia="Segoe UI Symbol"/>
          <w:lang w:val="uk-UA"/>
        </w:rPr>
        <w:t>№</w:t>
      </w:r>
      <w:r w:rsidRPr="00D40E0D">
        <w:rPr>
          <w:lang w:val="uk-UA"/>
        </w:rPr>
        <w:t>1-Б Звіт про фінансові результати і дебіторську та кредиторську заборгованість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6D9A5622" w14:textId="1D0ED527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Звіт про виконання фінансового плану підприємства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54E73642" w14:textId="620A6001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1-ПВ. Звіт з праці (місячна)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7BC4117D" w14:textId="136A4593" w:rsidR="00690A38" w:rsidRPr="00D40E0D" w:rsidRDefault="00FF3BA0" w:rsidP="00D40E0D">
      <w:pPr>
        <w:pStyle w:val="2"/>
      </w:pPr>
      <w:bookmarkStart w:id="51" w:name="_Toc67931072"/>
      <w:bookmarkStart w:id="52" w:name="_Toc67931506"/>
      <w:bookmarkStart w:id="53" w:name="_Toc67990804"/>
      <w:bookmarkStart w:id="54" w:name="_Toc68015989"/>
      <w:bookmarkStart w:id="55" w:name="_Toc68016426"/>
      <w:bookmarkStart w:id="56" w:name="_Toc68016427"/>
      <w:bookmarkEnd w:id="51"/>
      <w:bookmarkEnd w:id="52"/>
      <w:bookmarkEnd w:id="53"/>
      <w:bookmarkEnd w:id="54"/>
      <w:bookmarkEnd w:id="55"/>
      <w:r w:rsidRPr="00AE1227">
        <w:t>С</w:t>
      </w:r>
      <w:r w:rsidRPr="00D40E0D">
        <w:t xml:space="preserve">творення пакета звітності </w:t>
      </w:r>
      <w:r w:rsidRPr="00AE1227">
        <w:t>КМДА</w:t>
      </w:r>
      <w:bookmarkEnd w:id="56"/>
    </w:p>
    <w:p w14:paraId="7C04D12B" w14:textId="6EFBCAD4" w:rsidR="00556044" w:rsidRDefault="00FA7715" w:rsidP="00D40E0D">
      <w:pPr>
        <w:spacing w:line="259" w:lineRule="auto"/>
        <w:ind w:firstLine="708"/>
        <w:jc w:val="both"/>
      </w:pPr>
      <w:r w:rsidRPr="00FF3BA0">
        <w:t xml:space="preserve">Для створення пакета звітності КМДА поточного періоду </w:t>
      </w:r>
      <w:r w:rsidR="00C04F96">
        <w:t xml:space="preserve">необхідно </w:t>
      </w:r>
      <w:r w:rsidRPr="00FF3BA0">
        <w:t>об</w:t>
      </w:r>
      <w:r w:rsidR="00C04F96">
        <w:t>рати</w:t>
      </w:r>
      <w:r w:rsidRPr="00FF3BA0">
        <w:t xml:space="preserve"> в </w:t>
      </w:r>
      <w:r w:rsidR="00690A38" w:rsidRPr="00FF3BA0">
        <w:rPr>
          <w:i/>
        </w:rPr>
        <w:t>«</w:t>
      </w:r>
      <w:r w:rsidRPr="00D40E0D">
        <w:t>Реєстрі документів</w:t>
      </w:r>
      <w:r w:rsidR="00690A38" w:rsidRPr="00D40E0D">
        <w:t>»</w:t>
      </w:r>
      <w:r w:rsidRPr="00C04F96">
        <w:t xml:space="preserve"> відповідний період. </w:t>
      </w:r>
    </w:p>
    <w:p w14:paraId="63C6208F" w14:textId="77777777" w:rsidR="00556044" w:rsidRDefault="00556044" w:rsidP="00D40E0D">
      <w:pPr>
        <w:spacing w:line="259" w:lineRule="auto"/>
        <w:ind w:firstLine="708"/>
        <w:jc w:val="both"/>
      </w:pPr>
      <w:r w:rsidRPr="00527C92">
        <w:t xml:space="preserve">Для створення </w:t>
      </w:r>
      <w:r>
        <w:t>пакета</w:t>
      </w:r>
      <w:r w:rsidRPr="00527C92">
        <w:t xml:space="preserve"> </w:t>
      </w:r>
      <w:r>
        <w:t>потрібно обрати</w:t>
      </w:r>
      <w:r w:rsidRPr="00527C92">
        <w:t xml:space="preserve"> </w:t>
      </w:r>
      <w:r>
        <w:t xml:space="preserve">шлях </w:t>
      </w:r>
      <w:r w:rsidRPr="00527C92">
        <w:t>«Документ</w:t>
      </w:r>
      <w:r>
        <w:t xml:space="preserve">» </w:t>
      </w:r>
      <w:r>
        <w:sym w:font="Symbol" w:char="F0BE"/>
      </w:r>
      <w:r>
        <w:t xml:space="preserve"> «</w:t>
      </w:r>
      <w:r w:rsidRPr="00527C92">
        <w:t>Створити»</w:t>
      </w:r>
      <w:r w:rsidRPr="00880C62">
        <w:t xml:space="preserve"> </w:t>
      </w:r>
      <w:r>
        <w:t xml:space="preserve">(розташування на екрані </w:t>
      </w:r>
      <w:r>
        <w:sym w:font="Symbol" w:char="F02D"/>
      </w:r>
      <w:r>
        <w:t xml:space="preserve"> </w:t>
      </w:r>
      <w:r w:rsidRPr="00880C62">
        <w:t>праворуч зверху</w:t>
      </w:r>
      <w:r>
        <w:t>)</w:t>
      </w:r>
      <w:r w:rsidRPr="00880C62">
        <w:t xml:space="preserve">. </w:t>
      </w:r>
    </w:p>
    <w:p w14:paraId="4D7B59F4" w14:textId="24399F0A" w:rsidR="00556044" w:rsidRDefault="00556044" w:rsidP="00D40E0D">
      <w:pPr>
        <w:spacing w:line="259" w:lineRule="auto"/>
        <w:ind w:firstLine="708"/>
        <w:jc w:val="both"/>
      </w:pPr>
      <w:r>
        <w:t>У вікні, що відкриється,</w:t>
      </w:r>
      <w:r w:rsidR="00FA7715" w:rsidRPr="00C04F96">
        <w:t xml:space="preserve"> буде дві закладки – </w:t>
      </w:r>
      <w:r w:rsidR="003862B8" w:rsidRPr="00D40E0D">
        <w:t>«</w:t>
      </w:r>
      <w:r w:rsidR="00FA7715" w:rsidRPr="00D40E0D">
        <w:t>Установи</w:t>
      </w:r>
      <w:r w:rsidR="003862B8" w:rsidRPr="00D40E0D">
        <w:t>»</w:t>
      </w:r>
      <w:r w:rsidR="00FA7715" w:rsidRPr="00C04F96">
        <w:t xml:space="preserve"> та </w:t>
      </w:r>
      <w:r w:rsidR="003862B8" w:rsidRPr="00D40E0D">
        <w:t>«</w:t>
      </w:r>
      <w:r w:rsidR="00FA7715" w:rsidRPr="00D40E0D">
        <w:t>Форми</w:t>
      </w:r>
      <w:r w:rsidR="003862B8" w:rsidRPr="00D40E0D">
        <w:t>»</w:t>
      </w:r>
      <w:r w:rsidR="00FA7715" w:rsidRPr="00C04F96">
        <w:t xml:space="preserve">. </w:t>
      </w:r>
    </w:p>
    <w:p w14:paraId="0DBAE9D6" w14:textId="283878AA" w:rsidR="001B555F" w:rsidRDefault="00FA7715" w:rsidP="00D40E0D">
      <w:pPr>
        <w:spacing w:line="259" w:lineRule="auto"/>
        <w:ind w:firstLine="708"/>
        <w:jc w:val="both"/>
      </w:pPr>
      <w:r w:rsidRPr="00C04F96">
        <w:t xml:space="preserve">На закладці </w:t>
      </w:r>
      <w:r w:rsidR="003862B8" w:rsidRPr="00D40E0D">
        <w:t>«</w:t>
      </w:r>
      <w:r w:rsidRPr="00D40E0D">
        <w:t>Установи</w:t>
      </w:r>
      <w:r w:rsidR="003862B8" w:rsidRPr="00D40E0D">
        <w:t>»</w:t>
      </w:r>
      <w:r w:rsidRPr="00C04F96">
        <w:t xml:space="preserve"> </w:t>
      </w:r>
      <w:r w:rsidR="001B555F">
        <w:t xml:space="preserve">потрібно </w:t>
      </w:r>
      <w:r w:rsidRPr="00C04F96">
        <w:t>натисн</w:t>
      </w:r>
      <w:r w:rsidR="001B555F">
        <w:t>ути</w:t>
      </w:r>
      <w:r w:rsidRPr="00C04F96">
        <w:t xml:space="preserve"> </w:t>
      </w:r>
      <w:r w:rsidRPr="00D40E0D">
        <w:object w:dxaOrig="425" w:dyaOrig="465" w14:anchorId="2D3A062C">
          <v:rect id="rectole0000000034" o:spid="_x0000_i1033" style="width:20.25pt;height:22.5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34" DrawAspect="Content" ObjectID="_1693920152" r:id="rId46"/>
        </w:object>
      </w:r>
      <w:r w:rsidRPr="00C04F96">
        <w:t xml:space="preserve"> та об</w:t>
      </w:r>
      <w:r w:rsidR="001B555F">
        <w:t>рати</w:t>
      </w:r>
      <w:r w:rsidRPr="00C04F96">
        <w:t xml:space="preserve"> установу.</w:t>
      </w:r>
    </w:p>
    <w:p w14:paraId="44FA82AA" w14:textId="33D50592" w:rsidR="00DB5C84" w:rsidRPr="00FF3BA0" w:rsidRDefault="00FA7715" w:rsidP="00D40E0D">
      <w:pPr>
        <w:spacing w:line="259" w:lineRule="auto"/>
        <w:ind w:firstLine="708"/>
        <w:jc w:val="both"/>
      </w:pPr>
      <w:r w:rsidRPr="00C04F96">
        <w:lastRenderedPageBreak/>
        <w:t xml:space="preserve">На закладці </w:t>
      </w:r>
      <w:r w:rsidR="003862B8" w:rsidRPr="00D40E0D">
        <w:t>«Форми»</w:t>
      </w:r>
      <w:r w:rsidR="003862B8" w:rsidRPr="00C04F96">
        <w:t xml:space="preserve"> </w:t>
      </w:r>
      <w:r w:rsidR="001B555F">
        <w:t xml:space="preserve">потрібно </w:t>
      </w:r>
      <w:r w:rsidRPr="00C04F96">
        <w:t>натисн</w:t>
      </w:r>
      <w:r w:rsidR="001B555F">
        <w:t>ути</w:t>
      </w:r>
      <w:r w:rsidRPr="00C04F96">
        <w:t xml:space="preserve"> </w:t>
      </w:r>
      <w:r w:rsidRPr="00D40E0D">
        <w:object w:dxaOrig="425" w:dyaOrig="465" w14:anchorId="260B9496">
          <v:rect id="rectole0000000035" o:spid="_x0000_i1034" style="width:20.25pt;height:22.5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35" DrawAspect="Content" ObjectID="_1693920153" r:id="rId47"/>
        </w:object>
      </w:r>
      <w:r w:rsidR="001B555F">
        <w:t xml:space="preserve">, </w:t>
      </w:r>
      <w:r w:rsidRPr="00C04F96">
        <w:t>знай</w:t>
      </w:r>
      <w:r w:rsidR="001B555F">
        <w:t>ти</w:t>
      </w:r>
      <w:r w:rsidRPr="00C04F96">
        <w:t xml:space="preserve"> знизу папку КМДА, </w:t>
      </w:r>
      <w:r w:rsidR="001B555F">
        <w:t>встановити</w:t>
      </w:r>
      <w:r w:rsidR="001B555F" w:rsidRPr="00C04F96">
        <w:t xml:space="preserve"> </w:t>
      </w:r>
      <w:r w:rsidRPr="00C04F96">
        <w:t xml:space="preserve">на неї курсор та </w:t>
      </w:r>
      <w:r w:rsidRPr="001B555F">
        <w:t>знай</w:t>
      </w:r>
      <w:r w:rsidR="001B555F">
        <w:t>ти</w:t>
      </w:r>
      <w:r w:rsidRPr="00C04F96">
        <w:t xml:space="preserve"> форму</w:t>
      </w:r>
      <w:r w:rsidR="001B555F">
        <w:t>, розміщену</w:t>
      </w:r>
      <w:r w:rsidR="001B555F" w:rsidRPr="001B555F">
        <w:t xml:space="preserve"> ліворуч</w:t>
      </w:r>
      <w:r w:rsidR="001B555F">
        <w:t>:</w:t>
      </w:r>
      <w:r w:rsidR="003862B8" w:rsidRPr="001B555F">
        <w:t xml:space="preserve"> </w:t>
      </w:r>
      <w:r w:rsidRPr="00C04F96">
        <w:t xml:space="preserve">KMDAGV02 </w:t>
      </w:r>
      <w:r w:rsidR="001B555F">
        <w:t>«</w:t>
      </w:r>
      <w:r w:rsidRPr="00D40E0D">
        <w:t>Ярлик до пакет</w:t>
      </w:r>
      <w:r w:rsidR="001D1E6C">
        <w:t>а</w:t>
      </w:r>
      <w:r w:rsidRPr="00D40E0D">
        <w:t xml:space="preserve"> звітності КМДА</w:t>
      </w:r>
      <w:r w:rsidR="001B555F">
        <w:t>.</w:t>
      </w:r>
      <w:r w:rsidRPr="00D40E0D">
        <w:t xml:space="preserve"> </w:t>
      </w:r>
      <w:r w:rsidR="001B555F">
        <w:t>Ф</w:t>
      </w:r>
      <w:r w:rsidRPr="00D40E0D">
        <w:t>орма фінансування – госпрозрахунок</w:t>
      </w:r>
      <w:r w:rsidR="001B555F">
        <w:t>»</w:t>
      </w:r>
      <w:r w:rsidRPr="00C04F96">
        <w:t xml:space="preserve"> – для середніх та великих</w:t>
      </w:r>
      <w:r w:rsidRPr="00FF3BA0">
        <w:t xml:space="preserve"> підприємств або</w:t>
      </w:r>
      <w:r w:rsidR="003862B8" w:rsidRPr="00FF3BA0">
        <w:t xml:space="preserve"> </w:t>
      </w:r>
      <w:r w:rsidRPr="00FF3BA0">
        <w:t>KMDAGM01 – для малих підприємств.</w:t>
      </w:r>
    </w:p>
    <w:p w14:paraId="0AA36E67" w14:textId="37C6C62C" w:rsidR="00B60CB9" w:rsidRDefault="00B60CB9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5FAD582E" wp14:editId="06379F53">
            <wp:extent cx="5940425" cy="1650365"/>
            <wp:effectExtent l="0" t="0" r="317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1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99A9" w14:textId="422367A8" w:rsidR="00EA3CEB" w:rsidRPr="00FF3BA0" w:rsidRDefault="001B555F" w:rsidP="00D40E0D">
      <w:pPr>
        <w:pStyle w:val="00"/>
      </w:pPr>
      <w:bookmarkStart w:id="57" w:name="_Toc83307111"/>
      <w:r>
        <w:t xml:space="preserve">Рисунок </w:t>
      </w:r>
      <w:fldSimple w:instr=" SEQ Рисунок \* ARABIC ">
        <w:r w:rsidR="00083B26">
          <w:rPr>
            <w:noProof/>
          </w:rPr>
          <w:t>25</w:t>
        </w:r>
      </w:fldSimple>
      <w:r w:rsidR="004E582F">
        <w:t>. Форма створення пакета звітності КМДА</w:t>
      </w:r>
      <w:bookmarkEnd w:id="57"/>
    </w:p>
    <w:p w14:paraId="2AC64EF3" w14:textId="7BEBB035" w:rsidR="00BA5A58" w:rsidRDefault="00BA5A58" w:rsidP="00D40E0D">
      <w:pPr>
        <w:pStyle w:val="01"/>
        <w:ind w:firstLine="708"/>
        <w:jc w:val="both"/>
        <w:rPr>
          <w:szCs w:val="28"/>
        </w:rPr>
      </w:pPr>
      <w:r w:rsidRPr="00FF3BA0">
        <w:rPr>
          <w:szCs w:val="28"/>
        </w:rPr>
        <w:t xml:space="preserve">У формі </w:t>
      </w:r>
      <w:r w:rsidR="008A3DA5">
        <w:rPr>
          <w:szCs w:val="28"/>
        </w:rPr>
        <w:t>я</w:t>
      </w:r>
      <w:r w:rsidRPr="00FF3BA0">
        <w:rPr>
          <w:szCs w:val="28"/>
        </w:rPr>
        <w:t xml:space="preserve">рлика є </w:t>
      </w:r>
      <w:r>
        <w:rPr>
          <w:szCs w:val="28"/>
        </w:rPr>
        <w:t>рядок</w:t>
      </w:r>
      <w:r w:rsidRPr="00FF3BA0">
        <w:rPr>
          <w:szCs w:val="28"/>
        </w:rPr>
        <w:t xml:space="preserve"> </w:t>
      </w:r>
      <w:r>
        <w:rPr>
          <w:szCs w:val="28"/>
        </w:rPr>
        <w:t>«К</w:t>
      </w:r>
      <w:r w:rsidRPr="00FF3BA0">
        <w:rPr>
          <w:szCs w:val="28"/>
        </w:rPr>
        <w:t>ільк</w:t>
      </w:r>
      <w:r>
        <w:rPr>
          <w:szCs w:val="28"/>
        </w:rPr>
        <w:t>ість</w:t>
      </w:r>
      <w:r w:rsidRPr="00FF3BA0">
        <w:rPr>
          <w:szCs w:val="28"/>
        </w:rPr>
        <w:t xml:space="preserve"> підзвітних </w:t>
      </w:r>
      <w:r>
        <w:rPr>
          <w:szCs w:val="28"/>
        </w:rPr>
        <w:t>організацій»</w:t>
      </w:r>
      <w:r w:rsidRPr="00FF3BA0">
        <w:rPr>
          <w:szCs w:val="28"/>
        </w:rPr>
        <w:t xml:space="preserve">. </w:t>
      </w:r>
      <w:r>
        <w:rPr>
          <w:szCs w:val="28"/>
        </w:rPr>
        <w:t>Цей рядок з</w:t>
      </w:r>
      <w:r w:rsidRPr="00FF3BA0">
        <w:rPr>
          <w:szCs w:val="28"/>
        </w:rPr>
        <w:t>аповн</w:t>
      </w:r>
      <w:r>
        <w:rPr>
          <w:szCs w:val="28"/>
        </w:rPr>
        <w:t>юється</w:t>
      </w:r>
      <w:r w:rsidRPr="00FF3BA0">
        <w:rPr>
          <w:szCs w:val="28"/>
        </w:rPr>
        <w:t xml:space="preserve"> тільки у </w:t>
      </w:r>
      <w:r>
        <w:rPr>
          <w:szCs w:val="28"/>
        </w:rPr>
        <w:t>разі</w:t>
      </w:r>
      <w:r w:rsidRPr="00FF3BA0">
        <w:rPr>
          <w:szCs w:val="28"/>
        </w:rPr>
        <w:t xml:space="preserve"> звіту</w:t>
      </w:r>
      <w:r>
        <w:rPr>
          <w:szCs w:val="28"/>
        </w:rPr>
        <w:t>вання</w:t>
      </w:r>
      <w:r w:rsidRPr="00FF3BA0">
        <w:rPr>
          <w:szCs w:val="28"/>
        </w:rPr>
        <w:t xml:space="preserve"> за декількома установами</w:t>
      </w:r>
      <w:r>
        <w:rPr>
          <w:szCs w:val="28"/>
        </w:rPr>
        <w:t>. В цьому випадку потрібно</w:t>
      </w:r>
      <w:r w:rsidRPr="00FF3BA0">
        <w:rPr>
          <w:szCs w:val="28"/>
        </w:rPr>
        <w:t xml:space="preserve"> </w:t>
      </w:r>
      <w:r>
        <w:rPr>
          <w:szCs w:val="28"/>
        </w:rPr>
        <w:t>ввести</w:t>
      </w:r>
      <w:r w:rsidRPr="00FF3BA0">
        <w:rPr>
          <w:szCs w:val="28"/>
        </w:rPr>
        <w:t xml:space="preserve"> кількість установ за виключенням своєї.</w:t>
      </w:r>
    </w:p>
    <w:p w14:paraId="488A4AA0" w14:textId="60585F93" w:rsidR="00B60CB9" w:rsidRDefault="003937BA" w:rsidP="00D40E0D">
      <w:pPr>
        <w:pStyle w:val="00"/>
      </w:pPr>
      <w:r>
        <w:rPr>
          <w:noProof/>
        </w:rPr>
        <w:drawing>
          <wp:inline distT="0" distB="0" distL="0" distR="0" wp14:anchorId="395782BD" wp14:editId="00A02357">
            <wp:extent cx="5620534" cy="256258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4766" w14:textId="50BB3F2F" w:rsidR="00B93C88" w:rsidRPr="00FF3BA0" w:rsidRDefault="001B555F" w:rsidP="00D40E0D">
      <w:pPr>
        <w:pStyle w:val="00"/>
      </w:pPr>
      <w:bookmarkStart w:id="58" w:name="_Toc83307112"/>
      <w:r>
        <w:t xml:space="preserve">Рисунок </w:t>
      </w:r>
      <w:fldSimple w:instr=" SEQ Рисунок \* ARABIC ">
        <w:r w:rsidR="00083B26">
          <w:rPr>
            <w:noProof/>
          </w:rPr>
          <w:t>26</w:t>
        </w:r>
      </w:fldSimple>
      <w:r w:rsidR="004E582F">
        <w:t>. Форма «Ярлик до пакет</w:t>
      </w:r>
      <w:r w:rsidR="001D1E6C">
        <w:t>а</w:t>
      </w:r>
      <w:r w:rsidR="004E582F">
        <w:t xml:space="preserve"> звітності КМДА»</w:t>
      </w:r>
      <w:bookmarkEnd w:id="58"/>
    </w:p>
    <w:p w14:paraId="5F8102F0" w14:textId="17E598F4" w:rsidR="00BA5A58" w:rsidRDefault="00B93C88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t xml:space="preserve">В нижній частині вікна праворуч </w:t>
      </w:r>
      <w:r w:rsidR="00BA5A58">
        <w:rPr>
          <w:szCs w:val="28"/>
        </w:rPr>
        <w:t>з’явиться</w:t>
      </w:r>
      <w:r w:rsidRPr="00FF3BA0">
        <w:rPr>
          <w:szCs w:val="28"/>
        </w:rPr>
        <w:t xml:space="preserve"> створений ярлик. </w:t>
      </w:r>
      <w:r w:rsidR="00BA5A58">
        <w:rPr>
          <w:szCs w:val="28"/>
        </w:rPr>
        <w:t>Необхідно р</w:t>
      </w:r>
      <w:r w:rsidRPr="00FF3BA0">
        <w:rPr>
          <w:szCs w:val="28"/>
        </w:rPr>
        <w:t>озкри</w:t>
      </w:r>
      <w:r w:rsidR="00BA5A58">
        <w:rPr>
          <w:szCs w:val="28"/>
        </w:rPr>
        <w:t>ти</w:t>
      </w:r>
      <w:r w:rsidRPr="00FF3BA0">
        <w:rPr>
          <w:szCs w:val="28"/>
        </w:rPr>
        <w:t xml:space="preserve"> його наповнення</w:t>
      </w:r>
      <w:r w:rsidR="00BA5A58">
        <w:rPr>
          <w:szCs w:val="28"/>
        </w:rPr>
        <w:t>, для чого</w:t>
      </w:r>
      <w:r w:rsidRPr="00FF3BA0">
        <w:rPr>
          <w:szCs w:val="28"/>
        </w:rPr>
        <w:t xml:space="preserve"> натисн</w:t>
      </w:r>
      <w:r w:rsidR="00BA5A58">
        <w:rPr>
          <w:szCs w:val="28"/>
        </w:rPr>
        <w:t>ути</w:t>
      </w:r>
      <w:r w:rsidRPr="00FF3BA0">
        <w:rPr>
          <w:szCs w:val="28"/>
        </w:rPr>
        <w:t xml:space="preserve"> </w:t>
      </w:r>
      <w:r w:rsidR="00BA5A58">
        <w:rPr>
          <w:szCs w:val="28"/>
        </w:rPr>
        <w:t xml:space="preserve">позначку </w:t>
      </w:r>
      <w:r w:rsidRPr="00D40E0D">
        <w:rPr>
          <w:szCs w:val="28"/>
          <w:bdr w:val="single" w:sz="4" w:space="0" w:color="auto"/>
        </w:rPr>
        <w:t>«+»</w:t>
      </w:r>
      <w:r w:rsidRPr="00FF3BA0">
        <w:rPr>
          <w:szCs w:val="28"/>
        </w:rPr>
        <w:t xml:space="preserve">. </w:t>
      </w:r>
    </w:p>
    <w:p w14:paraId="5027F83C" w14:textId="047033D4" w:rsidR="00B93C88" w:rsidRPr="00FF3BA0" w:rsidRDefault="00B93C88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t>Під ярликом з</w:t>
      </w:r>
      <w:r w:rsidRPr="00FF3BA0">
        <w:rPr>
          <w:szCs w:val="28"/>
          <w:lang w:val="ru-RU"/>
        </w:rPr>
        <w:t>’</w:t>
      </w:r>
      <w:r w:rsidRPr="00FF3BA0">
        <w:rPr>
          <w:szCs w:val="28"/>
        </w:rPr>
        <w:t xml:space="preserve">являться форми звітності. </w:t>
      </w:r>
    </w:p>
    <w:p w14:paraId="286AEA05" w14:textId="77777777" w:rsidR="00B93C88" w:rsidRPr="00FF3BA0" w:rsidRDefault="003937BA" w:rsidP="00D40E0D">
      <w:pPr>
        <w:pStyle w:val="01"/>
      </w:pPr>
      <w:r w:rsidRPr="00D40E0D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E867B0" wp14:editId="3774394A">
                <wp:simplePos x="0" y="0"/>
                <wp:positionH relativeFrom="column">
                  <wp:posOffset>1453515</wp:posOffset>
                </wp:positionH>
                <wp:positionV relativeFrom="paragraph">
                  <wp:posOffset>1437640</wp:posOffset>
                </wp:positionV>
                <wp:extent cx="747395" cy="483870"/>
                <wp:effectExtent l="38100" t="19050" r="14605" b="49530"/>
                <wp:wrapNone/>
                <wp:docPr id="1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7395" cy="4838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F591" id="AutoShape 80" o:spid="_x0000_s1026" type="#_x0000_t32" style="position:absolute;margin-left:114.45pt;margin-top:113.2pt;width:58.85pt;height:38.1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" strokecolor="red" strokeweight="3pt">
                <v:stroke endarrow="block"/>
              </v:shape>
            </w:pict>
          </mc:Fallback>
        </mc:AlternateContent>
      </w:r>
      <w:r w:rsidRPr="00D40E0D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BA294" wp14:editId="265EE1D0">
                <wp:simplePos x="0" y="0"/>
                <wp:positionH relativeFrom="column">
                  <wp:posOffset>3230245</wp:posOffset>
                </wp:positionH>
                <wp:positionV relativeFrom="paragraph">
                  <wp:posOffset>1971040</wp:posOffset>
                </wp:positionV>
                <wp:extent cx="747395" cy="483870"/>
                <wp:effectExtent l="38100" t="19050" r="14605" b="49530"/>
                <wp:wrapNone/>
                <wp:docPr id="1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7395" cy="4838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BA125" id="AutoShape 80" o:spid="_x0000_s1026" type="#_x0000_t32" style="position:absolute;margin-left:254.35pt;margin-top:155.2pt;width:58.85pt;height:38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" strokecolor="red" strokeweight="3pt">
                <v:stroke endarrow="block"/>
              </v:shape>
            </w:pict>
          </mc:Fallback>
        </mc:AlternateContent>
      </w:r>
      <w:r>
        <w:drawing>
          <wp:inline distT="0" distB="0" distL="0" distR="0" wp14:anchorId="79FAA8B2" wp14:editId="54B5CF6F">
            <wp:extent cx="5940425" cy="2226945"/>
            <wp:effectExtent l="0" t="0" r="3175" b="1905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0182" w14:textId="77777777" w:rsidR="00083B26" w:rsidRDefault="003937BA" w:rsidP="00083B26">
      <w:pPr>
        <w:pStyle w:val="01"/>
      </w:pPr>
      <w:r>
        <w:rPr>
          <w:lang w:val="ru-RU" w:eastAsia="ru-RU"/>
        </w:rPr>
        <w:drawing>
          <wp:inline distT="0" distB="0" distL="0" distR="0" wp14:anchorId="7273FE87" wp14:editId="66F887B0">
            <wp:extent cx="5934075" cy="1190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1BED" w14:textId="069E9FCD" w:rsidR="00BA5A58" w:rsidRDefault="00083B26" w:rsidP="00083B26">
      <w:pPr>
        <w:pStyle w:val="00"/>
      </w:pPr>
      <w:bookmarkStart w:id="59" w:name="_Toc83307113"/>
      <w:r>
        <w:t xml:space="preserve">Рисунок </w:t>
      </w:r>
      <w:r w:rsidR="003C3AA3">
        <w:fldChar w:fldCharType="begin"/>
      </w:r>
      <w:r w:rsidR="003C3AA3">
        <w:instrText xml:space="preserve"> SEQ Рисунок \* ARABIC </w:instrText>
      </w:r>
      <w:r w:rsidR="003C3AA3">
        <w:fldChar w:fldCharType="separate"/>
      </w:r>
      <w:r>
        <w:rPr>
          <w:noProof/>
        </w:rPr>
        <w:t>27</w:t>
      </w:r>
      <w:r w:rsidR="003C3AA3">
        <w:rPr>
          <w:noProof/>
        </w:rPr>
        <w:fldChar w:fldCharType="end"/>
      </w:r>
      <w:r>
        <w:t xml:space="preserve">. </w:t>
      </w:r>
      <w:r w:rsidRPr="001E565C">
        <w:t>Форми звітності</w:t>
      </w:r>
      <w:bookmarkEnd w:id="59"/>
    </w:p>
    <w:p w14:paraId="2FB2050E" w14:textId="22831CF6" w:rsidR="00EF1BE9" w:rsidRPr="00FF3BA0" w:rsidRDefault="00EF1BE9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tab/>
      </w:r>
      <w:r w:rsidR="00BA5A58">
        <w:t>Необхідно з</w:t>
      </w:r>
      <w:r w:rsidR="00B93C88" w:rsidRPr="00FF3BA0">
        <w:t>аповн</w:t>
      </w:r>
      <w:r w:rsidR="00BA5A58">
        <w:t>ити</w:t>
      </w:r>
      <w:r w:rsidR="00B93C88" w:rsidRPr="00FF3BA0">
        <w:t xml:space="preserve"> запропоновані форми.</w:t>
      </w:r>
      <w:r w:rsidRPr="00FF3BA0">
        <w:rPr>
          <w:szCs w:val="28"/>
        </w:rPr>
        <w:t xml:space="preserve"> </w:t>
      </w:r>
    </w:p>
    <w:p w14:paraId="6CB510C4" w14:textId="5BE980A1" w:rsidR="00BA5A58" w:rsidRDefault="00EF1BE9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rPr>
          <w:szCs w:val="28"/>
        </w:rPr>
        <w:tab/>
      </w:r>
      <w:r w:rsidR="00BA5A58">
        <w:rPr>
          <w:szCs w:val="28"/>
        </w:rPr>
        <w:t>Під час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>заповненн</w:t>
      </w:r>
      <w:r w:rsidR="00BA5A58">
        <w:rPr>
          <w:szCs w:val="28"/>
        </w:rPr>
        <w:t>я</w:t>
      </w:r>
      <w:r w:rsidRPr="00FF3BA0">
        <w:rPr>
          <w:szCs w:val="28"/>
        </w:rPr>
        <w:t xml:space="preserve"> документа за формою «Звіт про виконання фінансового плану підприємства» </w:t>
      </w:r>
      <w:r w:rsidR="00BA5A58">
        <w:rPr>
          <w:szCs w:val="28"/>
        </w:rPr>
        <w:t>треба мати</w:t>
      </w:r>
      <w:r w:rsidRPr="00FF3BA0">
        <w:rPr>
          <w:szCs w:val="28"/>
        </w:rPr>
        <w:t xml:space="preserve"> на увазі, що планові показники в цій формі </w:t>
      </w:r>
      <w:r w:rsidR="00B1176C">
        <w:rPr>
          <w:szCs w:val="28"/>
        </w:rPr>
        <w:t>вносяться</w:t>
      </w:r>
      <w:r w:rsidR="00B1176C" w:rsidRPr="00FF3BA0">
        <w:rPr>
          <w:szCs w:val="28"/>
        </w:rPr>
        <w:t xml:space="preserve"> </w:t>
      </w:r>
      <w:r w:rsidRPr="00FF3BA0">
        <w:rPr>
          <w:szCs w:val="28"/>
        </w:rPr>
        <w:t xml:space="preserve">лише в тому випадку, якщо фінансовий план затверджений </w:t>
      </w:r>
      <w:r w:rsidR="00BA5A58">
        <w:rPr>
          <w:szCs w:val="28"/>
        </w:rPr>
        <w:t>і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>в ньо</w:t>
      </w:r>
      <w:r w:rsidR="00BA5A58">
        <w:rPr>
          <w:szCs w:val="28"/>
        </w:rPr>
        <w:t>го</w:t>
      </w:r>
      <w:r w:rsidRPr="00FF3BA0">
        <w:rPr>
          <w:szCs w:val="28"/>
        </w:rPr>
        <w:t xml:space="preserve"> </w:t>
      </w:r>
      <w:r w:rsidR="00BA5A58">
        <w:rPr>
          <w:szCs w:val="28"/>
        </w:rPr>
        <w:t>внесені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 xml:space="preserve">дата </w:t>
      </w:r>
      <w:r w:rsidR="00BA5A58">
        <w:rPr>
          <w:szCs w:val="28"/>
        </w:rPr>
        <w:t>і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 xml:space="preserve">номер наказу про затвердження. </w:t>
      </w:r>
    </w:p>
    <w:p w14:paraId="5B78C293" w14:textId="774F3B13" w:rsidR="00EF1BE9" w:rsidRPr="00FF3BA0" w:rsidRDefault="00BA5A58" w:rsidP="00D40E0D">
      <w:pPr>
        <w:tabs>
          <w:tab w:val="left" w:pos="0"/>
        </w:tabs>
        <w:spacing w:before="120" w:after="120" w:line="259" w:lineRule="auto"/>
        <w:jc w:val="both"/>
        <w:rPr>
          <w:szCs w:val="28"/>
        </w:rPr>
      </w:pPr>
      <w:r>
        <w:rPr>
          <w:szCs w:val="28"/>
        </w:rPr>
        <w:tab/>
      </w:r>
      <w:r w:rsidR="00EF1BE9" w:rsidRPr="00FF3BA0">
        <w:rPr>
          <w:szCs w:val="28"/>
        </w:rPr>
        <w:t xml:space="preserve">Також важливо, щоб </w:t>
      </w:r>
      <w:r w:rsidR="00EF1BE9" w:rsidRPr="00D40E0D">
        <w:rPr>
          <w:szCs w:val="28"/>
        </w:rPr>
        <w:t>перед тим</w:t>
      </w:r>
      <w:r w:rsidR="00EF1BE9" w:rsidRPr="00FF3BA0">
        <w:rPr>
          <w:szCs w:val="28"/>
        </w:rPr>
        <w:t>, як буде відправлен</w:t>
      </w:r>
      <w:r>
        <w:rPr>
          <w:szCs w:val="28"/>
        </w:rPr>
        <w:t>о</w:t>
      </w:r>
      <w:r w:rsidR="00EF1BE9" w:rsidRPr="00FF3BA0">
        <w:rPr>
          <w:szCs w:val="28"/>
        </w:rPr>
        <w:t xml:space="preserve"> звіт про виконання фінансового плану підприємства, фінансовий план </w:t>
      </w:r>
      <w:r>
        <w:rPr>
          <w:szCs w:val="28"/>
        </w:rPr>
        <w:t>і</w:t>
      </w:r>
      <w:r w:rsidR="00EF1BE9" w:rsidRPr="00FF3BA0">
        <w:rPr>
          <w:szCs w:val="28"/>
        </w:rPr>
        <w:t xml:space="preserve">з </w:t>
      </w:r>
      <w:r>
        <w:rPr>
          <w:szCs w:val="28"/>
        </w:rPr>
        <w:t>внесеними</w:t>
      </w:r>
      <w:r w:rsidRPr="00FF3BA0">
        <w:rPr>
          <w:szCs w:val="28"/>
        </w:rPr>
        <w:t xml:space="preserve"> </w:t>
      </w:r>
      <w:r w:rsidR="00EF1BE9" w:rsidRPr="00FF3BA0">
        <w:rPr>
          <w:szCs w:val="28"/>
        </w:rPr>
        <w:t xml:space="preserve">датою </w:t>
      </w:r>
      <w:r w:rsidR="00AA3FA7">
        <w:rPr>
          <w:szCs w:val="28"/>
        </w:rPr>
        <w:t>т</w:t>
      </w:r>
      <w:r w:rsidR="00EF1BE9" w:rsidRPr="00FF3BA0">
        <w:rPr>
          <w:szCs w:val="28"/>
        </w:rPr>
        <w:t>а номером наказу про затвердження був відправлений в Систему.</w:t>
      </w:r>
    </w:p>
    <w:p w14:paraId="42CD6F19" w14:textId="5B2C6B71" w:rsidR="00EF1BE9" w:rsidRPr="00FF3BA0" w:rsidRDefault="00EF1BE9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rPr>
          <w:szCs w:val="28"/>
        </w:rPr>
        <w:tab/>
        <w:t xml:space="preserve">Якщо на той час, коли необхідно надати звіт про виконання фінансового плану, фінансовий план не затверджений, </w:t>
      </w:r>
      <w:r w:rsidR="00BA5A58">
        <w:rPr>
          <w:szCs w:val="28"/>
        </w:rPr>
        <w:t>у</w:t>
      </w:r>
      <w:r w:rsidR="00BA5A58" w:rsidRPr="00FF3BA0">
        <w:rPr>
          <w:szCs w:val="28"/>
        </w:rPr>
        <w:t xml:space="preserve"> </w:t>
      </w:r>
      <w:r w:rsidR="00BA5A58">
        <w:rPr>
          <w:szCs w:val="28"/>
        </w:rPr>
        <w:t>стовпцях</w:t>
      </w:r>
      <w:r w:rsidR="00AF0180">
        <w:rPr>
          <w:szCs w:val="28"/>
        </w:rPr>
        <w:t xml:space="preserve"> (колонках)</w:t>
      </w:r>
      <w:r w:rsidR="00BA5A58">
        <w:rPr>
          <w:szCs w:val="28"/>
        </w:rPr>
        <w:t xml:space="preserve"> із </w:t>
      </w:r>
      <w:r w:rsidRPr="00FF3BA0">
        <w:rPr>
          <w:szCs w:val="28"/>
        </w:rPr>
        <w:t>планови</w:t>
      </w:r>
      <w:r w:rsidR="00BA5A58">
        <w:rPr>
          <w:szCs w:val="28"/>
        </w:rPr>
        <w:t>ми</w:t>
      </w:r>
      <w:r w:rsidRPr="00FF3BA0">
        <w:rPr>
          <w:szCs w:val="28"/>
        </w:rPr>
        <w:t xml:space="preserve"> показника</w:t>
      </w:r>
      <w:r w:rsidR="00BA5A58">
        <w:rPr>
          <w:szCs w:val="28"/>
        </w:rPr>
        <w:t>ми</w:t>
      </w:r>
      <w:r w:rsidRPr="00FF3BA0">
        <w:rPr>
          <w:szCs w:val="28"/>
        </w:rPr>
        <w:t xml:space="preserve"> не повинно стояти ніяких значень.</w:t>
      </w:r>
    </w:p>
    <w:p w14:paraId="55939394" w14:textId="50F03377" w:rsidR="00EF1BE9" w:rsidRPr="00FF3BA0" w:rsidRDefault="00EF1BE9" w:rsidP="00D40E0D">
      <w:pPr>
        <w:tabs>
          <w:tab w:val="left" w:pos="0"/>
        </w:tabs>
        <w:spacing w:before="120" w:line="259" w:lineRule="auto"/>
        <w:jc w:val="both"/>
        <w:rPr>
          <w:szCs w:val="28"/>
        </w:rPr>
      </w:pPr>
      <w:r w:rsidRPr="00FF3BA0">
        <w:rPr>
          <w:szCs w:val="28"/>
        </w:rPr>
        <w:tab/>
        <w:t xml:space="preserve">Крім того, програма відслідковує значення по колонці 6 у формах Звітів про виконання фінансового плану підприємства та вираховує значення колонки 4 як різницю </w:t>
      </w:r>
      <w:r w:rsidR="005B29C4">
        <w:rPr>
          <w:szCs w:val="28"/>
        </w:rPr>
        <w:t xml:space="preserve">значень </w:t>
      </w:r>
      <w:r w:rsidRPr="00FF3BA0">
        <w:rPr>
          <w:szCs w:val="28"/>
        </w:rPr>
        <w:t>колонок 6 поточн</w:t>
      </w:r>
      <w:r w:rsidR="005B29C4">
        <w:rPr>
          <w:szCs w:val="28"/>
        </w:rPr>
        <w:t>ого</w:t>
      </w:r>
      <w:r w:rsidRPr="00FF3BA0">
        <w:rPr>
          <w:szCs w:val="28"/>
        </w:rPr>
        <w:t xml:space="preserve"> та попередн</w:t>
      </w:r>
      <w:r w:rsidR="005B29C4">
        <w:rPr>
          <w:szCs w:val="28"/>
        </w:rPr>
        <w:t xml:space="preserve">ього </w:t>
      </w:r>
      <w:r w:rsidRPr="00FF3BA0">
        <w:rPr>
          <w:szCs w:val="28"/>
        </w:rPr>
        <w:t>період</w:t>
      </w:r>
      <w:r w:rsidR="005B29C4">
        <w:rPr>
          <w:szCs w:val="28"/>
        </w:rPr>
        <w:t>ів</w:t>
      </w:r>
      <w:r w:rsidRPr="00FF3BA0">
        <w:rPr>
          <w:szCs w:val="28"/>
        </w:rPr>
        <w:t>.</w:t>
      </w:r>
      <w:r w:rsidR="00AF0180">
        <w:rPr>
          <w:szCs w:val="28"/>
        </w:rPr>
        <w:t xml:space="preserve"> Треба бути</w:t>
      </w:r>
      <w:r w:rsidRPr="00FF3BA0">
        <w:rPr>
          <w:szCs w:val="28"/>
        </w:rPr>
        <w:t xml:space="preserve"> уважн</w:t>
      </w:r>
      <w:r w:rsidR="00AF0180">
        <w:rPr>
          <w:szCs w:val="28"/>
        </w:rPr>
        <w:t>ими</w:t>
      </w:r>
      <w:r w:rsidRPr="00FF3BA0">
        <w:rPr>
          <w:szCs w:val="28"/>
        </w:rPr>
        <w:t xml:space="preserve"> </w:t>
      </w:r>
      <w:r w:rsidR="00AF0180">
        <w:rPr>
          <w:szCs w:val="28"/>
        </w:rPr>
        <w:t>під час</w:t>
      </w:r>
      <w:r w:rsidR="00AF0180" w:rsidRPr="00FF3BA0">
        <w:rPr>
          <w:szCs w:val="28"/>
        </w:rPr>
        <w:t xml:space="preserve"> </w:t>
      </w:r>
      <w:r w:rsidRPr="00FF3BA0">
        <w:rPr>
          <w:szCs w:val="28"/>
        </w:rPr>
        <w:t>заповнен</w:t>
      </w:r>
      <w:r w:rsidR="00AF0180">
        <w:rPr>
          <w:szCs w:val="28"/>
        </w:rPr>
        <w:t>ня</w:t>
      </w:r>
      <w:r w:rsidRPr="00FF3BA0">
        <w:rPr>
          <w:szCs w:val="28"/>
        </w:rPr>
        <w:t xml:space="preserve"> колонки 6 у цій формі</w:t>
      </w:r>
      <w:r w:rsidR="00AE1227">
        <w:rPr>
          <w:szCs w:val="28"/>
        </w:rPr>
        <w:t>,</w:t>
      </w:r>
      <w:r w:rsidRPr="00FF3BA0">
        <w:rPr>
          <w:szCs w:val="28"/>
        </w:rPr>
        <w:t xml:space="preserve"> </w:t>
      </w:r>
      <w:r w:rsidR="00AE1227">
        <w:rPr>
          <w:szCs w:val="28"/>
        </w:rPr>
        <w:t>бажано</w:t>
      </w:r>
      <w:r w:rsidR="00AE1227" w:rsidRPr="00FF3BA0">
        <w:rPr>
          <w:szCs w:val="28"/>
        </w:rPr>
        <w:t xml:space="preserve"> </w:t>
      </w:r>
      <w:r w:rsidR="00AF0180">
        <w:rPr>
          <w:szCs w:val="28"/>
        </w:rPr>
        <w:t>с</w:t>
      </w:r>
      <w:r w:rsidRPr="00FF3BA0">
        <w:rPr>
          <w:szCs w:val="28"/>
        </w:rPr>
        <w:t>корист</w:t>
      </w:r>
      <w:r w:rsidR="005B29C4">
        <w:rPr>
          <w:szCs w:val="28"/>
        </w:rPr>
        <w:t>а</w:t>
      </w:r>
      <w:r w:rsidR="00AF0180">
        <w:rPr>
          <w:szCs w:val="28"/>
        </w:rPr>
        <w:t>тися</w:t>
      </w:r>
      <w:r w:rsidRPr="00FF3BA0">
        <w:rPr>
          <w:szCs w:val="28"/>
        </w:rPr>
        <w:t xml:space="preserve"> пунктом </w:t>
      </w:r>
      <w:r w:rsidR="00AF0180">
        <w:rPr>
          <w:szCs w:val="28"/>
        </w:rPr>
        <w:t>м</w:t>
      </w:r>
      <w:r w:rsidRPr="00FF3BA0">
        <w:rPr>
          <w:szCs w:val="28"/>
        </w:rPr>
        <w:t xml:space="preserve">еню «Перерахувати» </w:t>
      </w:r>
      <w:r w:rsidR="00AE1227">
        <w:rPr>
          <w:szCs w:val="28"/>
        </w:rPr>
        <w:t xml:space="preserve">або </w:t>
      </w:r>
      <w:r w:rsidR="005B29C4">
        <w:rPr>
          <w:szCs w:val="28"/>
        </w:rPr>
        <w:t>кнопк</w:t>
      </w:r>
      <w:r w:rsidR="00AE1227">
        <w:rPr>
          <w:szCs w:val="28"/>
        </w:rPr>
        <w:t>ою</w:t>
      </w:r>
      <w:r w:rsidR="005B29C4">
        <w:rPr>
          <w:szCs w:val="28"/>
        </w:rPr>
        <w:t xml:space="preserve"> «</w:t>
      </w:r>
      <w:r w:rsidRPr="00FF3BA0">
        <w:rPr>
          <w:szCs w:val="28"/>
        </w:rPr>
        <w:t>F6</w:t>
      </w:r>
      <w:r w:rsidR="005B29C4">
        <w:rPr>
          <w:szCs w:val="28"/>
        </w:rPr>
        <w:t>»</w:t>
      </w:r>
      <w:r w:rsidR="00AE1227">
        <w:rPr>
          <w:szCs w:val="28"/>
        </w:rPr>
        <w:t xml:space="preserve"> на клавіатурі</w:t>
      </w:r>
      <w:r w:rsidRPr="00FF3BA0">
        <w:rPr>
          <w:szCs w:val="28"/>
        </w:rPr>
        <w:t>.</w:t>
      </w:r>
    </w:p>
    <w:p w14:paraId="1991798C" w14:textId="03859ACD" w:rsidR="00B93C88" w:rsidRPr="00FF3BA0" w:rsidRDefault="00B93C88" w:rsidP="00D40E0D">
      <w:pPr>
        <w:spacing w:before="120" w:line="259" w:lineRule="auto"/>
        <w:ind w:firstLine="709"/>
        <w:jc w:val="both"/>
      </w:pPr>
      <w:r w:rsidRPr="00FF3BA0">
        <w:t xml:space="preserve">Для перевірки контролів між формами </w:t>
      </w:r>
      <w:r w:rsidR="00AF0180">
        <w:t>потрібно встановити</w:t>
      </w:r>
      <w:r w:rsidR="00AF0180" w:rsidRPr="00FF3BA0">
        <w:t xml:space="preserve"> </w:t>
      </w:r>
      <w:r w:rsidRPr="00FF3BA0">
        <w:t xml:space="preserve">курсор на </w:t>
      </w:r>
      <w:r w:rsidR="00AA5040">
        <w:t>я</w:t>
      </w:r>
      <w:r w:rsidRPr="00FF3BA0">
        <w:t>рлик та натисн</w:t>
      </w:r>
      <w:r w:rsidR="00AF0180">
        <w:t>ути</w:t>
      </w:r>
      <w:r w:rsidRPr="00FF3BA0">
        <w:t xml:space="preserve"> функціональну клавішу </w:t>
      </w:r>
      <w:r w:rsidR="00C508DE">
        <w:t>«</w:t>
      </w:r>
      <w:r w:rsidRPr="00FF3BA0">
        <w:rPr>
          <w:lang w:val="en-US"/>
        </w:rPr>
        <w:t>F</w:t>
      </w:r>
      <w:r w:rsidRPr="00FF3BA0">
        <w:rPr>
          <w:lang w:val="ru-RU"/>
        </w:rPr>
        <w:t>4</w:t>
      </w:r>
      <w:r w:rsidR="00C508DE">
        <w:rPr>
          <w:lang w:val="ru-RU"/>
        </w:rPr>
        <w:t>»</w:t>
      </w:r>
      <w:r w:rsidRPr="00FF3BA0">
        <w:t xml:space="preserve"> на клавіатурі.</w:t>
      </w:r>
    </w:p>
    <w:p w14:paraId="58E76AEE" w14:textId="4B805F1F" w:rsidR="00AF0180" w:rsidRPr="00FF3BA0" w:rsidRDefault="00AF0180" w:rsidP="00AF0180">
      <w:pPr>
        <w:spacing w:line="259" w:lineRule="auto"/>
        <w:ind w:firstLine="708"/>
        <w:jc w:val="both"/>
      </w:pPr>
      <w:r>
        <w:t xml:space="preserve">Програма </w:t>
      </w:r>
      <w:proofErr w:type="spellStart"/>
      <w:r>
        <w:t>надасть</w:t>
      </w:r>
      <w:proofErr w:type="spellEnd"/>
      <w:r w:rsidR="00B93C88" w:rsidRPr="00FF3BA0">
        <w:t xml:space="preserve"> протокол про помилки</w:t>
      </w:r>
      <w:r w:rsidR="003A7F68" w:rsidRPr="00FF3BA0">
        <w:t xml:space="preserve">, якщо вони </w:t>
      </w:r>
      <w:r>
        <w:t>наявні, а</w:t>
      </w:r>
      <w:r w:rsidRPr="00FF3BA0">
        <w:t xml:space="preserve">бо </w:t>
      </w:r>
      <w:r>
        <w:t>повідомлення про відсутність помилок.</w:t>
      </w:r>
    </w:p>
    <w:p w14:paraId="7AA9F985" w14:textId="55EA34D6" w:rsidR="00AF0180" w:rsidRDefault="00AF0180">
      <w:pPr>
        <w:pStyle w:val="01"/>
      </w:pPr>
    </w:p>
    <w:p w14:paraId="025BDEDD" w14:textId="3D22F1A4" w:rsidR="00B60CB9" w:rsidRDefault="00C40623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3F74A7F1" wp14:editId="5CE7A146">
            <wp:extent cx="5934075" cy="1485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379C" w14:textId="7A6FC19B" w:rsidR="007B7FD3" w:rsidRPr="00FF3BA0" w:rsidRDefault="00AF0180" w:rsidP="00D40E0D">
      <w:pPr>
        <w:pStyle w:val="00"/>
      </w:pPr>
      <w:bookmarkStart w:id="60" w:name="_Toc83307114"/>
      <w:r>
        <w:t xml:space="preserve">Рисунок </w:t>
      </w:r>
      <w:r w:rsidR="003C3AA3">
        <w:fldChar w:fldCharType="begin"/>
      </w:r>
      <w:r w:rsidR="003C3AA3">
        <w:instrText xml:space="preserve"> SEQ Рисунок \* ARABIC </w:instrText>
      </w:r>
      <w:r w:rsidR="003C3AA3">
        <w:fldChar w:fldCharType="separate"/>
      </w:r>
      <w:r w:rsidR="00083B26">
        <w:rPr>
          <w:noProof/>
        </w:rPr>
        <w:t>28</w:t>
      </w:r>
      <w:r w:rsidR="003C3AA3">
        <w:rPr>
          <w:noProof/>
        </w:rPr>
        <w:fldChar w:fldCharType="end"/>
      </w:r>
      <w:r w:rsidR="00C508DE">
        <w:t>. Протокол виявлених помилок</w:t>
      </w:r>
      <w:bookmarkEnd w:id="60"/>
    </w:p>
    <w:p w14:paraId="79E74F82" w14:textId="0FB562A5" w:rsidR="00AF0180" w:rsidRDefault="00C508DE" w:rsidP="00D40E0D">
      <w:pPr>
        <w:jc w:val="both"/>
      </w:pPr>
      <w:r>
        <w:tab/>
      </w:r>
      <w:r w:rsidR="007B7FD3" w:rsidRPr="00FF3BA0">
        <w:t>У разі</w:t>
      </w:r>
      <w:r w:rsidR="00AF0180">
        <w:t xml:space="preserve"> відсутності помилок </w:t>
      </w:r>
      <w:r w:rsidR="007B7FD3" w:rsidRPr="00FF3BA0">
        <w:t xml:space="preserve">створений та перевірений пакет звітності </w:t>
      </w:r>
      <w:r w:rsidR="00AF0180">
        <w:t xml:space="preserve">можна </w:t>
      </w:r>
      <w:r w:rsidR="00AF0180" w:rsidRPr="00FF3BA0">
        <w:t xml:space="preserve">надіслати </w:t>
      </w:r>
      <w:r w:rsidR="007B7FD3" w:rsidRPr="00FF3BA0">
        <w:t xml:space="preserve">до контролюючого органу </w:t>
      </w:r>
      <w:r w:rsidR="00AF0180">
        <w:t>(див.</w:t>
      </w:r>
      <w:r w:rsidR="007B7FD3" w:rsidRPr="00FF3BA0">
        <w:t xml:space="preserve"> розділ</w:t>
      </w:r>
      <w:r w:rsidR="00AF0180">
        <w:t xml:space="preserve"> 7</w:t>
      </w:r>
      <w:r w:rsidR="007B7FD3" w:rsidRPr="00FF3BA0">
        <w:t xml:space="preserve"> ПІДПИСАННЯ ТА ВІДПРАВКА ЗВІТНОСТІ</w:t>
      </w:r>
      <w:r w:rsidR="00AF0180">
        <w:t>)</w:t>
      </w:r>
      <w:r w:rsidR="007B7FD3" w:rsidRPr="00FF3BA0">
        <w:t>.</w:t>
      </w:r>
    </w:p>
    <w:p w14:paraId="4AA151B0" w14:textId="77777777" w:rsidR="00AF0180" w:rsidRDefault="00AF0180" w:rsidP="00D40E0D"/>
    <w:p w14:paraId="4A146B22" w14:textId="77777777" w:rsidR="00C46898" w:rsidRPr="00D40E0D" w:rsidRDefault="00C46898" w:rsidP="00D40E0D">
      <w:pPr>
        <w:pStyle w:val="1"/>
        <w:rPr>
          <w:b w:val="0"/>
        </w:rPr>
      </w:pPr>
      <w:bookmarkStart w:id="61" w:name="_Toc67931074"/>
      <w:bookmarkStart w:id="62" w:name="_Toc67931508"/>
      <w:bookmarkStart w:id="63" w:name="_Toc67990806"/>
      <w:bookmarkStart w:id="64" w:name="_Toc68015991"/>
      <w:bookmarkStart w:id="65" w:name="_Toc68016428"/>
      <w:bookmarkStart w:id="66" w:name="_Toc68016429"/>
      <w:bookmarkStart w:id="67" w:name="ПіДПИС"/>
      <w:bookmarkEnd w:id="61"/>
      <w:bookmarkEnd w:id="62"/>
      <w:bookmarkEnd w:id="63"/>
      <w:bookmarkEnd w:id="64"/>
      <w:bookmarkEnd w:id="65"/>
      <w:r w:rsidRPr="00D40E0D">
        <w:lastRenderedPageBreak/>
        <w:t>ПІДПИСАННЯ ТА ВІДПРАВКА ЗВІТНОСТІ</w:t>
      </w:r>
      <w:bookmarkEnd w:id="66"/>
    </w:p>
    <w:p w14:paraId="2D720C21" w14:textId="6D066F6C" w:rsidR="00C46898" w:rsidRPr="00FF3BA0" w:rsidRDefault="00C46898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rPr>
          <w:szCs w:val="28"/>
        </w:rPr>
        <w:tab/>
        <w:t xml:space="preserve">Для відправки звітності </w:t>
      </w:r>
      <w:r w:rsidR="007102F4">
        <w:rPr>
          <w:szCs w:val="28"/>
        </w:rPr>
        <w:t xml:space="preserve">необхідно </w:t>
      </w:r>
      <w:r w:rsidRPr="00FF3BA0">
        <w:rPr>
          <w:szCs w:val="28"/>
        </w:rPr>
        <w:t>натисн</w:t>
      </w:r>
      <w:r w:rsidR="007102F4">
        <w:rPr>
          <w:szCs w:val="28"/>
        </w:rPr>
        <w:t>ути функціональний елемент</w:t>
      </w:r>
      <w:r w:rsidRPr="00FF3BA0">
        <w:rPr>
          <w:szCs w:val="28"/>
        </w:rPr>
        <w:t xml:space="preserve"> </w:t>
      </w:r>
      <w:r w:rsidRPr="00D40E0D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7F9E7204" wp14:editId="7648C456">
            <wp:extent cx="350520" cy="325120"/>
            <wp:effectExtent l="19050" t="19050" r="11430" b="177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2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szCs w:val="28"/>
        </w:rPr>
        <w:t xml:space="preserve"> у командн</w:t>
      </w:r>
      <w:r w:rsidR="007102F4">
        <w:rPr>
          <w:szCs w:val="28"/>
        </w:rPr>
        <w:t>ому</w:t>
      </w:r>
      <w:r w:rsidRPr="00FF3BA0">
        <w:rPr>
          <w:szCs w:val="28"/>
        </w:rPr>
        <w:t xml:space="preserve"> </w:t>
      </w:r>
      <w:r w:rsidR="007102F4">
        <w:rPr>
          <w:szCs w:val="28"/>
        </w:rPr>
        <w:t>рядку</w:t>
      </w:r>
      <w:r w:rsidRPr="00FF3BA0">
        <w:rPr>
          <w:szCs w:val="28"/>
        </w:rPr>
        <w:t>. У вікні</w:t>
      </w:r>
      <w:r w:rsidR="007102F4">
        <w:rPr>
          <w:szCs w:val="28"/>
        </w:rPr>
        <w:t>,</w:t>
      </w:r>
      <w:r w:rsidRPr="00FF3BA0">
        <w:rPr>
          <w:szCs w:val="28"/>
        </w:rPr>
        <w:t xml:space="preserve"> що з’яви</w:t>
      </w:r>
      <w:r w:rsidR="007102F4">
        <w:rPr>
          <w:szCs w:val="28"/>
        </w:rPr>
        <w:t>ться</w:t>
      </w:r>
      <w:r w:rsidRPr="00FF3BA0">
        <w:rPr>
          <w:szCs w:val="28"/>
        </w:rPr>
        <w:t xml:space="preserve">, </w:t>
      </w:r>
      <w:r w:rsidR="007102F4">
        <w:rPr>
          <w:szCs w:val="28"/>
        </w:rPr>
        <w:t>активувати</w:t>
      </w:r>
      <w:r w:rsidRPr="00FF3BA0">
        <w:rPr>
          <w:szCs w:val="28"/>
        </w:rPr>
        <w:t xml:space="preserve"> </w:t>
      </w:r>
      <w:r w:rsidR="007102F4">
        <w:rPr>
          <w:szCs w:val="28"/>
        </w:rPr>
        <w:t>позначку</w:t>
      </w:r>
      <w:r w:rsidR="007102F4" w:rsidRPr="00FF3BA0">
        <w:rPr>
          <w:szCs w:val="28"/>
        </w:rPr>
        <w:t xml:space="preserve"> </w:t>
      </w:r>
      <w:r w:rsidR="004E4287">
        <w:rPr>
          <w:szCs w:val="28"/>
        </w:rPr>
        <w:t>перед</w:t>
      </w:r>
      <w:r w:rsidR="004E4287" w:rsidRPr="00FF3BA0">
        <w:rPr>
          <w:szCs w:val="28"/>
        </w:rPr>
        <w:t xml:space="preserve"> </w:t>
      </w:r>
      <w:r w:rsidRPr="00FF3BA0">
        <w:rPr>
          <w:szCs w:val="28"/>
        </w:rPr>
        <w:t>ряд</w:t>
      </w:r>
      <w:r w:rsidR="004E4287">
        <w:rPr>
          <w:szCs w:val="28"/>
        </w:rPr>
        <w:t>ком</w:t>
      </w:r>
      <w:r w:rsidRPr="00FF3BA0">
        <w:rPr>
          <w:szCs w:val="28"/>
        </w:rPr>
        <w:t xml:space="preserve"> </w:t>
      </w:r>
      <w:r w:rsidRPr="004E4287">
        <w:rPr>
          <w:szCs w:val="28"/>
        </w:rPr>
        <w:t>«</w:t>
      </w:r>
      <w:r w:rsidRPr="00D40E0D">
        <w:rPr>
          <w:szCs w:val="28"/>
        </w:rPr>
        <w:t>Контролюючий орган</w:t>
      </w:r>
      <w:r w:rsidRPr="004E4287">
        <w:rPr>
          <w:szCs w:val="28"/>
        </w:rPr>
        <w:t>»</w:t>
      </w:r>
      <w:r w:rsidRPr="00FF3BA0">
        <w:rPr>
          <w:szCs w:val="28"/>
        </w:rPr>
        <w:t xml:space="preserve"> та натисн</w:t>
      </w:r>
      <w:r w:rsidR="004E4287">
        <w:rPr>
          <w:szCs w:val="28"/>
        </w:rPr>
        <w:t>ути кнопку</w:t>
      </w:r>
      <w:r w:rsidRPr="00FF3BA0">
        <w:rPr>
          <w:szCs w:val="28"/>
        </w:rPr>
        <w:t xml:space="preserve"> </w:t>
      </w:r>
      <w:r w:rsidRPr="004E4287">
        <w:rPr>
          <w:szCs w:val="28"/>
        </w:rPr>
        <w:t>«</w:t>
      </w:r>
      <w:r w:rsidRPr="00D40E0D">
        <w:rPr>
          <w:szCs w:val="28"/>
        </w:rPr>
        <w:t>ОК</w:t>
      </w:r>
      <w:r w:rsidRPr="004E4287">
        <w:rPr>
          <w:szCs w:val="28"/>
        </w:rPr>
        <w:t>»</w:t>
      </w:r>
      <w:r w:rsidR="004E4287">
        <w:rPr>
          <w:szCs w:val="28"/>
        </w:rPr>
        <w:t>.</w:t>
      </w:r>
    </w:p>
    <w:p w14:paraId="46CEC93B" w14:textId="64BA44B2" w:rsidR="00B60CB9" w:rsidRDefault="00B60CB9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58EA3ABA" wp14:editId="5EAD18BA">
            <wp:extent cx="3977985" cy="230906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_25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A9C7" w14:textId="5D9803F7" w:rsidR="00C46898" w:rsidRPr="00FF3BA0" w:rsidRDefault="005C0D3B" w:rsidP="00D40E0D">
      <w:pPr>
        <w:pStyle w:val="00"/>
        <w:rPr>
          <w:highlight w:val="yellow"/>
        </w:rPr>
      </w:pPr>
      <w:bookmarkStart w:id="68" w:name="_Toc83307115"/>
      <w:r>
        <w:t xml:space="preserve">Рисунок </w:t>
      </w:r>
      <w:r w:rsidR="003C3AA3">
        <w:fldChar w:fldCharType="begin"/>
      </w:r>
      <w:r w:rsidR="003C3AA3">
        <w:instrText xml:space="preserve"> SEQ Рисунок \* ARABIC </w:instrText>
      </w:r>
      <w:r w:rsidR="003C3AA3">
        <w:fldChar w:fldCharType="separate"/>
      </w:r>
      <w:r w:rsidR="00083B26">
        <w:rPr>
          <w:noProof/>
        </w:rPr>
        <w:t>29</w:t>
      </w:r>
      <w:r w:rsidR="003C3AA3">
        <w:rPr>
          <w:noProof/>
        </w:rPr>
        <w:fldChar w:fldCharType="end"/>
      </w:r>
      <w:r w:rsidR="00CF6F16">
        <w:t>. Активація функції «Контролюючий орган»</w:t>
      </w:r>
      <w:bookmarkEnd w:id="68"/>
    </w:p>
    <w:p w14:paraId="48CB1C39" w14:textId="5D95947A" w:rsidR="00C46898" w:rsidRPr="005C0D3B" w:rsidRDefault="00C46898" w:rsidP="00D40E0D">
      <w:pPr>
        <w:pStyle w:val="a3"/>
        <w:tabs>
          <w:tab w:val="left" w:pos="0"/>
        </w:tabs>
        <w:spacing w:line="259" w:lineRule="auto"/>
        <w:ind w:left="0" w:firstLine="709"/>
        <w:contextualSpacing w:val="0"/>
        <w:jc w:val="both"/>
        <w:rPr>
          <w:noProof/>
          <w:szCs w:val="28"/>
        </w:rPr>
      </w:pPr>
      <w:r w:rsidRPr="00FF3BA0">
        <w:rPr>
          <w:noProof/>
          <w:szCs w:val="28"/>
        </w:rPr>
        <w:t>У новом</w:t>
      </w:r>
      <w:r w:rsidR="005C0D3B">
        <w:rPr>
          <w:noProof/>
          <w:szCs w:val="28"/>
          <w:lang w:val="uk-UA"/>
        </w:rPr>
        <w:t>у</w:t>
      </w:r>
      <w:r w:rsidRPr="00FF3BA0">
        <w:rPr>
          <w:noProof/>
          <w:szCs w:val="28"/>
        </w:rPr>
        <w:t xml:space="preserve"> вікні головний бухгалтер </w:t>
      </w:r>
      <w:r w:rsidR="005C0D3B">
        <w:rPr>
          <w:noProof/>
          <w:szCs w:val="28"/>
          <w:lang w:val="uk-UA"/>
        </w:rPr>
        <w:t>установи/організації повинен</w:t>
      </w:r>
      <w:r w:rsidR="005C0D3B" w:rsidRPr="00FF3BA0">
        <w:rPr>
          <w:noProof/>
          <w:szCs w:val="28"/>
        </w:rPr>
        <w:t xml:space="preserve"> </w:t>
      </w:r>
      <w:r w:rsidR="00721371">
        <w:rPr>
          <w:noProof/>
          <w:szCs w:val="28"/>
          <w:lang w:val="uk-UA"/>
        </w:rPr>
        <w:t>встановити</w:t>
      </w:r>
      <w:r w:rsidR="00721371" w:rsidRPr="00FF3BA0">
        <w:rPr>
          <w:noProof/>
          <w:szCs w:val="28"/>
        </w:rPr>
        <w:t xml:space="preserve"> </w:t>
      </w:r>
      <w:r w:rsidR="005C0D3B">
        <w:rPr>
          <w:noProof/>
          <w:szCs w:val="28"/>
          <w:lang w:val="uk-UA"/>
        </w:rPr>
        <w:t>позначку в чек-боксі рядка</w:t>
      </w:r>
      <w:r w:rsidR="005C0D3B" w:rsidRPr="00FF3BA0">
        <w:rPr>
          <w:noProof/>
          <w:szCs w:val="28"/>
        </w:rPr>
        <w:t xml:space="preserve"> </w:t>
      </w:r>
      <w:r w:rsidRPr="00D40E0D">
        <w:rPr>
          <w:noProof/>
          <w:szCs w:val="28"/>
        </w:rPr>
        <w:t>«Використовувати захищений носій»</w:t>
      </w:r>
      <w:r w:rsidRPr="005C0D3B">
        <w:rPr>
          <w:noProof/>
          <w:szCs w:val="28"/>
        </w:rPr>
        <w:t xml:space="preserve"> </w:t>
      </w:r>
      <w:r w:rsidR="005C0D3B" w:rsidRPr="005C0D3B">
        <w:rPr>
          <w:noProof/>
          <w:szCs w:val="28"/>
        </w:rPr>
        <w:t>або</w:t>
      </w:r>
      <w:r w:rsidRPr="005C0D3B">
        <w:rPr>
          <w:noProof/>
          <w:szCs w:val="28"/>
        </w:rPr>
        <w:t xml:space="preserve"> обрати </w:t>
      </w:r>
      <w:r w:rsidRPr="00D40E0D">
        <w:rPr>
          <w:noProof/>
          <w:szCs w:val="28"/>
        </w:rPr>
        <w:t>каталог, в якому зберігається секретний ключ</w:t>
      </w:r>
      <w:r w:rsidRPr="005C0D3B">
        <w:rPr>
          <w:noProof/>
          <w:szCs w:val="28"/>
        </w:rPr>
        <w:t xml:space="preserve"> до сертифікату </w:t>
      </w:r>
      <w:r w:rsidR="005C0D3B">
        <w:rPr>
          <w:noProof/>
          <w:szCs w:val="28"/>
          <w:lang w:val="uk-UA"/>
        </w:rPr>
        <w:t xml:space="preserve">бухгалтера </w:t>
      </w:r>
      <w:r w:rsidRPr="005C0D3B">
        <w:rPr>
          <w:noProof/>
          <w:szCs w:val="28"/>
        </w:rPr>
        <w:t>(</w:t>
      </w:r>
      <w:r w:rsidR="00721371">
        <w:rPr>
          <w:noProof/>
          <w:szCs w:val="28"/>
          <w:lang w:val="uk-UA"/>
        </w:rPr>
        <w:t>в</w:t>
      </w:r>
      <w:r w:rsidR="00721371" w:rsidRPr="005C0D3B">
        <w:rPr>
          <w:noProof/>
          <w:szCs w:val="28"/>
        </w:rPr>
        <w:t xml:space="preserve"> </w:t>
      </w:r>
      <w:r w:rsidRPr="005C0D3B">
        <w:rPr>
          <w:noProof/>
          <w:szCs w:val="28"/>
        </w:rPr>
        <w:t xml:space="preserve">разі використання файлового ключа), ввести </w:t>
      </w:r>
      <w:r w:rsidRPr="00D40E0D">
        <w:rPr>
          <w:noProof/>
          <w:szCs w:val="28"/>
        </w:rPr>
        <w:t>пароль</w:t>
      </w:r>
      <w:r w:rsidRPr="005C0D3B">
        <w:rPr>
          <w:noProof/>
          <w:szCs w:val="28"/>
        </w:rPr>
        <w:t xml:space="preserve"> та натиснути </w:t>
      </w:r>
      <w:r w:rsidR="005C0D3B">
        <w:rPr>
          <w:noProof/>
          <w:szCs w:val="28"/>
          <w:lang w:val="uk-UA"/>
        </w:rPr>
        <w:t xml:space="preserve">кнопку </w:t>
      </w:r>
      <w:r w:rsidRPr="00D40E0D">
        <w:rPr>
          <w:noProof/>
          <w:szCs w:val="28"/>
        </w:rPr>
        <w:t>«ОК»</w:t>
      </w:r>
      <w:r w:rsidRPr="005C0D3B">
        <w:rPr>
          <w:noProof/>
          <w:szCs w:val="28"/>
        </w:rPr>
        <w:t>.</w:t>
      </w:r>
    </w:p>
    <w:p w14:paraId="771E301A" w14:textId="77777777" w:rsidR="00083B26" w:rsidRDefault="00C46898" w:rsidP="00083B26">
      <w:pPr>
        <w:pStyle w:val="01"/>
      </w:pPr>
      <w:r w:rsidRPr="00D40E0D">
        <w:rPr>
          <w:lang w:val="ru-RU" w:eastAsia="ru-RU"/>
        </w:rPr>
        <w:drawing>
          <wp:inline distT="0" distB="0" distL="0" distR="0" wp14:anchorId="5A2862FF" wp14:editId="61C6A5BE">
            <wp:extent cx="4511675" cy="2089150"/>
            <wp:effectExtent l="19050" t="19050" r="22225" b="2540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Підпис бухгалтер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865" cy="2107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DAEBB9" w14:textId="378DE1DD" w:rsidR="005C0D3B" w:rsidRPr="00083B26" w:rsidRDefault="00083B26" w:rsidP="00083B26">
      <w:pPr>
        <w:pStyle w:val="af"/>
        <w:jc w:val="center"/>
        <w:rPr>
          <w:i w:val="0"/>
          <w:iCs w:val="0"/>
          <w:color w:val="auto"/>
          <w:sz w:val="28"/>
          <w:szCs w:val="26"/>
        </w:rPr>
      </w:pPr>
      <w:bookmarkStart w:id="69" w:name="_Toc83307116"/>
      <w:r w:rsidRPr="00083B26">
        <w:rPr>
          <w:i w:val="0"/>
          <w:iCs w:val="0"/>
          <w:color w:val="auto"/>
          <w:sz w:val="28"/>
          <w:szCs w:val="26"/>
        </w:rPr>
        <w:t xml:space="preserve">Рисунок </w:t>
      </w:r>
      <w:r w:rsidRPr="00083B26">
        <w:rPr>
          <w:i w:val="0"/>
          <w:iCs w:val="0"/>
          <w:color w:val="auto"/>
          <w:sz w:val="28"/>
          <w:szCs w:val="26"/>
        </w:rPr>
        <w:fldChar w:fldCharType="begin"/>
      </w:r>
      <w:r w:rsidRPr="00083B26">
        <w:rPr>
          <w:i w:val="0"/>
          <w:iCs w:val="0"/>
          <w:color w:val="auto"/>
          <w:sz w:val="28"/>
          <w:szCs w:val="26"/>
        </w:rPr>
        <w:instrText xml:space="preserve"> SEQ Рисунок \* ARABIC </w:instrText>
      </w:r>
      <w:r w:rsidRPr="00083B26">
        <w:rPr>
          <w:i w:val="0"/>
          <w:iCs w:val="0"/>
          <w:color w:val="auto"/>
          <w:sz w:val="28"/>
          <w:szCs w:val="26"/>
        </w:rPr>
        <w:fldChar w:fldCharType="separate"/>
      </w:r>
      <w:r>
        <w:rPr>
          <w:i w:val="0"/>
          <w:iCs w:val="0"/>
          <w:noProof/>
          <w:color w:val="auto"/>
          <w:sz w:val="28"/>
          <w:szCs w:val="26"/>
        </w:rPr>
        <w:t>30</w:t>
      </w:r>
      <w:r w:rsidRPr="00083B26">
        <w:rPr>
          <w:i w:val="0"/>
          <w:iCs w:val="0"/>
          <w:color w:val="auto"/>
          <w:sz w:val="28"/>
          <w:szCs w:val="26"/>
        </w:rPr>
        <w:fldChar w:fldCharType="end"/>
      </w:r>
      <w:r w:rsidRPr="00083B26">
        <w:rPr>
          <w:i w:val="0"/>
          <w:iCs w:val="0"/>
          <w:color w:val="auto"/>
          <w:sz w:val="28"/>
          <w:szCs w:val="26"/>
        </w:rPr>
        <w:t>. Підписання звітності. Накладення КЕП бухгалтера</w:t>
      </w:r>
      <w:bookmarkEnd w:id="69"/>
    </w:p>
    <w:p w14:paraId="1BFE5264" w14:textId="651322D3" w:rsidR="00C46898" w:rsidRPr="00FF3BA0" w:rsidRDefault="00C46898" w:rsidP="00D40E0D">
      <w:pPr>
        <w:tabs>
          <w:tab w:val="left" w:pos="0"/>
        </w:tabs>
        <w:spacing w:line="259" w:lineRule="auto"/>
        <w:jc w:val="both"/>
        <w:rPr>
          <w:noProof/>
          <w:szCs w:val="28"/>
        </w:rPr>
      </w:pPr>
      <w:r w:rsidRPr="00FF3BA0">
        <w:rPr>
          <w:noProof/>
          <w:szCs w:val="28"/>
        </w:rPr>
        <w:tab/>
      </w:r>
      <w:r w:rsidR="005C0D3B">
        <w:rPr>
          <w:noProof/>
          <w:szCs w:val="28"/>
        </w:rPr>
        <w:t>Після виконаних дій</w:t>
      </w:r>
      <w:r w:rsidR="005C0D3B" w:rsidRPr="00FF3BA0">
        <w:rPr>
          <w:noProof/>
          <w:szCs w:val="28"/>
        </w:rPr>
        <w:t xml:space="preserve"> </w:t>
      </w:r>
      <w:r w:rsidRPr="00FF3BA0">
        <w:rPr>
          <w:noProof/>
          <w:szCs w:val="28"/>
        </w:rPr>
        <w:t xml:space="preserve">з’явиться вікно з типом підпису </w:t>
      </w:r>
      <w:r w:rsidRPr="00D40E0D">
        <w:rPr>
          <w:noProof/>
          <w:szCs w:val="28"/>
        </w:rPr>
        <w:t>«Директор»</w:t>
      </w:r>
      <w:r w:rsidRPr="005C0D3B">
        <w:rPr>
          <w:noProof/>
          <w:szCs w:val="28"/>
        </w:rPr>
        <w:t>.</w:t>
      </w:r>
      <w:r w:rsidRPr="00FF3BA0">
        <w:rPr>
          <w:noProof/>
          <w:szCs w:val="28"/>
        </w:rPr>
        <w:t xml:space="preserve"> Керівник установи </w:t>
      </w:r>
      <w:r w:rsidR="005C0D3B">
        <w:rPr>
          <w:noProof/>
          <w:szCs w:val="28"/>
        </w:rPr>
        <w:t>повинен</w:t>
      </w:r>
      <w:r w:rsidR="005C0D3B" w:rsidRPr="00FF3BA0">
        <w:rPr>
          <w:noProof/>
          <w:szCs w:val="28"/>
        </w:rPr>
        <w:t xml:space="preserve"> </w:t>
      </w:r>
      <w:r w:rsidRPr="00FF3BA0">
        <w:rPr>
          <w:noProof/>
          <w:szCs w:val="28"/>
        </w:rPr>
        <w:t>повторити дії, описані у попередньому пункті для бухгалтера.</w:t>
      </w:r>
    </w:p>
    <w:p w14:paraId="279A575A" w14:textId="77777777" w:rsidR="00083B26" w:rsidRDefault="00C46898" w:rsidP="00083B26">
      <w:pPr>
        <w:pStyle w:val="01"/>
      </w:pPr>
      <w:r w:rsidRPr="00D40E0D">
        <w:rPr>
          <w:lang w:val="ru-RU" w:eastAsia="ru-RU"/>
        </w:rPr>
        <w:lastRenderedPageBreak/>
        <w:drawing>
          <wp:inline distT="0" distB="0" distL="0" distR="0" wp14:anchorId="4B5F81DE" wp14:editId="55744182">
            <wp:extent cx="4502785" cy="1968500"/>
            <wp:effectExtent l="19050" t="19050" r="12065" b="1270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Підпис директор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29" cy="20066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AB2BA9" w14:textId="1630A18B" w:rsidR="005C0D3B" w:rsidRPr="00083B26" w:rsidRDefault="00083B26" w:rsidP="00083B26">
      <w:pPr>
        <w:pStyle w:val="af"/>
        <w:jc w:val="center"/>
        <w:rPr>
          <w:i w:val="0"/>
          <w:iCs w:val="0"/>
          <w:color w:val="auto"/>
          <w:sz w:val="28"/>
          <w:szCs w:val="26"/>
        </w:rPr>
      </w:pPr>
      <w:bookmarkStart w:id="70" w:name="_Toc83307117"/>
      <w:r w:rsidRPr="00083B26">
        <w:rPr>
          <w:i w:val="0"/>
          <w:iCs w:val="0"/>
          <w:color w:val="auto"/>
          <w:sz w:val="28"/>
          <w:szCs w:val="26"/>
        </w:rPr>
        <w:t xml:space="preserve">Рисунок </w:t>
      </w:r>
      <w:r w:rsidRPr="00083B26">
        <w:rPr>
          <w:i w:val="0"/>
          <w:iCs w:val="0"/>
          <w:color w:val="auto"/>
          <w:sz w:val="28"/>
          <w:szCs w:val="26"/>
        </w:rPr>
        <w:fldChar w:fldCharType="begin"/>
      </w:r>
      <w:r w:rsidRPr="00083B26">
        <w:rPr>
          <w:i w:val="0"/>
          <w:iCs w:val="0"/>
          <w:color w:val="auto"/>
          <w:sz w:val="28"/>
          <w:szCs w:val="26"/>
        </w:rPr>
        <w:instrText xml:space="preserve"> SEQ Рисунок \* ARABIC </w:instrText>
      </w:r>
      <w:r w:rsidRPr="00083B26">
        <w:rPr>
          <w:i w:val="0"/>
          <w:iCs w:val="0"/>
          <w:color w:val="auto"/>
          <w:sz w:val="28"/>
          <w:szCs w:val="26"/>
        </w:rPr>
        <w:fldChar w:fldCharType="separate"/>
      </w:r>
      <w:r>
        <w:rPr>
          <w:i w:val="0"/>
          <w:iCs w:val="0"/>
          <w:noProof/>
          <w:color w:val="auto"/>
          <w:sz w:val="28"/>
          <w:szCs w:val="26"/>
        </w:rPr>
        <w:t>31</w:t>
      </w:r>
      <w:r w:rsidRPr="00083B26">
        <w:rPr>
          <w:i w:val="0"/>
          <w:iCs w:val="0"/>
          <w:color w:val="auto"/>
          <w:sz w:val="28"/>
          <w:szCs w:val="26"/>
        </w:rPr>
        <w:fldChar w:fldCharType="end"/>
      </w:r>
      <w:r w:rsidRPr="00083B26">
        <w:rPr>
          <w:i w:val="0"/>
          <w:iCs w:val="0"/>
          <w:color w:val="auto"/>
          <w:sz w:val="28"/>
          <w:szCs w:val="26"/>
        </w:rPr>
        <w:t>. Підписання звітності. Накладення КЕП керівника</w:t>
      </w:r>
      <w:bookmarkEnd w:id="70"/>
    </w:p>
    <w:p w14:paraId="7C3E7C10" w14:textId="3EB408A7" w:rsidR="00C46898" w:rsidRPr="00D40E0D" w:rsidRDefault="00C46898" w:rsidP="00D40E0D">
      <w:pPr>
        <w:pStyle w:val="a3"/>
        <w:tabs>
          <w:tab w:val="left" w:pos="0"/>
        </w:tabs>
        <w:spacing w:line="259" w:lineRule="auto"/>
        <w:ind w:left="0"/>
        <w:contextualSpacing w:val="0"/>
        <w:jc w:val="both"/>
        <w:rPr>
          <w:noProof/>
          <w:szCs w:val="28"/>
          <w:lang w:val="uk-UA"/>
        </w:rPr>
      </w:pPr>
      <w:r w:rsidRPr="00FF3BA0">
        <w:rPr>
          <w:noProof/>
          <w:szCs w:val="28"/>
        </w:rPr>
        <w:tab/>
      </w:r>
      <w:r w:rsidR="005C0D3B">
        <w:rPr>
          <w:noProof/>
          <w:szCs w:val="28"/>
          <w:lang w:val="uk-UA"/>
        </w:rPr>
        <w:t>Аналогічні</w:t>
      </w:r>
      <w:r w:rsidRPr="00FF3BA0">
        <w:rPr>
          <w:noProof/>
          <w:szCs w:val="28"/>
        </w:rPr>
        <w:t xml:space="preserve"> дії необхідно виконати для печатки</w:t>
      </w:r>
      <w:r w:rsidR="005C0D3B">
        <w:rPr>
          <w:noProof/>
          <w:szCs w:val="28"/>
          <w:lang w:val="uk-UA"/>
        </w:rPr>
        <w:t>,</w:t>
      </w:r>
      <w:r w:rsidRPr="00FF3BA0">
        <w:rPr>
          <w:noProof/>
          <w:szCs w:val="28"/>
        </w:rPr>
        <w:t xml:space="preserve"> якщо </w:t>
      </w:r>
      <w:r w:rsidR="005C0D3B">
        <w:rPr>
          <w:noProof/>
          <w:szCs w:val="28"/>
          <w:lang w:val="uk-UA"/>
        </w:rPr>
        <w:t>вона використовується в установі/організації.</w:t>
      </w:r>
    </w:p>
    <w:p w14:paraId="3AD8AAAC" w14:textId="77777777" w:rsidR="00083B26" w:rsidRDefault="00C46898" w:rsidP="00083B26">
      <w:pPr>
        <w:pStyle w:val="01"/>
      </w:pPr>
      <w:r w:rsidRPr="00D40E0D">
        <w:rPr>
          <w:lang w:val="ru-RU" w:eastAsia="ru-RU"/>
        </w:rPr>
        <w:drawing>
          <wp:inline distT="0" distB="0" distL="0" distR="0" wp14:anchorId="443728F1" wp14:editId="03FA4B64">
            <wp:extent cx="4500880" cy="1955800"/>
            <wp:effectExtent l="19050" t="19050" r="1397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62" cy="19729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50ED77" w14:textId="38930691" w:rsidR="005C0D3B" w:rsidRPr="00083B26" w:rsidRDefault="00083B26" w:rsidP="00083B26">
      <w:pPr>
        <w:pStyle w:val="af"/>
        <w:jc w:val="center"/>
        <w:rPr>
          <w:i w:val="0"/>
          <w:iCs w:val="0"/>
          <w:color w:val="auto"/>
          <w:sz w:val="28"/>
          <w:szCs w:val="26"/>
        </w:rPr>
      </w:pPr>
      <w:bookmarkStart w:id="71" w:name="_Toc83307118"/>
      <w:r w:rsidRPr="00083B26">
        <w:rPr>
          <w:i w:val="0"/>
          <w:iCs w:val="0"/>
          <w:color w:val="auto"/>
          <w:sz w:val="28"/>
          <w:szCs w:val="26"/>
        </w:rPr>
        <w:t xml:space="preserve">Рисунок </w:t>
      </w:r>
      <w:r w:rsidRPr="00083B26">
        <w:rPr>
          <w:i w:val="0"/>
          <w:iCs w:val="0"/>
          <w:color w:val="auto"/>
          <w:sz w:val="28"/>
          <w:szCs w:val="26"/>
        </w:rPr>
        <w:fldChar w:fldCharType="begin"/>
      </w:r>
      <w:r w:rsidRPr="00083B26">
        <w:rPr>
          <w:i w:val="0"/>
          <w:iCs w:val="0"/>
          <w:color w:val="auto"/>
          <w:sz w:val="28"/>
          <w:szCs w:val="26"/>
        </w:rPr>
        <w:instrText xml:space="preserve"> SEQ Рисунок \* ARABIC </w:instrText>
      </w:r>
      <w:r w:rsidRPr="00083B26">
        <w:rPr>
          <w:i w:val="0"/>
          <w:iCs w:val="0"/>
          <w:color w:val="auto"/>
          <w:sz w:val="28"/>
          <w:szCs w:val="26"/>
        </w:rPr>
        <w:fldChar w:fldCharType="separate"/>
      </w:r>
      <w:r>
        <w:rPr>
          <w:i w:val="0"/>
          <w:iCs w:val="0"/>
          <w:noProof/>
          <w:color w:val="auto"/>
          <w:sz w:val="28"/>
          <w:szCs w:val="26"/>
        </w:rPr>
        <w:t>32</w:t>
      </w:r>
      <w:r w:rsidRPr="00083B26">
        <w:rPr>
          <w:i w:val="0"/>
          <w:iCs w:val="0"/>
          <w:color w:val="auto"/>
          <w:sz w:val="28"/>
          <w:szCs w:val="26"/>
        </w:rPr>
        <w:fldChar w:fldCharType="end"/>
      </w:r>
      <w:r w:rsidRPr="00083B26">
        <w:rPr>
          <w:i w:val="0"/>
          <w:iCs w:val="0"/>
          <w:color w:val="auto"/>
          <w:sz w:val="28"/>
          <w:szCs w:val="26"/>
        </w:rPr>
        <w:t>. Підписання звітності. Накладення печатки</w:t>
      </w:r>
      <w:bookmarkEnd w:id="71"/>
    </w:p>
    <w:p w14:paraId="6C3C6B93" w14:textId="438885B9" w:rsidR="00C46898" w:rsidRPr="00721371" w:rsidRDefault="00C46898" w:rsidP="00D40E0D">
      <w:pPr>
        <w:tabs>
          <w:tab w:val="left" w:pos="0"/>
        </w:tabs>
        <w:spacing w:line="259" w:lineRule="auto"/>
        <w:jc w:val="both"/>
        <w:rPr>
          <w:noProof/>
          <w:szCs w:val="28"/>
        </w:rPr>
      </w:pPr>
      <w:r w:rsidRPr="00FF3BA0">
        <w:rPr>
          <w:noProof/>
          <w:szCs w:val="28"/>
        </w:rPr>
        <w:tab/>
      </w:r>
      <w:r w:rsidR="00721371">
        <w:rPr>
          <w:noProof/>
          <w:szCs w:val="28"/>
        </w:rPr>
        <w:t>У</w:t>
      </w:r>
      <w:r w:rsidRPr="00FF3BA0">
        <w:rPr>
          <w:noProof/>
          <w:szCs w:val="28"/>
        </w:rPr>
        <w:t xml:space="preserve"> вікн</w:t>
      </w:r>
      <w:r w:rsidR="00721371">
        <w:rPr>
          <w:noProof/>
          <w:szCs w:val="28"/>
        </w:rPr>
        <w:t>і</w:t>
      </w:r>
      <w:r w:rsidRPr="00FF3BA0">
        <w:rPr>
          <w:noProof/>
          <w:szCs w:val="28"/>
        </w:rPr>
        <w:t xml:space="preserve"> для шифрування звіту (для безпечного обміну звітністю</w:t>
      </w:r>
      <w:r w:rsidR="00721371" w:rsidRPr="00FF3BA0">
        <w:rPr>
          <w:noProof/>
          <w:szCs w:val="28"/>
        </w:rPr>
        <w:t>)</w:t>
      </w:r>
      <w:r w:rsidR="00721371">
        <w:rPr>
          <w:noProof/>
          <w:szCs w:val="28"/>
        </w:rPr>
        <w:t>, що з’явиться після виконаних дій,</w:t>
      </w:r>
      <w:r w:rsidR="00721371" w:rsidRPr="00FF3BA0">
        <w:rPr>
          <w:noProof/>
          <w:szCs w:val="28"/>
        </w:rPr>
        <w:t xml:space="preserve"> </w:t>
      </w:r>
      <w:r w:rsidR="00721371">
        <w:rPr>
          <w:noProof/>
          <w:szCs w:val="28"/>
        </w:rPr>
        <w:t>необхідно встановити позначку</w:t>
      </w:r>
      <w:r w:rsidRPr="00FF3BA0">
        <w:rPr>
          <w:noProof/>
          <w:szCs w:val="28"/>
        </w:rPr>
        <w:t xml:space="preserve"> </w:t>
      </w:r>
      <w:r w:rsidR="00721371">
        <w:rPr>
          <w:noProof/>
          <w:szCs w:val="28"/>
        </w:rPr>
        <w:t xml:space="preserve">в чек-боксі рядка </w:t>
      </w:r>
      <w:r w:rsidRPr="00D40E0D">
        <w:rPr>
          <w:noProof/>
          <w:szCs w:val="28"/>
        </w:rPr>
        <w:t>«Використовувати захищений носій»</w:t>
      </w:r>
      <w:r w:rsidRPr="00721371">
        <w:rPr>
          <w:noProof/>
          <w:szCs w:val="28"/>
        </w:rPr>
        <w:t xml:space="preserve"> </w:t>
      </w:r>
      <w:r w:rsidR="00721371" w:rsidRPr="00721371">
        <w:rPr>
          <w:noProof/>
          <w:szCs w:val="28"/>
        </w:rPr>
        <w:t>або</w:t>
      </w:r>
      <w:r w:rsidRPr="00721371">
        <w:rPr>
          <w:noProof/>
          <w:szCs w:val="28"/>
        </w:rPr>
        <w:t xml:space="preserve"> об</w:t>
      </w:r>
      <w:r w:rsidR="00721371">
        <w:rPr>
          <w:noProof/>
          <w:szCs w:val="28"/>
        </w:rPr>
        <w:t>рати</w:t>
      </w:r>
      <w:r w:rsidRPr="00721371">
        <w:rPr>
          <w:noProof/>
          <w:szCs w:val="28"/>
        </w:rPr>
        <w:t xml:space="preserve"> </w:t>
      </w:r>
      <w:r w:rsidRPr="00D40E0D">
        <w:rPr>
          <w:noProof/>
          <w:szCs w:val="28"/>
        </w:rPr>
        <w:t>каталог</w:t>
      </w:r>
      <w:r w:rsidRPr="00721371">
        <w:rPr>
          <w:noProof/>
          <w:szCs w:val="28"/>
        </w:rPr>
        <w:t xml:space="preserve">, в якому зберігається </w:t>
      </w:r>
      <w:r w:rsidRPr="00D40E0D">
        <w:rPr>
          <w:noProof/>
          <w:szCs w:val="28"/>
        </w:rPr>
        <w:t>пароль</w:t>
      </w:r>
      <w:r w:rsidRPr="00721371">
        <w:rPr>
          <w:noProof/>
          <w:szCs w:val="28"/>
        </w:rPr>
        <w:t xml:space="preserve"> </w:t>
      </w:r>
      <w:r w:rsidR="004A69A7">
        <w:rPr>
          <w:noProof/>
          <w:szCs w:val="28"/>
        </w:rPr>
        <w:t>секретного ключа,</w:t>
      </w:r>
      <w:r w:rsidRPr="00721371">
        <w:rPr>
          <w:noProof/>
          <w:szCs w:val="28"/>
        </w:rPr>
        <w:t>та натисн</w:t>
      </w:r>
      <w:r w:rsidR="00721371">
        <w:rPr>
          <w:noProof/>
          <w:szCs w:val="28"/>
        </w:rPr>
        <w:t>ути кнопку</w:t>
      </w:r>
      <w:r w:rsidRPr="00721371">
        <w:rPr>
          <w:noProof/>
          <w:szCs w:val="28"/>
        </w:rPr>
        <w:t xml:space="preserve"> </w:t>
      </w:r>
      <w:r w:rsidRPr="00D40E0D">
        <w:rPr>
          <w:noProof/>
          <w:szCs w:val="28"/>
        </w:rPr>
        <w:t>«ОК»</w:t>
      </w:r>
      <w:r w:rsidRPr="00721371">
        <w:rPr>
          <w:noProof/>
          <w:szCs w:val="28"/>
        </w:rPr>
        <w:t>.</w:t>
      </w:r>
    </w:p>
    <w:p w14:paraId="22EDBE69" w14:textId="77777777" w:rsidR="00083B26" w:rsidRDefault="00C46898" w:rsidP="00083B26">
      <w:pPr>
        <w:pStyle w:val="01"/>
      </w:pPr>
      <w:r w:rsidRPr="00D40E0D">
        <w:rPr>
          <w:lang w:val="ru-RU" w:eastAsia="ru-RU"/>
        </w:rPr>
        <w:drawing>
          <wp:inline distT="0" distB="0" distL="0" distR="0" wp14:anchorId="60EA2B0D" wp14:editId="74A71011">
            <wp:extent cx="4516755" cy="1967024"/>
            <wp:effectExtent l="19050" t="19050" r="17145" b="146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086" cy="19898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CAE615" w14:textId="14FC38E1" w:rsidR="005C0D3B" w:rsidRPr="00083B26" w:rsidRDefault="00083B26" w:rsidP="00083B26">
      <w:pPr>
        <w:pStyle w:val="af"/>
        <w:jc w:val="center"/>
        <w:rPr>
          <w:i w:val="0"/>
          <w:iCs w:val="0"/>
          <w:color w:val="auto"/>
          <w:sz w:val="28"/>
          <w:szCs w:val="26"/>
        </w:rPr>
      </w:pPr>
      <w:bookmarkStart w:id="72" w:name="_Toc83307119"/>
      <w:r w:rsidRPr="00083B26">
        <w:rPr>
          <w:i w:val="0"/>
          <w:iCs w:val="0"/>
          <w:color w:val="auto"/>
          <w:sz w:val="28"/>
          <w:szCs w:val="26"/>
        </w:rPr>
        <w:t xml:space="preserve">Рисунок </w:t>
      </w:r>
      <w:r w:rsidRPr="00083B26">
        <w:rPr>
          <w:i w:val="0"/>
          <w:iCs w:val="0"/>
          <w:color w:val="auto"/>
          <w:sz w:val="28"/>
          <w:szCs w:val="26"/>
        </w:rPr>
        <w:fldChar w:fldCharType="begin"/>
      </w:r>
      <w:r w:rsidRPr="00083B26">
        <w:rPr>
          <w:i w:val="0"/>
          <w:iCs w:val="0"/>
          <w:color w:val="auto"/>
          <w:sz w:val="28"/>
          <w:szCs w:val="26"/>
        </w:rPr>
        <w:instrText xml:space="preserve"> SEQ Рисунок \* ARABIC </w:instrText>
      </w:r>
      <w:r w:rsidRPr="00083B26">
        <w:rPr>
          <w:i w:val="0"/>
          <w:iCs w:val="0"/>
          <w:color w:val="auto"/>
          <w:sz w:val="28"/>
          <w:szCs w:val="26"/>
        </w:rPr>
        <w:fldChar w:fldCharType="separate"/>
      </w:r>
      <w:r>
        <w:rPr>
          <w:i w:val="0"/>
          <w:iCs w:val="0"/>
          <w:noProof/>
          <w:color w:val="auto"/>
          <w:sz w:val="28"/>
          <w:szCs w:val="26"/>
        </w:rPr>
        <w:t>33</w:t>
      </w:r>
      <w:r w:rsidRPr="00083B26">
        <w:rPr>
          <w:i w:val="0"/>
          <w:iCs w:val="0"/>
          <w:color w:val="auto"/>
          <w:sz w:val="28"/>
          <w:szCs w:val="26"/>
        </w:rPr>
        <w:fldChar w:fldCharType="end"/>
      </w:r>
      <w:r w:rsidRPr="00083B26">
        <w:rPr>
          <w:i w:val="0"/>
          <w:iCs w:val="0"/>
          <w:color w:val="auto"/>
          <w:sz w:val="28"/>
          <w:szCs w:val="26"/>
        </w:rPr>
        <w:t>. Шифрування звітності</w:t>
      </w:r>
      <w:bookmarkEnd w:id="72"/>
    </w:p>
    <w:p w14:paraId="1148E8D2" w14:textId="577CC6A5" w:rsidR="00C46898" w:rsidRPr="00FF3BA0" w:rsidRDefault="00C46898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lastRenderedPageBreak/>
        <w:t xml:space="preserve">У разі успішного накладання підпису шифрування та відправки документів </w:t>
      </w:r>
      <w:r w:rsidR="00721371">
        <w:rPr>
          <w:szCs w:val="28"/>
        </w:rPr>
        <w:t xml:space="preserve">програма </w:t>
      </w:r>
      <w:proofErr w:type="spellStart"/>
      <w:r w:rsidR="00721371">
        <w:rPr>
          <w:szCs w:val="28"/>
        </w:rPr>
        <w:t>надасть</w:t>
      </w:r>
      <w:proofErr w:type="spellEnd"/>
      <w:r w:rsidRPr="00FF3BA0">
        <w:rPr>
          <w:szCs w:val="28"/>
        </w:rPr>
        <w:t xml:space="preserve"> протокол</w:t>
      </w:r>
      <w:r w:rsidR="00721371">
        <w:rPr>
          <w:szCs w:val="28"/>
        </w:rPr>
        <w:t xml:space="preserve"> (Рисунок 36).</w:t>
      </w:r>
    </w:p>
    <w:p w14:paraId="3C7DADF0" w14:textId="77777777" w:rsidR="00083B26" w:rsidRDefault="00C46898" w:rsidP="00083B26">
      <w:pPr>
        <w:pStyle w:val="01"/>
      </w:pPr>
      <w:r w:rsidRPr="00D40E0D">
        <w:rPr>
          <w:lang w:val="ru-RU" w:eastAsia="ru-RU"/>
        </w:rPr>
        <w:drawing>
          <wp:inline distT="0" distB="0" distL="0" distR="0" wp14:anchorId="30AA41E2" wp14:editId="46F938BD">
            <wp:extent cx="4486910" cy="1665027"/>
            <wp:effectExtent l="19050" t="19050" r="27940" b="11430"/>
            <wp:docPr id="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08" cy="1671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0DF3C2" w14:textId="67B9ADE3" w:rsidR="00311DEF" w:rsidRPr="00083B26" w:rsidRDefault="00083B26" w:rsidP="00083B26">
      <w:pPr>
        <w:pStyle w:val="af"/>
        <w:jc w:val="center"/>
        <w:rPr>
          <w:i w:val="0"/>
          <w:iCs w:val="0"/>
          <w:color w:val="auto"/>
          <w:sz w:val="28"/>
          <w:szCs w:val="26"/>
        </w:rPr>
      </w:pPr>
      <w:bookmarkStart w:id="73" w:name="_Toc83307120"/>
      <w:r w:rsidRPr="00083B26">
        <w:rPr>
          <w:i w:val="0"/>
          <w:iCs w:val="0"/>
          <w:color w:val="auto"/>
          <w:sz w:val="28"/>
          <w:szCs w:val="26"/>
        </w:rPr>
        <w:t xml:space="preserve">Рисунок </w:t>
      </w:r>
      <w:r w:rsidRPr="00083B26">
        <w:rPr>
          <w:i w:val="0"/>
          <w:iCs w:val="0"/>
          <w:color w:val="auto"/>
          <w:sz w:val="28"/>
          <w:szCs w:val="26"/>
        </w:rPr>
        <w:fldChar w:fldCharType="begin"/>
      </w:r>
      <w:r w:rsidRPr="00083B26">
        <w:rPr>
          <w:i w:val="0"/>
          <w:iCs w:val="0"/>
          <w:color w:val="auto"/>
          <w:sz w:val="28"/>
          <w:szCs w:val="26"/>
        </w:rPr>
        <w:instrText xml:space="preserve"> SEQ Рисунок \* ARABIC </w:instrText>
      </w:r>
      <w:r w:rsidRPr="00083B26">
        <w:rPr>
          <w:i w:val="0"/>
          <w:iCs w:val="0"/>
          <w:color w:val="auto"/>
          <w:sz w:val="28"/>
          <w:szCs w:val="26"/>
        </w:rPr>
        <w:fldChar w:fldCharType="separate"/>
      </w:r>
      <w:r>
        <w:rPr>
          <w:i w:val="0"/>
          <w:iCs w:val="0"/>
          <w:noProof/>
          <w:color w:val="auto"/>
          <w:sz w:val="28"/>
          <w:szCs w:val="26"/>
        </w:rPr>
        <w:t>34</w:t>
      </w:r>
      <w:r w:rsidRPr="00083B26">
        <w:rPr>
          <w:i w:val="0"/>
          <w:iCs w:val="0"/>
          <w:color w:val="auto"/>
          <w:sz w:val="28"/>
          <w:szCs w:val="26"/>
        </w:rPr>
        <w:fldChar w:fldCharType="end"/>
      </w:r>
      <w:r w:rsidRPr="00083B26">
        <w:rPr>
          <w:i w:val="0"/>
          <w:iCs w:val="0"/>
          <w:color w:val="auto"/>
          <w:sz w:val="28"/>
          <w:szCs w:val="26"/>
        </w:rPr>
        <w:t>. Протокол з успішного накладання підписів та печатки</w:t>
      </w:r>
      <w:bookmarkEnd w:id="73"/>
    </w:p>
    <w:p w14:paraId="2B55C7B7" w14:textId="77777777" w:rsidR="000412F7" w:rsidRPr="00483A75" w:rsidRDefault="000412F7" w:rsidP="000412F7">
      <w:pPr>
        <w:spacing w:before="120" w:after="120" w:line="259" w:lineRule="auto"/>
        <w:ind w:firstLine="709"/>
        <w:rPr>
          <w:szCs w:val="28"/>
        </w:rPr>
      </w:pPr>
      <w:r w:rsidRPr="00527C92">
        <w:rPr>
          <w:b/>
          <w:szCs w:val="28"/>
        </w:rPr>
        <w:t>Зверніть увагу!</w:t>
      </w:r>
      <w:r w:rsidRPr="00483A75">
        <w:rPr>
          <w:szCs w:val="28"/>
        </w:rPr>
        <w:t xml:space="preserve"> </w:t>
      </w:r>
    </w:p>
    <w:p w14:paraId="2328DC71" w14:textId="4130E7A9" w:rsidR="00C46898" w:rsidRPr="00721371" w:rsidRDefault="00C46898" w:rsidP="00D40E0D">
      <w:pPr>
        <w:spacing w:after="120" w:line="259" w:lineRule="auto"/>
        <w:ind w:firstLine="709"/>
        <w:jc w:val="both"/>
        <w:rPr>
          <w:szCs w:val="28"/>
        </w:rPr>
      </w:pPr>
      <w:r w:rsidRPr="00721371">
        <w:rPr>
          <w:szCs w:val="28"/>
        </w:rPr>
        <w:t>В протоколі можна побачити які підписи містить документ, та які операції були виконані з документом.</w:t>
      </w:r>
    </w:p>
    <w:p w14:paraId="719D9C03" w14:textId="61F9FAB1" w:rsidR="00C46898" w:rsidRPr="00721371" w:rsidRDefault="00C46898" w:rsidP="00D40E0D">
      <w:pPr>
        <w:tabs>
          <w:tab w:val="left" w:pos="0"/>
        </w:tabs>
        <w:spacing w:line="259" w:lineRule="auto"/>
        <w:jc w:val="both"/>
        <w:rPr>
          <w:noProof/>
          <w:szCs w:val="28"/>
        </w:rPr>
      </w:pPr>
      <w:r w:rsidRPr="00FF3BA0">
        <w:rPr>
          <w:szCs w:val="28"/>
        </w:rPr>
        <w:tab/>
      </w:r>
      <w:r w:rsidRPr="00FF3BA0">
        <w:rPr>
          <w:noProof/>
          <w:szCs w:val="28"/>
        </w:rPr>
        <w:t xml:space="preserve">Через деякий час (5-10 хвилини) </w:t>
      </w:r>
      <w:r w:rsidR="00721371">
        <w:rPr>
          <w:noProof/>
          <w:szCs w:val="28"/>
        </w:rPr>
        <w:t xml:space="preserve">необхідно </w:t>
      </w:r>
      <w:r w:rsidRPr="00FF3BA0">
        <w:rPr>
          <w:noProof/>
          <w:szCs w:val="28"/>
        </w:rPr>
        <w:t>перевір</w:t>
      </w:r>
      <w:r w:rsidR="00721371">
        <w:rPr>
          <w:noProof/>
          <w:szCs w:val="28"/>
        </w:rPr>
        <w:t>ити</w:t>
      </w:r>
      <w:r w:rsidRPr="00FF3BA0">
        <w:rPr>
          <w:noProof/>
          <w:szCs w:val="28"/>
        </w:rPr>
        <w:t xml:space="preserve"> наявність відповідей, натиснувши</w:t>
      </w:r>
      <w:r w:rsidR="00721371">
        <w:rPr>
          <w:noProof/>
          <w:szCs w:val="28"/>
        </w:rPr>
        <w:t xml:space="preserve"> функціональний елемент</w:t>
      </w:r>
      <w:r w:rsidRPr="00FF3BA0">
        <w:rPr>
          <w:noProof/>
          <w:szCs w:val="28"/>
        </w:rPr>
        <w:t xml:space="preserve"> </w:t>
      </w:r>
      <w:r w:rsidRPr="00D40E0D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3C8D8F12" wp14:editId="610ED092">
            <wp:extent cx="285790" cy="257211"/>
            <wp:effectExtent l="19050" t="19050" r="19050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8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5721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noProof/>
          <w:szCs w:val="28"/>
        </w:rPr>
        <w:t xml:space="preserve"> </w:t>
      </w:r>
      <w:r w:rsidRPr="00D40E0D">
        <w:rPr>
          <w:noProof/>
          <w:szCs w:val="28"/>
        </w:rPr>
        <w:t>«Прийом пошти»</w:t>
      </w:r>
      <w:r w:rsidRPr="00721371">
        <w:rPr>
          <w:noProof/>
          <w:szCs w:val="28"/>
        </w:rPr>
        <w:t xml:space="preserve"> </w:t>
      </w:r>
      <w:r w:rsidR="00721371">
        <w:rPr>
          <w:noProof/>
          <w:szCs w:val="28"/>
        </w:rPr>
        <w:t>в</w:t>
      </w:r>
      <w:r w:rsidR="00721371" w:rsidRPr="00721371">
        <w:rPr>
          <w:noProof/>
          <w:szCs w:val="28"/>
        </w:rPr>
        <w:t xml:space="preserve"> </w:t>
      </w:r>
      <w:r w:rsidRPr="00721371">
        <w:rPr>
          <w:noProof/>
          <w:szCs w:val="28"/>
        </w:rPr>
        <w:t>командному рядку.</w:t>
      </w:r>
    </w:p>
    <w:p w14:paraId="46770B70" w14:textId="7B66F8DE" w:rsidR="00C46898" w:rsidRPr="00721371" w:rsidRDefault="00721371" w:rsidP="00D40E0D">
      <w:pPr>
        <w:spacing w:line="259" w:lineRule="auto"/>
        <w:ind w:firstLine="708"/>
        <w:jc w:val="both"/>
        <w:rPr>
          <w:noProof/>
          <w:szCs w:val="28"/>
        </w:rPr>
      </w:pPr>
      <w:r>
        <w:rPr>
          <w:noProof/>
          <w:szCs w:val="28"/>
        </w:rPr>
        <w:t>Після виконаних дій з</w:t>
      </w:r>
      <w:r w:rsidR="00C46898" w:rsidRPr="00721371">
        <w:rPr>
          <w:noProof/>
          <w:szCs w:val="28"/>
        </w:rPr>
        <w:t xml:space="preserve">’явиться вікно для підписання запиту на отримання квитанцій (повідомлень). </w:t>
      </w:r>
      <w:r>
        <w:rPr>
          <w:noProof/>
          <w:szCs w:val="28"/>
        </w:rPr>
        <w:t>Потрібно встановити позначку в чек-боксі рядка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«Використовувати захищений носій»</w:t>
      </w:r>
      <w:r w:rsidR="00C46898" w:rsidRPr="00721371">
        <w:rPr>
          <w:noProof/>
          <w:szCs w:val="28"/>
        </w:rPr>
        <w:t xml:space="preserve"> </w:t>
      </w:r>
      <w:r w:rsidRPr="00721371">
        <w:rPr>
          <w:noProof/>
          <w:szCs w:val="28"/>
        </w:rPr>
        <w:t>або</w:t>
      </w:r>
      <w:r w:rsidR="00C46898" w:rsidRPr="00721371">
        <w:rPr>
          <w:noProof/>
          <w:szCs w:val="28"/>
        </w:rPr>
        <w:t xml:space="preserve"> об</w:t>
      </w:r>
      <w:r>
        <w:rPr>
          <w:noProof/>
          <w:szCs w:val="28"/>
        </w:rPr>
        <w:t>рати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каталог</w:t>
      </w:r>
      <w:r w:rsidR="00C46898" w:rsidRPr="00721371">
        <w:rPr>
          <w:noProof/>
          <w:szCs w:val="28"/>
        </w:rPr>
        <w:t>, в якому зберігається секретний ключ до сертифікату шифрування (</w:t>
      </w:r>
      <w:r>
        <w:rPr>
          <w:noProof/>
          <w:szCs w:val="28"/>
        </w:rPr>
        <w:t>в</w:t>
      </w:r>
      <w:r w:rsidRPr="00721371">
        <w:rPr>
          <w:noProof/>
          <w:szCs w:val="28"/>
        </w:rPr>
        <w:t xml:space="preserve"> </w:t>
      </w:r>
      <w:r w:rsidR="00C46898" w:rsidRPr="00721371">
        <w:rPr>
          <w:noProof/>
          <w:szCs w:val="28"/>
        </w:rPr>
        <w:t>разі використання файлового ключа), вве</w:t>
      </w:r>
      <w:r>
        <w:rPr>
          <w:noProof/>
          <w:szCs w:val="28"/>
        </w:rPr>
        <w:t>сти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пароль</w:t>
      </w:r>
      <w:r w:rsidR="00C46898" w:rsidRPr="00721371">
        <w:rPr>
          <w:noProof/>
          <w:szCs w:val="28"/>
        </w:rPr>
        <w:t xml:space="preserve"> та натисн</w:t>
      </w:r>
      <w:r>
        <w:rPr>
          <w:noProof/>
          <w:szCs w:val="28"/>
        </w:rPr>
        <w:t>ути кнопку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«ОК»</w:t>
      </w:r>
      <w:r w:rsidR="00C46898" w:rsidRPr="00721371">
        <w:rPr>
          <w:noProof/>
          <w:szCs w:val="28"/>
        </w:rPr>
        <w:t>.</w:t>
      </w:r>
    </w:p>
    <w:p w14:paraId="2147CD40" w14:textId="77777777" w:rsidR="00083B26" w:rsidRDefault="00C46898" w:rsidP="00083B26">
      <w:pPr>
        <w:pStyle w:val="01"/>
      </w:pPr>
      <w:r w:rsidRPr="00D40E0D">
        <w:rPr>
          <w:lang w:val="ru-RU" w:eastAsia="ru-RU"/>
        </w:rPr>
        <w:drawing>
          <wp:inline distT="0" distB="0" distL="0" distR="0" wp14:anchorId="7F4CA65F" wp14:editId="3073550B">
            <wp:extent cx="4512903" cy="1866265"/>
            <wp:effectExtent l="19050" t="19050" r="21590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60" cy="1891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B26E29" w14:textId="1C9D63C7" w:rsidR="00721371" w:rsidRPr="00083B26" w:rsidRDefault="00083B26" w:rsidP="00083B26">
      <w:pPr>
        <w:pStyle w:val="af"/>
        <w:jc w:val="center"/>
        <w:rPr>
          <w:i w:val="0"/>
          <w:iCs w:val="0"/>
          <w:color w:val="auto"/>
          <w:sz w:val="28"/>
          <w:szCs w:val="26"/>
        </w:rPr>
      </w:pPr>
      <w:bookmarkStart w:id="74" w:name="_Toc83307121"/>
      <w:r w:rsidRPr="00083B26">
        <w:rPr>
          <w:i w:val="0"/>
          <w:iCs w:val="0"/>
          <w:color w:val="auto"/>
          <w:sz w:val="28"/>
          <w:szCs w:val="26"/>
        </w:rPr>
        <w:t xml:space="preserve">Рисунок </w:t>
      </w:r>
      <w:r w:rsidRPr="00083B26">
        <w:rPr>
          <w:i w:val="0"/>
          <w:iCs w:val="0"/>
          <w:color w:val="auto"/>
          <w:sz w:val="28"/>
          <w:szCs w:val="26"/>
        </w:rPr>
        <w:fldChar w:fldCharType="begin"/>
      </w:r>
      <w:r w:rsidRPr="00083B26">
        <w:rPr>
          <w:i w:val="0"/>
          <w:iCs w:val="0"/>
          <w:color w:val="auto"/>
          <w:sz w:val="28"/>
          <w:szCs w:val="26"/>
        </w:rPr>
        <w:instrText xml:space="preserve"> SEQ Рисунок \* ARABIC </w:instrText>
      </w:r>
      <w:r w:rsidRPr="00083B26">
        <w:rPr>
          <w:i w:val="0"/>
          <w:iCs w:val="0"/>
          <w:color w:val="auto"/>
          <w:sz w:val="28"/>
          <w:szCs w:val="26"/>
        </w:rPr>
        <w:fldChar w:fldCharType="separate"/>
      </w:r>
      <w:r>
        <w:rPr>
          <w:i w:val="0"/>
          <w:iCs w:val="0"/>
          <w:noProof/>
          <w:color w:val="auto"/>
          <w:sz w:val="28"/>
          <w:szCs w:val="26"/>
        </w:rPr>
        <w:t>35</w:t>
      </w:r>
      <w:r w:rsidRPr="00083B26">
        <w:rPr>
          <w:i w:val="0"/>
          <w:iCs w:val="0"/>
          <w:color w:val="auto"/>
          <w:sz w:val="28"/>
          <w:szCs w:val="26"/>
        </w:rPr>
        <w:fldChar w:fldCharType="end"/>
      </w:r>
      <w:r w:rsidRPr="00083B26">
        <w:rPr>
          <w:i w:val="0"/>
          <w:iCs w:val="0"/>
          <w:color w:val="auto"/>
          <w:sz w:val="28"/>
          <w:szCs w:val="26"/>
        </w:rPr>
        <w:t>. Підписання запиту на отримання квитанцій</w:t>
      </w:r>
      <w:bookmarkEnd w:id="74"/>
    </w:p>
    <w:p w14:paraId="448DA07A" w14:textId="106AAE22" w:rsidR="00C46898" w:rsidRPr="00D40E0D" w:rsidRDefault="00C46898" w:rsidP="00D40E0D">
      <w:pPr>
        <w:pStyle w:val="a3"/>
        <w:spacing w:line="259" w:lineRule="auto"/>
        <w:ind w:left="0"/>
        <w:jc w:val="both"/>
        <w:rPr>
          <w:noProof/>
          <w:szCs w:val="28"/>
          <w:lang w:val="uk-UA"/>
        </w:rPr>
      </w:pPr>
      <w:r w:rsidRPr="00D40E0D">
        <w:rPr>
          <w:noProof/>
          <w:szCs w:val="28"/>
          <w:lang w:val="uk-UA"/>
        </w:rPr>
        <w:tab/>
        <w:t xml:space="preserve">Якщо квитанції (повідомлення) </w:t>
      </w:r>
      <w:r w:rsidR="00766259">
        <w:rPr>
          <w:noProof/>
          <w:szCs w:val="28"/>
          <w:lang w:val="uk-UA"/>
        </w:rPr>
        <w:t>наявні</w:t>
      </w:r>
      <w:r w:rsidRPr="00D40E0D">
        <w:rPr>
          <w:noProof/>
          <w:szCs w:val="28"/>
          <w:lang w:val="uk-UA"/>
        </w:rPr>
        <w:t xml:space="preserve">, програма виведе вікно для їх розшифрування. </w:t>
      </w:r>
      <w:r w:rsidR="00766259">
        <w:rPr>
          <w:noProof/>
          <w:szCs w:val="28"/>
          <w:lang w:val="uk-UA"/>
        </w:rPr>
        <w:t>У вікні «Розшифрування» необхідно встановити позначку в чек-боксі рядка</w:t>
      </w:r>
      <w:r w:rsidRPr="00D40E0D">
        <w:rPr>
          <w:noProof/>
          <w:szCs w:val="28"/>
          <w:lang w:val="uk-UA"/>
        </w:rPr>
        <w:t xml:space="preserve"> «Використовувати захищений носій» </w:t>
      </w:r>
      <w:r w:rsidR="00766259" w:rsidRPr="00766259">
        <w:rPr>
          <w:noProof/>
          <w:szCs w:val="28"/>
          <w:lang w:val="uk-UA"/>
        </w:rPr>
        <w:t xml:space="preserve">або </w:t>
      </w:r>
      <w:r w:rsidRPr="00D40E0D">
        <w:rPr>
          <w:noProof/>
          <w:szCs w:val="28"/>
          <w:lang w:val="uk-UA"/>
        </w:rPr>
        <w:t>об</w:t>
      </w:r>
      <w:r w:rsidR="00766259">
        <w:rPr>
          <w:noProof/>
          <w:szCs w:val="28"/>
          <w:lang w:val="uk-UA"/>
        </w:rPr>
        <w:t>рати</w:t>
      </w:r>
      <w:r w:rsidRPr="00D40E0D">
        <w:rPr>
          <w:noProof/>
          <w:szCs w:val="28"/>
          <w:lang w:val="uk-UA"/>
        </w:rPr>
        <w:t xml:space="preserve"> каталог, в якому зберігається секретний ключ до сертифікату шифрування (</w:t>
      </w:r>
      <w:r w:rsidR="00766259">
        <w:rPr>
          <w:noProof/>
          <w:szCs w:val="28"/>
          <w:lang w:val="uk-UA"/>
        </w:rPr>
        <w:t>в</w:t>
      </w:r>
      <w:r w:rsidR="00766259" w:rsidRPr="00D40E0D">
        <w:rPr>
          <w:noProof/>
          <w:szCs w:val="28"/>
          <w:lang w:val="uk-UA"/>
        </w:rPr>
        <w:t xml:space="preserve"> </w:t>
      </w:r>
      <w:r w:rsidRPr="00D40E0D">
        <w:rPr>
          <w:noProof/>
          <w:szCs w:val="28"/>
          <w:lang w:val="uk-UA"/>
        </w:rPr>
        <w:t>разі використання файлового ключа), вве</w:t>
      </w:r>
      <w:r w:rsidR="00766259">
        <w:rPr>
          <w:noProof/>
          <w:szCs w:val="28"/>
          <w:lang w:val="uk-UA"/>
        </w:rPr>
        <w:t>сти</w:t>
      </w:r>
      <w:r w:rsidRPr="00D40E0D">
        <w:rPr>
          <w:noProof/>
          <w:szCs w:val="28"/>
          <w:lang w:val="uk-UA"/>
        </w:rPr>
        <w:t xml:space="preserve"> пароль та натисн</w:t>
      </w:r>
      <w:r w:rsidR="00766259">
        <w:rPr>
          <w:noProof/>
          <w:szCs w:val="28"/>
          <w:lang w:val="uk-UA"/>
        </w:rPr>
        <w:t>ути кнопку</w:t>
      </w:r>
      <w:r w:rsidRPr="00D40E0D">
        <w:rPr>
          <w:noProof/>
          <w:szCs w:val="28"/>
          <w:lang w:val="uk-UA"/>
        </w:rPr>
        <w:t xml:space="preserve"> «ОК».</w:t>
      </w:r>
    </w:p>
    <w:p w14:paraId="4524CF95" w14:textId="77777777" w:rsidR="00083B26" w:rsidRDefault="00C46898" w:rsidP="00083B26">
      <w:pPr>
        <w:pStyle w:val="01"/>
      </w:pPr>
      <w:r w:rsidRPr="00D40E0D">
        <w:rPr>
          <w:lang w:val="ru-RU" w:eastAsia="ru-RU"/>
        </w:rPr>
        <w:lastRenderedPageBreak/>
        <w:drawing>
          <wp:inline distT="0" distB="0" distL="0" distR="0" wp14:anchorId="5F758579" wp14:editId="78EE4DF6">
            <wp:extent cx="4358282" cy="1933575"/>
            <wp:effectExtent l="19050" t="19050" r="2349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4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775" cy="19586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D6E63F" w14:textId="023A716D" w:rsidR="009000F7" w:rsidRPr="00083B26" w:rsidRDefault="00083B26" w:rsidP="00083B26">
      <w:pPr>
        <w:pStyle w:val="af"/>
        <w:jc w:val="center"/>
        <w:rPr>
          <w:i w:val="0"/>
          <w:iCs w:val="0"/>
          <w:color w:val="auto"/>
          <w:sz w:val="28"/>
          <w:szCs w:val="26"/>
        </w:rPr>
      </w:pPr>
      <w:bookmarkStart w:id="75" w:name="_Toc83307122"/>
      <w:r w:rsidRPr="00083B26">
        <w:rPr>
          <w:i w:val="0"/>
          <w:iCs w:val="0"/>
          <w:color w:val="auto"/>
          <w:sz w:val="28"/>
          <w:szCs w:val="26"/>
        </w:rPr>
        <w:t xml:space="preserve">Рисунок </w:t>
      </w:r>
      <w:r w:rsidRPr="00083B26">
        <w:rPr>
          <w:i w:val="0"/>
          <w:iCs w:val="0"/>
          <w:color w:val="auto"/>
          <w:sz w:val="28"/>
          <w:szCs w:val="26"/>
        </w:rPr>
        <w:fldChar w:fldCharType="begin"/>
      </w:r>
      <w:r w:rsidRPr="00083B26">
        <w:rPr>
          <w:i w:val="0"/>
          <w:iCs w:val="0"/>
          <w:color w:val="auto"/>
          <w:sz w:val="28"/>
          <w:szCs w:val="26"/>
        </w:rPr>
        <w:instrText xml:space="preserve"> SEQ Рисунок \* ARABIC </w:instrText>
      </w:r>
      <w:r w:rsidRPr="00083B26">
        <w:rPr>
          <w:i w:val="0"/>
          <w:iCs w:val="0"/>
          <w:color w:val="auto"/>
          <w:sz w:val="28"/>
          <w:szCs w:val="26"/>
        </w:rPr>
        <w:fldChar w:fldCharType="separate"/>
      </w:r>
      <w:r>
        <w:rPr>
          <w:i w:val="0"/>
          <w:iCs w:val="0"/>
          <w:noProof/>
          <w:color w:val="auto"/>
          <w:sz w:val="28"/>
          <w:szCs w:val="26"/>
        </w:rPr>
        <w:t>36</w:t>
      </w:r>
      <w:r w:rsidRPr="00083B26">
        <w:rPr>
          <w:i w:val="0"/>
          <w:iCs w:val="0"/>
          <w:color w:val="auto"/>
          <w:sz w:val="28"/>
          <w:szCs w:val="26"/>
        </w:rPr>
        <w:fldChar w:fldCharType="end"/>
      </w:r>
      <w:r w:rsidRPr="00083B26">
        <w:rPr>
          <w:i w:val="0"/>
          <w:iCs w:val="0"/>
          <w:color w:val="auto"/>
          <w:sz w:val="28"/>
          <w:szCs w:val="26"/>
        </w:rPr>
        <w:t>. Розшифрування квитанцій</w:t>
      </w:r>
      <w:bookmarkEnd w:id="75"/>
    </w:p>
    <w:p w14:paraId="7FFF6DF7" w14:textId="2C6BF28D" w:rsidR="00C46898" w:rsidRPr="009000F7" w:rsidRDefault="009000F7" w:rsidP="00D40E0D">
      <w:pPr>
        <w:spacing w:line="259" w:lineRule="auto"/>
        <w:ind w:firstLine="708"/>
        <w:jc w:val="both"/>
        <w:rPr>
          <w:szCs w:val="28"/>
        </w:rPr>
      </w:pPr>
      <w:r w:rsidRPr="009000F7">
        <w:rPr>
          <w:szCs w:val="28"/>
        </w:rPr>
        <w:t>Надійде</w:t>
      </w:r>
      <w:r w:rsidR="00C46898" w:rsidRPr="009000F7">
        <w:rPr>
          <w:szCs w:val="28"/>
        </w:rPr>
        <w:t xml:space="preserve"> </w:t>
      </w:r>
      <w:r>
        <w:rPr>
          <w:szCs w:val="28"/>
        </w:rPr>
        <w:t>к</w:t>
      </w:r>
      <w:r w:rsidR="00C46898" w:rsidRPr="00D40E0D">
        <w:rPr>
          <w:szCs w:val="28"/>
        </w:rPr>
        <w:t>витанці</w:t>
      </w:r>
      <w:r>
        <w:rPr>
          <w:szCs w:val="28"/>
        </w:rPr>
        <w:t>я</w:t>
      </w:r>
      <w:r w:rsidR="00C46898" w:rsidRPr="00D40E0D">
        <w:rPr>
          <w:szCs w:val="28"/>
        </w:rPr>
        <w:t xml:space="preserve"> №</w:t>
      </w:r>
      <w:r>
        <w:rPr>
          <w:szCs w:val="28"/>
        </w:rPr>
        <w:t xml:space="preserve"> </w:t>
      </w:r>
      <w:r w:rsidR="00C46898" w:rsidRPr="00D40E0D">
        <w:rPr>
          <w:szCs w:val="28"/>
        </w:rPr>
        <w:t>1</w:t>
      </w:r>
      <w:r w:rsidR="00C46898" w:rsidRPr="009000F7">
        <w:rPr>
          <w:szCs w:val="28"/>
        </w:rPr>
        <w:t xml:space="preserve"> такого змісту:</w:t>
      </w:r>
    </w:p>
    <w:p w14:paraId="4FCD6365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  <w:r w:rsidRPr="009000F7">
        <w:rPr>
          <w:szCs w:val="28"/>
        </w:rPr>
        <w:t>«</w:t>
      </w:r>
      <w:proofErr w:type="spellStart"/>
      <w:r w:rsidRPr="00D40E0D">
        <w:rPr>
          <w:szCs w:val="28"/>
        </w:rPr>
        <w:t>Звiт</w:t>
      </w:r>
      <w:proofErr w:type="spellEnd"/>
      <w:r w:rsidRPr="00D40E0D">
        <w:rPr>
          <w:szCs w:val="28"/>
        </w:rPr>
        <w:t xml:space="preserve"> одержано Центром обробки електронних звітів Органу управління».</w:t>
      </w:r>
    </w:p>
    <w:p w14:paraId="156AF3C2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</w:p>
    <w:p w14:paraId="431619B1" w14:textId="1D20C185" w:rsidR="00C46898" w:rsidRPr="009000F7" w:rsidRDefault="00C46898" w:rsidP="00D40E0D">
      <w:pPr>
        <w:spacing w:line="259" w:lineRule="auto"/>
        <w:ind w:firstLine="708"/>
        <w:jc w:val="both"/>
        <w:rPr>
          <w:szCs w:val="28"/>
        </w:rPr>
      </w:pPr>
      <w:r w:rsidRPr="009000F7">
        <w:rPr>
          <w:szCs w:val="28"/>
        </w:rPr>
        <w:t xml:space="preserve">За декілька хвилин </w:t>
      </w:r>
      <w:r w:rsidR="009000F7">
        <w:rPr>
          <w:szCs w:val="28"/>
        </w:rPr>
        <w:t>надійде</w:t>
      </w:r>
      <w:r w:rsidR="009000F7" w:rsidRPr="009000F7">
        <w:rPr>
          <w:szCs w:val="28"/>
        </w:rPr>
        <w:t xml:space="preserve"> </w:t>
      </w:r>
      <w:r w:rsidR="009000F7">
        <w:rPr>
          <w:szCs w:val="28"/>
        </w:rPr>
        <w:t>к</w:t>
      </w:r>
      <w:r w:rsidRPr="00D40E0D">
        <w:rPr>
          <w:szCs w:val="28"/>
        </w:rPr>
        <w:t>витанція №</w:t>
      </w:r>
      <w:r w:rsidR="009000F7">
        <w:rPr>
          <w:szCs w:val="28"/>
        </w:rPr>
        <w:t xml:space="preserve"> </w:t>
      </w:r>
      <w:r w:rsidRPr="00D40E0D">
        <w:rPr>
          <w:szCs w:val="28"/>
        </w:rPr>
        <w:t>2</w:t>
      </w:r>
      <w:r w:rsidR="009000F7">
        <w:rPr>
          <w:szCs w:val="28"/>
        </w:rPr>
        <w:t xml:space="preserve"> такого змісту</w:t>
      </w:r>
      <w:r w:rsidRPr="009000F7">
        <w:rPr>
          <w:szCs w:val="28"/>
        </w:rPr>
        <w:t>:</w:t>
      </w:r>
    </w:p>
    <w:p w14:paraId="72832DDD" w14:textId="77777777" w:rsidR="00C46898" w:rsidRPr="00D40E0D" w:rsidRDefault="00C46898" w:rsidP="00D40E0D">
      <w:pPr>
        <w:spacing w:line="259" w:lineRule="auto"/>
        <w:jc w:val="both"/>
        <w:rPr>
          <w:szCs w:val="28"/>
        </w:rPr>
      </w:pPr>
      <w:r w:rsidRPr="00D40E0D">
        <w:rPr>
          <w:szCs w:val="28"/>
        </w:rPr>
        <w:t>«Звіт відповідає формату, визначеному Органом управління. Електронні цифрові підписи перевірено. Звіт прийнято для подальшої обробки».</w:t>
      </w:r>
    </w:p>
    <w:p w14:paraId="2D835ED6" w14:textId="77777777" w:rsidR="00C46898" w:rsidRPr="00D40E0D" w:rsidRDefault="00C46898" w:rsidP="00D40E0D">
      <w:pPr>
        <w:spacing w:line="259" w:lineRule="auto"/>
        <w:jc w:val="both"/>
        <w:rPr>
          <w:szCs w:val="28"/>
        </w:rPr>
      </w:pPr>
    </w:p>
    <w:p w14:paraId="23DA12C8" w14:textId="004604A2" w:rsidR="00C46898" w:rsidRPr="009000F7" w:rsidRDefault="00C46898" w:rsidP="00D40E0D">
      <w:pPr>
        <w:spacing w:line="259" w:lineRule="auto"/>
        <w:jc w:val="both"/>
        <w:rPr>
          <w:szCs w:val="28"/>
        </w:rPr>
      </w:pPr>
      <w:r w:rsidRPr="009000F7">
        <w:rPr>
          <w:szCs w:val="28"/>
        </w:rPr>
        <w:tab/>
        <w:t>Якщо квитанція негативна</w:t>
      </w:r>
      <w:r w:rsidR="009000F7">
        <w:rPr>
          <w:szCs w:val="28"/>
        </w:rPr>
        <w:t>,</w:t>
      </w:r>
      <w:r w:rsidRPr="009000F7">
        <w:rPr>
          <w:szCs w:val="28"/>
        </w:rPr>
        <w:t xml:space="preserve"> </w:t>
      </w:r>
      <w:r w:rsidR="009000F7">
        <w:rPr>
          <w:szCs w:val="28"/>
        </w:rPr>
        <w:t xml:space="preserve">необхідно </w:t>
      </w:r>
      <w:r w:rsidRPr="009000F7">
        <w:rPr>
          <w:szCs w:val="28"/>
        </w:rPr>
        <w:t>скопію</w:t>
      </w:r>
      <w:r w:rsidR="009000F7">
        <w:rPr>
          <w:szCs w:val="28"/>
        </w:rPr>
        <w:t>вати</w:t>
      </w:r>
      <w:r w:rsidRPr="009000F7">
        <w:rPr>
          <w:szCs w:val="28"/>
        </w:rPr>
        <w:t xml:space="preserve"> </w:t>
      </w:r>
      <w:r w:rsidR="00CC720F">
        <w:rPr>
          <w:szCs w:val="28"/>
        </w:rPr>
        <w:t>я</w:t>
      </w:r>
      <w:r w:rsidRPr="00D40E0D">
        <w:rPr>
          <w:szCs w:val="28"/>
        </w:rPr>
        <w:t>рлик</w:t>
      </w:r>
      <w:r w:rsidRPr="009000F7">
        <w:rPr>
          <w:szCs w:val="28"/>
        </w:rPr>
        <w:t xml:space="preserve">, </w:t>
      </w:r>
      <w:r w:rsidR="009000F7">
        <w:rPr>
          <w:szCs w:val="28"/>
        </w:rPr>
        <w:t>виправити</w:t>
      </w:r>
      <w:r w:rsidR="009000F7" w:rsidRPr="009000F7">
        <w:rPr>
          <w:szCs w:val="28"/>
        </w:rPr>
        <w:t xml:space="preserve"> </w:t>
      </w:r>
      <w:r w:rsidRPr="009000F7">
        <w:rPr>
          <w:szCs w:val="28"/>
        </w:rPr>
        <w:t>зазначені у квитанції помилки та відправ</w:t>
      </w:r>
      <w:r w:rsidR="009000F7">
        <w:rPr>
          <w:szCs w:val="28"/>
        </w:rPr>
        <w:t>ити</w:t>
      </w:r>
      <w:r w:rsidRPr="009000F7">
        <w:rPr>
          <w:szCs w:val="28"/>
        </w:rPr>
        <w:t xml:space="preserve"> новий звіт. </w:t>
      </w:r>
    </w:p>
    <w:p w14:paraId="32E41812" w14:textId="77777777" w:rsidR="009000F7" w:rsidRDefault="00C46898" w:rsidP="00D40E0D">
      <w:pPr>
        <w:tabs>
          <w:tab w:val="left" w:pos="0"/>
        </w:tabs>
        <w:spacing w:line="259" w:lineRule="auto"/>
        <w:jc w:val="both"/>
        <w:rPr>
          <w:color w:val="323E4F"/>
          <w:szCs w:val="28"/>
        </w:rPr>
      </w:pPr>
      <w:r w:rsidRPr="009000F7">
        <w:rPr>
          <w:szCs w:val="28"/>
        </w:rPr>
        <w:tab/>
      </w:r>
      <w:r w:rsidRPr="009000F7">
        <w:rPr>
          <w:color w:val="323E4F"/>
          <w:szCs w:val="28"/>
        </w:rPr>
        <w:t xml:space="preserve">Отримані квитанції </w:t>
      </w:r>
      <w:r w:rsidR="009000F7">
        <w:rPr>
          <w:color w:val="323E4F"/>
          <w:szCs w:val="28"/>
        </w:rPr>
        <w:t>можна</w:t>
      </w:r>
      <w:r w:rsidRPr="009000F7">
        <w:rPr>
          <w:color w:val="323E4F"/>
          <w:szCs w:val="28"/>
        </w:rPr>
        <w:t xml:space="preserve"> побачити в «</w:t>
      </w:r>
      <w:r w:rsidRPr="00D40E0D">
        <w:rPr>
          <w:color w:val="323E4F"/>
          <w:szCs w:val="28"/>
        </w:rPr>
        <w:t>Реєстрі документів»</w:t>
      </w:r>
      <w:r w:rsidRPr="009000F7">
        <w:rPr>
          <w:color w:val="323E4F"/>
          <w:szCs w:val="28"/>
        </w:rPr>
        <w:t>, якщо поставит</w:t>
      </w:r>
      <w:r w:rsidR="009000F7">
        <w:rPr>
          <w:color w:val="323E4F"/>
          <w:szCs w:val="28"/>
        </w:rPr>
        <w:t>и</w:t>
      </w:r>
      <w:r w:rsidRPr="009000F7">
        <w:rPr>
          <w:color w:val="323E4F"/>
          <w:szCs w:val="28"/>
        </w:rPr>
        <w:t xml:space="preserve"> курсор на ярлик відправленого звіту</w:t>
      </w:r>
      <w:r w:rsidR="009000F7">
        <w:rPr>
          <w:color w:val="323E4F"/>
          <w:szCs w:val="28"/>
        </w:rPr>
        <w:t>.</w:t>
      </w:r>
    </w:p>
    <w:p w14:paraId="0ECAA146" w14:textId="77777777" w:rsidR="00083B26" w:rsidRDefault="00311DEF" w:rsidP="00083B26">
      <w:pPr>
        <w:pStyle w:val="00"/>
      </w:pPr>
      <w:r>
        <w:rPr>
          <w:noProof/>
        </w:rPr>
        <w:drawing>
          <wp:inline distT="0" distB="0" distL="0" distR="0" wp14:anchorId="415F6B64" wp14:editId="2E524AC7">
            <wp:extent cx="5457825" cy="2709952"/>
            <wp:effectExtent l="0" t="0" r="0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082" cy="271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49D6" w14:textId="6D8DEBC8" w:rsidR="005F332B" w:rsidRDefault="00083B26" w:rsidP="00083B26">
      <w:pPr>
        <w:pStyle w:val="00"/>
      </w:pPr>
      <w:bookmarkStart w:id="76" w:name="_Toc83307123"/>
      <w:r>
        <w:t xml:space="preserve">Рисунок </w:t>
      </w:r>
      <w:r w:rsidR="003C3AA3">
        <w:fldChar w:fldCharType="begin"/>
      </w:r>
      <w:r w:rsidR="003C3AA3">
        <w:instrText xml:space="preserve"> SEQ Рисунок \* ARABIC </w:instrText>
      </w:r>
      <w:r w:rsidR="003C3AA3">
        <w:fldChar w:fldCharType="separate"/>
      </w:r>
      <w:r>
        <w:t>37</w:t>
      </w:r>
      <w:r w:rsidR="003C3AA3">
        <w:fldChar w:fldCharType="end"/>
      </w:r>
      <w:r w:rsidRPr="002D1D23">
        <w:t>. Реєстр отриманих квитанцій</w:t>
      </w:r>
      <w:bookmarkEnd w:id="76"/>
    </w:p>
    <w:p w14:paraId="6698FA1C" w14:textId="59B6F8F8" w:rsidR="00C46898" w:rsidRPr="00D40E0D" w:rsidRDefault="009000F7" w:rsidP="00D40E0D">
      <w:pPr>
        <w:pStyle w:val="0"/>
        <w:spacing w:before="0" w:after="240"/>
      </w:pPr>
      <w:bookmarkStart w:id="77" w:name="_Toc68016430"/>
      <w:r>
        <w:lastRenderedPageBreak/>
        <w:t>СПИСОК РИСУНКІВ</w:t>
      </w:r>
      <w:bookmarkEnd w:id="77"/>
    </w:p>
    <w:p w14:paraId="2CABC8AE" w14:textId="708A3DFF" w:rsidR="00083B26" w:rsidRDefault="0067092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r>
        <w:rPr>
          <w:color w:val="323E4F"/>
          <w:szCs w:val="28"/>
          <w:highlight w:val="yellow"/>
        </w:rPr>
        <w:fldChar w:fldCharType="begin"/>
      </w:r>
      <w:r>
        <w:rPr>
          <w:color w:val="323E4F"/>
          <w:szCs w:val="28"/>
          <w:highlight w:val="yellow"/>
        </w:rPr>
        <w:instrText xml:space="preserve"> TOC \h \z \c "Рисунок" </w:instrText>
      </w:r>
      <w:r>
        <w:rPr>
          <w:color w:val="323E4F"/>
          <w:szCs w:val="28"/>
          <w:highlight w:val="yellow"/>
        </w:rPr>
        <w:fldChar w:fldCharType="separate"/>
      </w:r>
      <w:hyperlink w:anchor="_Toc83307087" w:history="1">
        <w:r w:rsidR="00083B26" w:rsidRPr="00251DF1">
          <w:rPr>
            <w:rStyle w:val="a4"/>
            <w:noProof/>
          </w:rPr>
          <w:t>Рисунок 1. Форма реєстрації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_Toc83307087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4</w:t>
        </w:r>
        <w:r w:rsidR="00083B26">
          <w:rPr>
            <w:noProof/>
            <w:webHidden/>
          </w:rPr>
          <w:fldChar w:fldCharType="end"/>
        </w:r>
      </w:hyperlink>
    </w:p>
    <w:p w14:paraId="553E83AA" w14:textId="030E677F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88" w:history="1">
        <w:r w:rsidR="00083B26" w:rsidRPr="00251DF1">
          <w:rPr>
            <w:rStyle w:val="a4"/>
            <w:noProof/>
          </w:rPr>
          <w:t>Рисунок 2. Вікно програми з боковим меню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_Toc83307088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5</w:t>
        </w:r>
        <w:r w:rsidR="00083B26">
          <w:rPr>
            <w:noProof/>
            <w:webHidden/>
          </w:rPr>
          <w:fldChar w:fldCharType="end"/>
        </w:r>
      </w:hyperlink>
    </w:p>
    <w:p w14:paraId="5A4E0366" w14:textId="0E7F09EC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89" w:history="1">
        <w:r w:rsidR="00083B26" w:rsidRPr="00251DF1">
          <w:rPr>
            <w:rStyle w:val="a4"/>
            <w:noProof/>
          </w:rPr>
          <w:t>Рисунок 3. Розташування опції «Довідка»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_Toc83307089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5</w:t>
        </w:r>
        <w:r w:rsidR="00083B26">
          <w:rPr>
            <w:noProof/>
            <w:webHidden/>
          </w:rPr>
          <w:fldChar w:fldCharType="end"/>
        </w:r>
      </w:hyperlink>
    </w:p>
    <w:p w14:paraId="7DE53672" w14:textId="01209F89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0" w:history="1">
        <w:r w:rsidR="00083B26" w:rsidRPr="00251DF1">
          <w:rPr>
            <w:rStyle w:val="a4"/>
            <w:noProof/>
          </w:rPr>
          <w:t>Рисунок 4. Вікно редагування запису (Установи) картки установи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_Toc83307090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6</w:t>
        </w:r>
        <w:r w:rsidR="00083B26">
          <w:rPr>
            <w:noProof/>
            <w:webHidden/>
          </w:rPr>
          <w:fldChar w:fldCharType="end"/>
        </w:r>
      </w:hyperlink>
    </w:p>
    <w:p w14:paraId="5D669DD0" w14:textId="7B49E6D2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1" w:history="1">
        <w:r w:rsidR="00083B26" w:rsidRPr="00251DF1">
          <w:rPr>
            <w:rStyle w:val="a4"/>
            <w:noProof/>
          </w:rPr>
          <w:t>Рисунок 5. Закладка «Адреси» картки установи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_Toc83307091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6</w:t>
        </w:r>
        <w:r w:rsidR="00083B26">
          <w:rPr>
            <w:noProof/>
            <w:webHidden/>
          </w:rPr>
          <w:fldChar w:fldCharType="end"/>
        </w:r>
      </w:hyperlink>
    </w:p>
    <w:p w14:paraId="44C10BB4" w14:textId="069AE79A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2" w:history="1">
        <w:r w:rsidR="00083B26" w:rsidRPr="00251DF1">
          <w:rPr>
            <w:rStyle w:val="a4"/>
            <w:noProof/>
          </w:rPr>
          <w:t>Рисунок 6. Вікно редагування запису (Адреси) картки установи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_Toc83307092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7</w:t>
        </w:r>
        <w:r w:rsidR="00083B26">
          <w:rPr>
            <w:noProof/>
            <w:webHidden/>
          </w:rPr>
          <w:fldChar w:fldCharType="end"/>
        </w:r>
      </w:hyperlink>
    </w:p>
    <w:p w14:paraId="3CEADBBF" w14:textId="29F6603F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3" w:history="1">
        <w:r w:rsidR="00083B26" w:rsidRPr="00251DF1">
          <w:rPr>
            <w:rStyle w:val="a4"/>
            <w:noProof/>
          </w:rPr>
          <w:t>Рисунок 7. Окреме вікно для введення номерів телефонів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_Toc83307093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7</w:t>
        </w:r>
        <w:r w:rsidR="00083B26">
          <w:rPr>
            <w:noProof/>
            <w:webHidden/>
          </w:rPr>
          <w:fldChar w:fldCharType="end"/>
        </w:r>
      </w:hyperlink>
    </w:p>
    <w:p w14:paraId="18FD02AF" w14:textId="36EB4620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4" w:history="1">
        <w:r w:rsidR="00083B26" w:rsidRPr="00251DF1">
          <w:rPr>
            <w:rStyle w:val="a4"/>
            <w:noProof/>
          </w:rPr>
          <w:t>Рисунок 8. Вибір сертифікатів з каталогу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_Toc83307094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9</w:t>
        </w:r>
        <w:r w:rsidR="00083B26">
          <w:rPr>
            <w:noProof/>
            <w:webHidden/>
          </w:rPr>
          <w:fldChar w:fldCharType="end"/>
        </w:r>
      </w:hyperlink>
    </w:p>
    <w:p w14:paraId="3D5CB450" w14:textId="188AA3A2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5" w:history="1">
        <w:r w:rsidR="00083B26" w:rsidRPr="00251DF1">
          <w:rPr>
            <w:rStyle w:val="a4"/>
            <w:noProof/>
          </w:rPr>
          <w:t>Рисунок 9. Вибір з реєстру сертифікатів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_Toc83307095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9</w:t>
        </w:r>
        <w:r w:rsidR="00083B26">
          <w:rPr>
            <w:noProof/>
            <w:webHidden/>
          </w:rPr>
          <w:fldChar w:fldCharType="end"/>
        </w:r>
      </w:hyperlink>
    </w:p>
    <w:p w14:paraId="287E3881" w14:textId="310EB29A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6" w:history="1">
        <w:r w:rsidR="00083B26" w:rsidRPr="00251DF1">
          <w:rPr>
            <w:rStyle w:val="a4"/>
            <w:noProof/>
          </w:rPr>
          <w:t>Рисунок 10. Вибір у реєстрі сертифікатів стовпців «Для підпису» та «Для шифрування»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_Toc83307096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10</w:t>
        </w:r>
        <w:r w:rsidR="00083B26">
          <w:rPr>
            <w:noProof/>
            <w:webHidden/>
          </w:rPr>
          <w:fldChar w:fldCharType="end"/>
        </w:r>
      </w:hyperlink>
    </w:p>
    <w:p w14:paraId="0D4A85BB" w14:textId="776E164B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7" w:history="1">
        <w:r w:rsidR="00083B26" w:rsidRPr="00251DF1">
          <w:rPr>
            <w:rStyle w:val="a4"/>
            <w:noProof/>
          </w:rPr>
          <w:t>Рисунок 11. Пошук за допомогою опції «Довідка»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_Toc83307097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10</w:t>
        </w:r>
        <w:r w:rsidR="00083B26">
          <w:rPr>
            <w:noProof/>
            <w:webHidden/>
          </w:rPr>
          <w:fldChar w:fldCharType="end"/>
        </w:r>
      </w:hyperlink>
    </w:p>
    <w:p w14:paraId="7EF91ABD" w14:textId="007C89FA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8" w:history="1">
        <w:r w:rsidR="00083B26" w:rsidRPr="00251DF1">
          <w:rPr>
            <w:rStyle w:val="a4"/>
            <w:noProof/>
          </w:rPr>
          <w:t>Рисунок 12. Деактивація функції «Використати пошту»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_Toc83307098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11</w:t>
        </w:r>
        <w:r w:rsidR="00083B26">
          <w:rPr>
            <w:noProof/>
            <w:webHidden/>
          </w:rPr>
          <w:fldChar w:fldCharType="end"/>
        </w:r>
      </w:hyperlink>
    </w:p>
    <w:p w14:paraId="3583D3A0" w14:textId="7A7111A6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099" w:history="1">
        <w:r w:rsidR="00083B26" w:rsidRPr="00251DF1">
          <w:rPr>
            <w:rStyle w:val="a4"/>
            <w:noProof/>
          </w:rPr>
          <w:t>Рисунок 13. Налаштування прямого з’єднання з сервером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_Toc83307099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12</w:t>
        </w:r>
        <w:r w:rsidR="00083B26">
          <w:rPr>
            <w:noProof/>
            <w:webHidden/>
          </w:rPr>
          <w:fldChar w:fldCharType="end"/>
        </w:r>
      </w:hyperlink>
    </w:p>
    <w:p w14:paraId="1D5A6A7B" w14:textId="5F84E7DB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0" w:history="1">
        <w:r w:rsidR="00083B26" w:rsidRPr="00251DF1">
          <w:rPr>
            <w:rStyle w:val="a4"/>
            <w:noProof/>
          </w:rPr>
          <w:t>Рисунок 14. Вибір функції «Налаштування»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_Toc83307100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13</w:t>
        </w:r>
        <w:r w:rsidR="00083B26">
          <w:rPr>
            <w:noProof/>
            <w:webHidden/>
          </w:rPr>
          <w:fldChar w:fldCharType="end"/>
        </w:r>
      </w:hyperlink>
    </w:p>
    <w:p w14:paraId="30B3C3DB" w14:textId="3AC863E8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1" w:history="1">
        <w:r w:rsidR="00083B26" w:rsidRPr="00251DF1">
          <w:rPr>
            <w:rStyle w:val="a4"/>
            <w:noProof/>
          </w:rPr>
          <w:t>Рисунок 15. Налаштування відправки електронною поштою (сервіс gmail.com)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_Toc83307101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13</w:t>
        </w:r>
        <w:r w:rsidR="00083B26">
          <w:rPr>
            <w:noProof/>
            <w:webHidden/>
          </w:rPr>
          <w:fldChar w:fldCharType="end"/>
        </w:r>
      </w:hyperlink>
    </w:p>
    <w:p w14:paraId="7B6D73DC" w14:textId="007B4C3E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2" w:history="1">
        <w:r w:rsidR="00083B26" w:rsidRPr="00251DF1">
          <w:rPr>
            <w:rStyle w:val="a4"/>
            <w:noProof/>
          </w:rPr>
          <w:t>Рисунок 16. Налаштування відправки електронною поштою (сервіс ukr.net)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_Toc83307102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14</w:t>
        </w:r>
        <w:r w:rsidR="00083B26">
          <w:rPr>
            <w:noProof/>
            <w:webHidden/>
          </w:rPr>
          <w:fldChar w:fldCharType="end"/>
        </w:r>
      </w:hyperlink>
    </w:p>
    <w:p w14:paraId="3102ADD1" w14:textId="50D12D5F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3" w:history="1">
        <w:r w:rsidR="00083B26" w:rsidRPr="00251DF1">
          <w:rPr>
            <w:rStyle w:val="a4"/>
            <w:noProof/>
          </w:rPr>
          <w:t>Рисунок 17. Активація позначки «Використання IMAP та SMTP»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_Toc83307103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14</w:t>
        </w:r>
        <w:r w:rsidR="00083B26">
          <w:rPr>
            <w:noProof/>
            <w:webHidden/>
          </w:rPr>
          <w:fldChar w:fldCharType="end"/>
        </w:r>
      </w:hyperlink>
    </w:p>
    <w:p w14:paraId="4ED2FE2C" w14:textId="70A5FA80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4" w:history="1">
        <w:r w:rsidR="00083B26" w:rsidRPr="00251DF1">
          <w:rPr>
            <w:rStyle w:val="a4"/>
            <w:noProof/>
          </w:rPr>
          <w:t>Рисунок 18. Вибір параметрів для налаштування відправки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_Toc83307104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14</w:t>
        </w:r>
        <w:r w:rsidR="00083B26">
          <w:rPr>
            <w:noProof/>
            <w:webHidden/>
          </w:rPr>
          <w:fldChar w:fldCharType="end"/>
        </w:r>
      </w:hyperlink>
    </w:p>
    <w:p w14:paraId="0F6DB042" w14:textId="3E33CF47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5" w:history="1">
        <w:r w:rsidR="00083B26" w:rsidRPr="00251DF1">
          <w:rPr>
            <w:rStyle w:val="a4"/>
            <w:noProof/>
          </w:rPr>
          <w:t>Рисунок 19. Введення параметрів для налаштування відправки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_Toc83307105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15</w:t>
        </w:r>
        <w:r w:rsidR="00083B26">
          <w:rPr>
            <w:noProof/>
            <w:webHidden/>
          </w:rPr>
          <w:fldChar w:fldCharType="end"/>
        </w:r>
      </w:hyperlink>
    </w:p>
    <w:p w14:paraId="7E0F9862" w14:textId="747A4284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6" w:history="1">
        <w:r w:rsidR="00083B26" w:rsidRPr="00251DF1">
          <w:rPr>
            <w:rStyle w:val="a4"/>
            <w:noProof/>
          </w:rPr>
          <w:t>Рисунок 20. Створення форми заяви на реєстрацію КЕП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_Toc83307106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16</w:t>
        </w:r>
        <w:r w:rsidR="00083B26">
          <w:rPr>
            <w:noProof/>
            <w:webHidden/>
          </w:rPr>
          <w:fldChar w:fldCharType="end"/>
        </w:r>
      </w:hyperlink>
    </w:p>
    <w:p w14:paraId="3755E196" w14:textId="45F94602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7" w:history="1">
        <w:r w:rsidR="00083B26" w:rsidRPr="00251DF1">
          <w:rPr>
            <w:rStyle w:val="a4"/>
            <w:noProof/>
          </w:rPr>
          <w:t>Рисунок 21.Форма заяви на реєстрацію КЕП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_Toc83307107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17</w:t>
        </w:r>
        <w:r w:rsidR="00083B26">
          <w:rPr>
            <w:noProof/>
            <w:webHidden/>
          </w:rPr>
          <w:fldChar w:fldCharType="end"/>
        </w:r>
      </w:hyperlink>
    </w:p>
    <w:p w14:paraId="74BC063D" w14:textId="166EEACA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8" w:history="1">
        <w:r w:rsidR="00083B26" w:rsidRPr="00251DF1">
          <w:rPr>
            <w:rStyle w:val="a4"/>
            <w:rFonts w:eastAsiaTheme="minorHAnsi"/>
            <w:noProof/>
            <w:lang w:eastAsia="en-US"/>
          </w:rPr>
          <w:t>Рисунок 22. Вибір ярлика до фінансового плану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_Toc83307108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18</w:t>
        </w:r>
        <w:r w:rsidR="00083B26">
          <w:rPr>
            <w:noProof/>
            <w:webHidden/>
          </w:rPr>
          <w:fldChar w:fldCharType="end"/>
        </w:r>
      </w:hyperlink>
    </w:p>
    <w:p w14:paraId="6C484EB0" w14:textId="7290E326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09" w:history="1">
        <w:r w:rsidR="00083B26" w:rsidRPr="00251DF1">
          <w:rPr>
            <w:rStyle w:val="a4"/>
            <w:noProof/>
          </w:rPr>
          <w:t>Рисунок 23. Форма «Ярлик до пакета звітності КМДА. Фінансовий план»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_Toc83307109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19</w:t>
        </w:r>
        <w:r w:rsidR="00083B26">
          <w:rPr>
            <w:noProof/>
            <w:webHidden/>
          </w:rPr>
          <w:fldChar w:fldCharType="end"/>
        </w:r>
      </w:hyperlink>
    </w:p>
    <w:p w14:paraId="2CFFB1F2" w14:textId="7DCE385E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0" w:history="1">
        <w:r w:rsidR="00083B26" w:rsidRPr="00251DF1">
          <w:rPr>
            <w:rStyle w:val="a4"/>
            <w:noProof/>
          </w:rPr>
          <w:t>Рисунок 24. Розташування форми фінансового плану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_Toc83307110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19</w:t>
        </w:r>
        <w:r w:rsidR="00083B26">
          <w:rPr>
            <w:noProof/>
            <w:webHidden/>
          </w:rPr>
          <w:fldChar w:fldCharType="end"/>
        </w:r>
      </w:hyperlink>
    </w:p>
    <w:p w14:paraId="685A5C11" w14:textId="456EFBED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1" w:history="1">
        <w:r w:rsidR="00083B26" w:rsidRPr="00251DF1">
          <w:rPr>
            <w:rStyle w:val="a4"/>
            <w:noProof/>
          </w:rPr>
          <w:t>Рисунок 25. Форма створення пакета звітності КМДА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_Toc83307111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23</w:t>
        </w:r>
        <w:r w:rsidR="00083B26">
          <w:rPr>
            <w:noProof/>
            <w:webHidden/>
          </w:rPr>
          <w:fldChar w:fldCharType="end"/>
        </w:r>
      </w:hyperlink>
    </w:p>
    <w:p w14:paraId="6D8AD921" w14:textId="60D7B24F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2" w:history="1">
        <w:r w:rsidR="00083B26" w:rsidRPr="00251DF1">
          <w:rPr>
            <w:rStyle w:val="a4"/>
            <w:noProof/>
          </w:rPr>
          <w:t>Рисунок 26. Форма «Ярлик до пакета звітності КМДА»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_Toc83307112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23</w:t>
        </w:r>
        <w:r w:rsidR="00083B26">
          <w:rPr>
            <w:noProof/>
            <w:webHidden/>
          </w:rPr>
          <w:fldChar w:fldCharType="end"/>
        </w:r>
      </w:hyperlink>
    </w:p>
    <w:p w14:paraId="02B8C8D8" w14:textId="33E9E733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3" w:history="1">
        <w:r w:rsidR="00083B26" w:rsidRPr="00251DF1">
          <w:rPr>
            <w:rStyle w:val="a4"/>
            <w:noProof/>
          </w:rPr>
          <w:t>Рисунок 27. Форми звітності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_Toc83307113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24</w:t>
        </w:r>
        <w:r w:rsidR="00083B26">
          <w:rPr>
            <w:noProof/>
            <w:webHidden/>
          </w:rPr>
          <w:fldChar w:fldCharType="end"/>
        </w:r>
      </w:hyperlink>
    </w:p>
    <w:p w14:paraId="05FDB1B5" w14:textId="487A80EC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4" w:history="1">
        <w:r w:rsidR="00083B26" w:rsidRPr="00251DF1">
          <w:rPr>
            <w:rStyle w:val="a4"/>
            <w:noProof/>
          </w:rPr>
          <w:t>Рисунок 28. Протокол виявлених помилок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_Toc83307114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25</w:t>
        </w:r>
        <w:r w:rsidR="00083B26">
          <w:rPr>
            <w:noProof/>
            <w:webHidden/>
          </w:rPr>
          <w:fldChar w:fldCharType="end"/>
        </w:r>
      </w:hyperlink>
    </w:p>
    <w:p w14:paraId="709718D0" w14:textId="7D1A8D16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5" w:history="1">
        <w:r w:rsidR="00083B26" w:rsidRPr="00251DF1">
          <w:rPr>
            <w:rStyle w:val="a4"/>
            <w:noProof/>
          </w:rPr>
          <w:t>Рисунок 29. Активація функції «Контролюючий орган»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_Toc83307115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26</w:t>
        </w:r>
        <w:r w:rsidR="00083B26">
          <w:rPr>
            <w:noProof/>
            <w:webHidden/>
          </w:rPr>
          <w:fldChar w:fldCharType="end"/>
        </w:r>
      </w:hyperlink>
    </w:p>
    <w:p w14:paraId="6F9FCCE6" w14:textId="634D947E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6" w:history="1">
        <w:r w:rsidR="00083B26" w:rsidRPr="00251DF1">
          <w:rPr>
            <w:rStyle w:val="a4"/>
            <w:noProof/>
          </w:rPr>
          <w:t>Рисунок 30. Підписання звітності. Накладення КЕП бухгалтера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_Toc83307116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26</w:t>
        </w:r>
        <w:r w:rsidR="00083B26">
          <w:rPr>
            <w:noProof/>
            <w:webHidden/>
          </w:rPr>
          <w:fldChar w:fldCharType="end"/>
        </w:r>
      </w:hyperlink>
    </w:p>
    <w:p w14:paraId="60849375" w14:textId="5A8B42CD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7" w:history="1">
        <w:r w:rsidR="00083B26" w:rsidRPr="00251DF1">
          <w:rPr>
            <w:rStyle w:val="a4"/>
            <w:noProof/>
          </w:rPr>
          <w:t>Рисунок 31. Підписання звітності. Накладення КЕП керівника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_Toc83307117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27</w:t>
        </w:r>
        <w:r w:rsidR="00083B26">
          <w:rPr>
            <w:noProof/>
            <w:webHidden/>
          </w:rPr>
          <w:fldChar w:fldCharType="end"/>
        </w:r>
      </w:hyperlink>
    </w:p>
    <w:p w14:paraId="5919CBBD" w14:textId="1AD13AE3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8" w:history="1">
        <w:r w:rsidR="00083B26" w:rsidRPr="00251DF1">
          <w:rPr>
            <w:rStyle w:val="a4"/>
            <w:noProof/>
          </w:rPr>
          <w:t>Рисунок 32. Підписання звітності. Накладення печатки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_Toc83307118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27</w:t>
        </w:r>
        <w:r w:rsidR="00083B26">
          <w:rPr>
            <w:noProof/>
            <w:webHidden/>
          </w:rPr>
          <w:fldChar w:fldCharType="end"/>
        </w:r>
      </w:hyperlink>
    </w:p>
    <w:p w14:paraId="4DAA0280" w14:textId="37D06430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19" w:history="1">
        <w:r w:rsidR="00083B26" w:rsidRPr="00251DF1">
          <w:rPr>
            <w:rStyle w:val="a4"/>
            <w:noProof/>
          </w:rPr>
          <w:t>Рисунок 33. Шифрування звітності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_Toc83307119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27</w:t>
        </w:r>
        <w:r w:rsidR="00083B26">
          <w:rPr>
            <w:noProof/>
            <w:webHidden/>
          </w:rPr>
          <w:fldChar w:fldCharType="end"/>
        </w:r>
      </w:hyperlink>
    </w:p>
    <w:p w14:paraId="0E2ED779" w14:textId="318B4E74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20" w:history="1">
        <w:r w:rsidR="00083B26" w:rsidRPr="00251DF1">
          <w:rPr>
            <w:rStyle w:val="a4"/>
            <w:noProof/>
          </w:rPr>
          <w:t>Рисунок 34. Протокол з успішного накладання підписів та печатки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_Toc83307120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28</w:t>
        </w:r>
        <w:r w:rsidR="00083B26">
          <w:rPr>
            <w:noProof/>
            <w:webHidden/>
          </w:rPr>
          <w:fldChar w:fldCharType="end"/>
        </w:r>
      </w:hyperlink>
    </w:p>
    <w:p w14:paraId="360CF0CF" w14:textId="5E964D84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21" w:history="1">
        <w:r w:rsidR="00083B26" w:rsidRPr="00251DF1">
          <w:rPr>
            <w:rStyle w:val="a4"/>
            <w:noProof/>
          </w:rPr>
          <w:t>Рисунок 35. Підписання запиту на отримання квитанцій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_Toc83307121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28</w:t>
        </w:r>
        <w:r w:rsidR="00083B26">
          <w:rPr>
            <w:noProof/>
            <w:webHidden/>
          </w:rPr>
          <w:fldChar w:fldCharType="end"/>
        </w:r>
      </w:hyperlink>
    </w:p>
    <w:p w14:paraId="297F035A" w14:textId="7D25DFA3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22" w:history="1">
        <w:r w:rsidR="00083B26" w:rsidRPr="00251DF1">
          <w:rPr>
            <w:rStyle w:val="a4"/>
            <w:noProof/>
          </w:rPr>
          <w:t>Рисунок 36. Розшифрування квитанцій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_Toc83307122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29</w:t>
        </w:r>
        <w:r w:rsidR="00083B26">
          <w:rPr>
            <w:noProof/>
            <w:webHidden/>
          </w:rPr>
          <w:fldChar w:fldCharType="end"/>
        </w:r>
      </w:hyperlink>
    </w:p>
    <w:p w14:paraId="08B0587C" w14:textId="1E961261" w:rsidR="00083B26" w:rsidRDefault="003C3AA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83307123" w:history="1">
        <w:r w:rsidR="00083B26" w:rsidRPr="00251DF1">
          <w:rPr>
            <w:rStyle w:val="a4"/>
            <w:noProof/>
          </w:rPr>
          <w:t>Рисунок 37. Реєстр отриманих квитанцій</w:t>
        </w:r>
        <w:r w:rsidR="00083B26">
          <w:rPr>
            <w:noProof/>
            <w:webHidden/>
          </w:rPr>
          <w:tab/>
        </w:r>
        <w:r w:rsidR="00083B26">
          <w:rPr>
            <w:noProof/>
            <w:webHidden/>
          </w:rPr>
          <w:fldChar w:fldCharType="begin"/>
        </w:r>
        <w:r w:rsidR="00083B26">
          <w:rPr>
            <w:noProof/>
            <w:webHidden/>
          </w:rPr>
          <w:instrText xml:space="preserve"> PAGEREF _Toc83307123 \h </w:instrText>
        </w:r>
        <w:r w:rsidR="00083B26">
          <w:rPr>
            <w:noProof/>
            <w:webHidden/>
          </w:rPr>
        </w:r>
        <w:r w:rsidR="00083B26">
          <w:rPr>
            <w:noProof/>
            <w:webHidden/>
          </w:rPr>
          <w:fldChar w:fldCharType="separate"/>
        </w:r>
        <w:r w:rsidR="00EB7F39">
          <w:rPr>
            <w:noProof/>
            <w:webHidden/>
          </w:rPr>
          <w:t>29</w:t>
        </w:r>
        <w:r w:rsidR="00083B26">
          <w:rPr>
            <w:noProof/>
            <w:webHidden/>
          </w:rPr>
          <w:fldChar w:fldCharType="end"/>
        </w:r>
      </w:hyperlink>
    </w:p>
    <w:p w14:paraId="502C1A5E" w14:textId="703F36C8" w:rsidR="00B27674" w:rsidRPr="00FF3BA0" w:rsidRDefault="00670923" w:rsidP="00AE1881">
      <w:pPr>
        <w:pStyle w:val="ae"/>
        <w:rPr>
          <w:color w:val="323E4F"/>
          <w:szCs w:val="28"/>
        </w:rPr>
      </w:pPr>
      <w:r>
        <w:rPr>
          <w:color w:val="323E4F"/>
          <w:szCs w:val="28"/>
          <w:highlight w:val="yellow"/>
        </w:rPr>
        <w:fldChar w:fldCharType="end"/>
      </w:r>
      <w:bookmarkEnd w:id="67"/>
    </w:p>
    <w:sectPr w:rsidR="00B27674" w:rsidRPr="00FF3BA0" w:rsidSect="000331AF">
      <w:headerReference w:type="default" r:id="rId63"/>
      <w:footerReference w:type="default" r:id="rId64"/>
      <w:footerReference w:type="firs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B2DAA" w14:textId="77777777" w:rsidR="003C3AA3" w:rsidRDefault="003C3AA3" w:rsidP="006F1FA9">
      <w:r>
        <w:separator/>
      </w:r>
    </w:p>
  </w:endnote>
  <w:endnote w:type="continuationSeparator" w:id="0">
    <w:p w14:paraId="60587C6F" w14:textId="77777777" w:rsidR="003C3AA3" w:rsidRDefault="003C3AA3" w:rsidP="006F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7E8D" w14:textId="77777777" w:rsidR="00646804" w:rsidRDefault="00646804" w:rsidP="00D40E0D">
    <w:pPr>
      <w:pStyle w:val="ac"/>
      <w:spacing w:before="240"/>
      <w:jc w:val="both"/>
      <w:rPr>
        <w:rFonts w:eastAsia="Calibri"/>
        <w:sz w:val="24"/>
        <w:szCs w:val="24"/>
        <w:lang w:eastAsia="en-US"/>
      </w:rPr>
    </w:pPr>
    <w:r>
      <w:rPr>
        <w:rFonts w:eastAsia="Calibri"/>
        <w:sz w:val="24"/>
        <w:szCs w:val="24"/>
        <w:lang w:eastAsia="en-US"/>
      </w:rPr>
      <w:t xml:space="preserve">Київ, 2021. </w:t>
    </w:r>
    <w:r w:rsidRPr="006F1FA9">
      <w:rPr>
        <w:rFonts w:eastAsia="Calibri"/>
        <w:sz w:val="24"/>
        <w:szCs w:val="24"/>
        <w:lang w:eastAsia="en-US"/>
      </w:rPr>
      <w:t>Інструкція з формування та відправки форм звітності в ІТС «</w:t>
    </w:r>
    <w:r>
      <w:rPr>
        <w:rFonts w:eastAsia="Calibri"/>
        <w:sz w:val="24"/>
        <w:szCs w:val="24"/>
        <w:lang w:eastAsia="en-US"/>
      </w:rPr>
      <w:t>Звітність</w:t>
    </w:r>
    <w:r w:rsidRPr="006F1FA9">
      <w:rPr>
        <w:rFonts w:eastAsia="Calibri"/>
        <w:sz w:val="24"/>
        <w:szCs w:val="24"/>
        <w:lang w:eastAsia="en-US"/>
      </w:rPr>
      <w:t>»</w:t>
    </w:r>
    <w:r>
      <w:rPr>
        <w:rFonts w:eastAsia="Calibri"/>
        <w:sz w:val="24"/>
        <w:szCs w:val="24"/>
        <w:lang w:eastAsia="en-US"/>
      </w:rPr>
      <w:t xml:space="preserve">. </w:t>
    </w:r>
  </w:p>
  <w:p w14:paraId="6BE0022A" w14:textId="14273E5B" w:rsidR="00646804" w:rsidRDefault="00646804" w:rsidP="00D40E0D">
    <w:pPr>
      <w:pStyle w:val="ac"/>
      <w:jc w:val="both"/>
    </w:pPr>
    <w:r w:rsidRPr="00D517FB">
      <w:rPr>
        <w:rFonts w:eastAsia="Calibri"/>
        <w:sz w:val="24"/>
        <w:szCs w:val="24"/>
        <w:lang w:eastAsia="en-US"/>
      </w:rPr>
      <w:t>ПЗ «Звіт Корпорація»</w:t>
    </w:r>
    <w:r>
      <w:rPr>
        <w:rFonts w:eastAsia="Calibri"/>
        <w:sz w:val="24"/>
        <w:szCs w:val="24"/>
        <w:lang w:eastAsia="en-US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291E4" w14:textId="20AF19D0" w:rsidR="00646804" w:rsidRPr="002B66DE" w:rsidRDefault="0064680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BB269" w14:textId="77777777" w:rsidR="003C3AA3" w:rsidRDefault="003C3AA3" w:rsidP="006F1FA9">
      <w:r>
        <w:separator/>
      </w:r>
    </w:p>
  </w:footnote>
  <w:footnote w:type="continuationSeparator" w:id="0">
    <w:p w14:paraId="09B1425E" w14:textId="77777777" w:rsidR="003C3AA3" w:rsidRDefault="003C3AA3" w:rsidP="006F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644091"/>
      <w:docPartObj>
        <w:docPartGallery w:val="Page Numbers (Top of Page)"/>
        <w:docPartUnique/>
      </w:docPartObj>
    </w:sdtPr>
    <w:sdtEndPr/>
    <w:sdtContent>
      <w:p w14:paraId="1BCDE7D2" w14:textId="2539254A" w:rsidR="00646804" w:rsidRPr="00D6600D" w:rsidRDefault="00646804" w:rsidP="00640BD9">
        <w:pPr>
          <w:pStyle w:val="aa"/>
          <w:spacing w:after="120"/>
          <w:ind w:left="720"/>
          <w:jc w:val="center"/>
        </w:pPr>
        <w:r w:rsidRPr="00D40E0D">
          <w:rPr>
            <w:sz w:val="24"/>
            <w:szCs w:val="24"/>
          </w:rPr>
          <w:fldChar w:fldCharType="begin"/>
        </w:r>
        <w:r w:rsidRPr="00D40E0D">
          <w:rPr>
            <w:sz w:val="24"/>
            <w:szCs w:val="24"/>
          </w:rPr>
          <w:instrText xml:space="preserve"> PAGE  \* Arabic  \* MERGEFORMAT </w:instrText>
        </w:r>
        <w:r w:rsidRPr="00D40E0D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D40E0D">
          <w:rPr>
            <w:sz w:val="24"/>
            <w:szCs w:val="24"/>
          </w:rPr>
          <w:fldChar w:fldCharType="end"/>
        </w:r>
      </w:p>
    </w:sdtContent>
  </w:sdt>
  <w:p w14:paraId="4543302A" w14:textId="77777777" w:rsidR="00646804" w:rsidRDefault="0064680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39F7"/>
    <w:multiLevelType w:val="hybridMultilevel"/>
    <w:tmpl w:val="DBA4BCB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153AB9"/>
    <w:multiLevelType w:val="multilevel"/>
    <w:tmpl w:val="379AA2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B36A64"/>
    <w:multiLevelType w:val="hybridMultilevel"/>
    <w:tmpl w:val="3BEE78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72876"/>
    <w:multiLevelType w:val="hybridMultilevel"/>
    <w:tmpl w:val="FF10D618"/>
    <w:lvl w:ilvl="0" w:tplc="0422000F">
      <w:start w:val="1"/>
      <w:numFmt w:val="decimal"/>
      <w:lvlText w:val="%1.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A166428"/>
    <w:multiLevelType w:val="hybridMultilevel"/>
    <w:tmpl w:val="1916DB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E2C2E"/>
    <w:multiLevelType w:val="hybridMultilevel"/>
    <w:tmpl w:val="5B0E8F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87EB6"/>
    <w:multiLevelType w:val="hybridMultilevel"/>
    <w:tmpl w:val="BFF247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00258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AE73DC"/>
    <w:multiLevelType w:val="hybridMultilevel"/>
    <w:tmpl w:val="44ECA7C4"/>
    <w:lvl w:ilvl="0" w:tplc="953491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86004"/>
    <w:multiLevelType w:val="multilevel"/>
    <w:tmpl w:val="683E7E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EB96E58"/>
    <w:multiLevelType w:val="multilevel"/>
    <w:tmpl w:val="E012B6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EFE57FE"/>
    <w:multiLevelType w:val="hybridMultilevel"/>
    <w:tmpl w:val="190A1D20"/>
    <w:lvl w:ilvl="0" w:tplc="2534BF7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FB8254C"/>
    <w:multiLevelType w:val="hybridMultilevel"/>
    <w:tmpl w:val="2B6086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C59D2"/>
    <w:multiLevelType w:val="multilevel"/>
    <w:tmpl w:val="1AE29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834D04"/>
    <w:multiLevelType w:val="hybridMultilevel"/>
    <w:tmpl w:val="D2F47C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5A6E1A"/>
    <w:multiLevelType w:val="hybridMultilevel"/>
    <w:tmpl w:val="55E4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91F5D"/>
    <w:multiLevelType w:val="hybridMultilevel"/>
    <w:tmpl w:val="EB220D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D29E6"/>
    <w:multiLevelType w:val="hybridMultilevel"/>
    <w:tmpl w:val="167843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04304D"/>
    <w:multiLevelType w:val="multilevel"/>
    <w:tmpl w:val="5C3CB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A8C1D9E"/>
    <w:multiLevelType w:val="hybridMultilevel"/>
    <w:tmpl w:val="C262D28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4ABA73B3"/>
    <w:multiLevelType w:val="multilevel"/>
    <w:tmpl w:val="C0AC383C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1134" w:hanging="425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88" w:hanging="879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CD22D7"/>
    <w:multiLevelType w:val="hybridMultilevel"/>
    <w:tmpl w:val="B4FA80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31803"/>
    <w:multiLevelType w:val="multilevel"/>
    <w:tmpl w:val="BE648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5331463B"/>
    <w:multiLevelType w:val="hybridMultilevel"/>
    <w:tmpl w:val="0DF26F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232684"/>
    <w:multiLevelType w:val="hybridMultilevel"/>
    <w:tmpl w:val="FFF047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E354DE"/>
    <w:multiLevelType w:val="hybridMultilevel"/>
    <w:tmpl w:val="1832B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073DEF"/>
    <w:multiLevelType w:val="hybridMultilevel"/>
    <w:tmpl w:val="7EE6BF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223433"/>
    <w:multiLevelType w:val="hybridMultilevel"/>
    <w:tmpl w:val="7E063B04"/>
    <w:lvl w:ilvl="0" w:tplc="99BE9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523CB"/>
    <w:multiLevelType w:val="multilevel"/>
    <w:tmpl w:val="C13228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9D31A69"/>
    <w:multiLevelType w:val="hybridMultilevel"/>
    <w:tmpl w:val="AC1AFC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C1490"/>
    <w:multiLevelType w:val="hybridMultilevel"/>
    <w:tmpl w:val="3682A6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812246"/>
    <w:multiLevelType w:val="hybridMultilevel"/>
    <w:tmpl w:val="FC42FE94"/>
    <w:lvl w:ilvl="0" w:tplc="129A0B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CB5533"/>
    <w:multiLevelType w:val="multilevel"/>
    <w:tmpl w:val="B0DC9AF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97D068D"/>
    <w:multiLevelType w:val="multilevel"/>
    <w:tmpl w:val="F2F2E4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FA65AB5"/>
    <w:multiLevelType w:val="hybridMultilevel"/>
    <w:tmpl w:val="4BD463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"/>
  </w:num>
  <w:num w:numId="3">
    <w:abstractNumId w:val="9"/>
  </w:num>
  <w:num w:numId="4">
    <w:abstractNumId w:val="28"/>
  </w:num>
  <w:num w:numId="5">
    <w:abstractNumId w:val="13"/>
  </w:num>
  <w:num w:numId="6">
    <w:abstractNumId w:val="10"/>
  </w:num>
  <w:num w:numId="7">
    <w:abstractNumId w:val="33"/>
  </w:num>
  <w:num w:numId="8">
    <w:abstractNumId w:val="18"/>
  </w:num>
  <w:num w:numId="9">
    <w:abstractNumId w:val="7"/>
  </w:num>
  <w:num w:numId="10">
    <w:abstractNumId w:val="19"/>
  </w:num>
  <w:num w:numId="11">
    <w:abstractNumId w:val="21"/>
  </w:num>
  <w:num w:numId="12">
    <w:abstractNumId w:val="2"/>
  </w:num>
  <w:num w:numId="13">
    <w:abstractNumId w:val="0"/>
  </w:num>
  <w:num w:numId="14">
    <w:abstractNumId w:val="8"/>
  </w:num>
  <w:num w:numId="15">
    <w:abstractNumId w:val="23"/>
  </w:num>
  <w:num w:numId="16">
    <w:abstractNumId w:val="15"/>
  </w:num>
  <w:num w:numId="17">
    <w:abstractNumId w:val="31"/>
  </w:num>
  <w:num w:numId="18">
    <w:abstractNumId w:val="17"/>
  </w:num>
  <w:num w:numId="19">
    <w:abstractNumId w:val="24"/>
  </w:num>
  <w:num w:numId="20">
    <w:abstractNumId w:val="3"/>
  </w:num>
  <w:num w:numId="21">
    <w:abstractNumId w:val="29"/>
  </w:num>
  <w:num w:numId="22">
    <w:abstractNumId w:val="11"/>
  </w:num>
  <w:num w:numId="23">
    <w:abstractNumId w:val="25"/>
  </w:num>
  <w:num w:numId="24">
    <w:abstractNumId w:val="22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0"/>
  </w:num>
  <w:num w:numId="30">
    <w:abstractNumId w:val="27"/>
  </w:num>
  <w:num w:numId="31">
    <w:abstractNumId w:val="30"/>
  </w:num>
  <w:num w:numId="32">
    <w:abstractNumId w:val="16"/>
  </w:num>
  <w:num w:numId="33">
    <w:abstractNumId w:val="14"/>
  </w:num>
  <w:num w:numId="34">
    <w:abstractNumId w:val="12"/>
  </w:num>
  <w:num w:numId="35">
    <w:abstractNumId w:val="5"/>
  </w:num>
  <w:num w:numId="36">
    <w:abstractNumId w:val="6"/>
  </w:num>
  <w:num w:numId="37">
    <w:abstractNumId w:val="26"/>
  </w:num>
  <w:num w:numId="38">
    <w:abstractNumId w:val="4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C84"/>
    <w:rsid w:val="00011348"/>
    <w:rsid w:val="000331AF"/>
    <w:rsid w:val="000412F7"/>
    <w:rsid w:val="000655E9"/>
    <w:rsid w:val="00083B26"/>
    <w:rsid w:val="000C0FB1"/>
    <w:rsid w:val="000E3FC5"/>
    <w:rsid w:val="000F285B"/>
    <w:rsid w:val="000F3603"/>
    <w:rsid w:val="0010541D"/>
    <w:rsid w:val="001252AC"/>
    <w:rsid w:val="00145BF0"/>
    <w:rsid w:val="0015209C"/>
    <w:rsid w:val="00165B8F"/>
    <w:rsid w:val="001A208B"/>
    <w:rsid w:val="001A6739"/>
    <w:rsid w:val="001B555F"/>
    <w:rsid w:val="001D1E6C"/>
    <w:rsid w:val="001E69AF"/>
    <w:rsid w:val="00206F5F"/>
    <w:rsid w:val="00223A7E"/>
    <w:rsid w:val="00255826"/>
    <w:rsid w:val="0025713A"/>
    <w:rsid w:val="002831DE"/>
    <w:rsid w:val="0028338E"/>
    <w:rsid w:val="002900F9"/>
    <w:rsid w:val="002B66DE"/>
    <w:rsid w:val="002C191C"/>
    <w:rsid w:val="002D38CA"/>
    <w:rsid w:val="002D6CE2"/>
    <w:rsid w:val="002E3A84"/>
    <w:rsid w:val="002F49CD"/>
    <w:rsid w:val="00300A74"/>
    <w:rsid w:val="00311DEF"/>
    <w:rsid w:val="003266A7"/>
    <w:rsid w:val="003437FE"/>
    <w:rsid w:val="00364F23"/>
    <w:rsid w:val="00367610"/>
    <w:rsid w:val="00374318"/>
    <w:rsid w:val="003862B8"/>
    <w:rsid w:val="003937BA"/>
    <w:rsid w:val="003A7F68"/>
    <w:rsid w:val="003B09FE"/>
    <w:rsid w:val="003C346C"/>
    <w:rsid w:val="003C3AA3"/>
    <w:rsid w:val="003E2D17"/>
    <w:rsid w:val="003F4767"/>
    <w:rsid w:val="004051FE"/>
    <w:rsid w:val="00413DF2"/>
    <w:rsid w:val="00416B07"/>
    <w:rsid w:val="004266AB"/>
    <w:rsid w:val="0043123F"/>
    <w:rsid w:val="004442DD"/>
    <w:rsid w:val="00455566"/>
    <w:rsid w:val="00461E47"/>
    <w:rsid w:val="00483A75"/>
    <w:rsid w:val="00490BE4"/>
    <w:rsid w:val="004A15B7"/>
    <w:rsid w:val="004A69A7"/>
    <w:rsid w:val="004B5CE9"/>
    <w:rsid w:val="004B760F"/>
    <w:rsid w:val="004C1699"/>
    <w:rsid w:val="004C1A59"/>
    <w:rsid w:val="004C458A"/>
    <w:rsid w:val="004C6862"/>
    <w:rsid w:val="004D0FBD"/>
    <w:rsid w:val="004D2390"/>
    <w:rsid w:val="004D4D8F"/>
    <w:rsid w:val="004E4287"/>
    <w:rsid w:val="004E582F"/>
    <w:rsid w:val="004F11EB"/>
    <w:rsid w:val="0051537E"/>
    <w:rsid w:val="005463B1"/>
    <w:rsid w:val="00556044"/>
    <w:rsid w:val="0055608B"/>
    <w:rsid w:val="00564517"/>
    <w:rsid w:val="00567FA9"/>
    <w:rsid w:val="00575235"/>
    <w:rsid w:val="0059652B"/>
    <w:rsid w:val="005A4DA1"/>
    <w:rsid w:val="005B29C4"/>
    <w:rsid w:val="005C0D3B"/>
    <w:rsid w:val="005C3D6A"/>
    <w:rsid w:val="005C753E"/>
    <w:rsid w:val="005D533A"/>
    <w:rsid w:val="005D5A79"/>
    <w:rsid w:val="005F1343"/>
    <w:rsid w:val="005F1E6F"/>
    <w:rsid w:val="005F332B"/>
    <w:rsid w:val="00601BD4"/>
    <w:rsid w:val="00622DC4"/>
    <w:rsid w:val="00624FD9"/>
    <w:rsid w:val="00630E7E"/>
    <w:rsid w:val="00632C75"/>
    <w:rsid w:val="00640BD9"/>
    <w:rsid w:val="00646804"/>
    <w:rsid w:val="00651974"/>
    <w:rsid w:val="00654861"/>
    <w:rsid w:val="00670923"/>
    <w:rsid w:val="0068377D"/>
    <w:rsid w:val="00690A38"/>
    <w:rsid w:val="006B228A"/>
    <w:rsid w:val="006B2B9C"/>
    <w:rsid w:val="006B73F5"/>
    <w:rsid w:val="006C54D0"/>
    <w:rsid w:val="006D0F86"/>
    <w:rsid w:val="006D549F"/>
    <w:rsid w:val="006E6B2C"/>
    <w:rsid w:val="006F1FA9"/>
    <w:rsid w:val="007102F4"/>
    <w:rsid w:val="00721371"/>
    <w:rsid w:val="00725E48"/>
    <w:rsid w:val="00744B00"/>
    <w:rsid w:val="00766259"/>
    <w:rsid w:val="007709E1"/>
    <w:rsid w:val="00790DE6"/>
    <w:rsid w:val="007B2C58"/>
    <w:rsid w:val="007B6F2A"/>
    <w:rsid w:val="007B7FD3"/>
    <w:rsid w:val="007D53D9"/>
    <w:rsid w:val="007E506C"/>
    <w:rsid w:val="007F07B9"/>
    <w:rsid w:val="00801DCF"/>
    <w:rsid w:val="008149A4"/>
    <w:rsid w:val="0082725A"/>
    <w:rsid w:val="0083305F"/>
    <w:rsid w:val="00833D4B"/>
    <w:rsid w:val="0083500C"/>
    <w:rsid w:val="00835826"/>
    <w:rsid w:val="00861B64"/>
    <w:rsid w:val="00880C62"/>
    <w:rsid w:val="00886301"/>
    <w:rsid w:val="0089340F"/>
    <w:rsid w:val="008A3DA5"/>
    <w:rsid w:val="008A5411"/>
    <w:rsid w:val="008A7BE7"/>
    <w:rsid w:val="008F4B89"/>
    <w:rsid w:val="009000F7"/>
    <w:rsid w:val="00915944"/>
    <w:rsid w:val="00925262"/>
    <w:rsid w:val="00932F88"/>
    <w:rsid w:val="00956F68"/>
    <w:rsid w:val="009629BB"/>
    <w:rsid w:val="00966109"/>
    <w:rsid w:val="0097497C"/>
    <w:rsid w:val="00980B36"/>
    <w:rsid w:val="00996B2A"/>
    <w:rsid w:val="009C2C06"/>
    <w:rsid w:val="009D5670"/>
    <w:rsid w:val="009D58E9"/>
    <w:rsid w:val="009F79E3"/>
    <w:rsid w:val="00A27C0B"/>
    <w:rsid w:val="00A34664"/>
    <w:rsid w:val="00A50D60"/>
    <w:rsid w:val="00A51EF1"/>
    <w:rsid w:val="00A9074F"/>
    <w:rsid w:val="00A907FC"/>
    <w:rsid w:val="00A9537B"/>
    <w:rsid w:val="00AA3FA7"/>
    <w:rsid w:val="00AA5040"/>
    <w:rsid w:val="00AE1227"/>
    <w:rsid w:val="00AE1881"/>
    <w:rsid w:val="00AF0180"/>
    <w:rsid w:val="00B025C1"/>
    <w:rsid w:val="00B1176C"/>
    <w:rsid w:val="00B223EE"/>
    <w:rsid w:val="00B27674"/>
    <w:rsid w:val="00B31B3D"/>
    <w:rsid w:val="00B33785"/>
    <w:rsid w:val="00B34003"/>
    <w:rsid w:val="00B37D42"/>
    <w:rsid w:val="00B539CB"/>
    <w:rsid w:val="00B60CB9"/>
    <w:rsid w:val="00B6308D"/>
    <w:rsid w:val="00B659E7"/>
    <w:rsid w:val="00B65B6C"/>
    <w:rsid w:val="00B67C76"/>
    <w:rsid w:val="00B71B09"/>
    <w:rsid w:val="00B75E53"/>
    <w:rsid w:val="00B77DE8"/>
    <w:rsid w:val="00B865E2"/>
    <w:rsid w:val="00B93C88"/>
    <w:rsid w:val="00BA5A58"/>
    <w:rsid w:val="00BD1AFD"/>
    <w:rsid w:val="00BD6882"/>
    <w:rsid w:val="00BE1122"/>
    <w:rsid w:val="00BE2287"/>
    <w:rsid w:val="00BF0767"/>
    <w:rsid w:val="00BF4CB0"/>
    <w:rsid w:val="00C04F96"/>
    <w:rsid w:val="00C21A90"/>
    <w:rsid w:val="00C40623"/>
    <w:rsid w:val="00C46898"/>
    <w:rsid w:val="00C508DE"/>
    <w:rsid w:val="00C61C85"/>
    <w:rsid w:val="00C70007"/>
    <w:rsid w:val="00C858AD"/>
    <w:rsid w:val="00C87BFE"/>
    <w:rsid w:val="00C90BAD"/>
    <w:rsid w:val="00CA06A2"/>
    <w:rsid w:val="00CC720F"/>
    <w:rsid w:val="00CE588B"/>
    <w:rsid w:val="00CF6F16"/>
    <w:rsid w:val="00D00139"/>
    <w:rsid w:val="00D04F50"/>
    <w:rsid w:val="00D1582E"/>
    <w:rsid w:val="00D34108"/>
    <w:rsid w:val="00D40E0D"/>
    <w:rsid w:val="00D517FB"/>
    <w:rsid w:val="00D67ADE"/>
    <w:rsid w:val="00D84D84"/>
    <w:rsid w:val="00DB5C84"/>
    <w:rsid w:val="00DB692E"/>
    <w:rsid w:val="00DC778E"/>
    <w:rsid w:val="00DD3C76"/>
    <w:rsid w:val="00DD7CE2"/>
    <w:rsid w:val="00DE5A80"/>
    <w:rsid w:val="00DF2846"/>
    <w:rsid w:val="00E5086F"/>
    <w:rsid w:val="00E61706"/>
    <w:rsid w:val="00E7408E"/>
    <w:rsid w:val="00E87EA4"/>
    <w:rsid w:val="00EA3506"/>
    <w:rsid w:val="00EA3CEB"/>
    <w:rsid w:val="00EA3DF8"/>
    <w:rsid w:val="00EA6EB5"/>
    <w:rsid w:val="00EB7F39"/>
    <w:rsid w:val="00EE0B8E"/>
    <w:rsid w:val="00EE61D1"/>
    <w:rsid w:val="00EF1BE9"/>
    <w:rsid w:val="00F25589"/>
    <w:rsid w:val="00F33B32"/>
    <w:rsid w:val="00F52976"/>
    <w:rsid w:val="00F54EC4"/>
    <w:rsid w:val="00F61DFA"/>
    <w:rsid w:val="00F65E4C"/>
    <w:rsid w:val="00F7496A"/>
    <w:rsid w:val="00F84555"/>
    <w:rsid w:val="00FA44D2"/>
    <w:rsid w:val="00FA7715"/>
    <w:rsid w:val="00FB38BB"/>
    <w:rsid w:val="00FD4CAC"/>
    <w:rsid w:val="00FD5103"/>
    <w:rsid w:val="00FE62EC"/>
    <w:rsid w:val="00FF3BA0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52628"/>
  <w15:docId w15:val="{96A34B0D-80E0-4976-996F-79C7CD659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331AF"/>
    <w:pPr>
      <w:spacing w:after="0" w:line="240" w:lineRule="auto"/>
    </w:pPr>
    <w:rPr>
      <w:rFonts w:ascii="Times New Roman" w:eastAsia="Times New Roman" w:hAnsi="Times New Roman" w:cs="Times New Roman"/>
      <w:sz w:val="28"/>
      <w:szCs w:val="26"/>
      <w:lang w:eastAsia="ja-JP"/>
    </w:rPr>
  </w:style>
  <w:style w:type="paragraph" w:styleId="1">
    <w:name w:val="heading 1"/>
    <w:basedOn w:val="a"/>
    <w:next w:val="a"/>
    <w:link w:val="10"/>
    <w:rsid w:val="00FF3BA0"/>
    <w:pPr>
      <w:keepNext/>
      <w:keepLines/>
      <w:pageBreakBefore/>
      <w:numPr>
        <w:numId w:val="29"/>
      </w:numPr>
      <w:pBdr>
        <w:top w:val="nil"/>
        <w:left w:val="nil"/>
        <w:bottom w:val="nil"/>
        <w:right w:val="nil"/>
        <w:between w:val="nil"/>
      </w:pBdr>
      <w:spacing w:before="280" w:after="280"/>
      <w:jc w:val="center"/>
      <w:outlineLvl w:val="0"/>
    </w:pPr>
    <w:rPr>
      <w:b/>
      <w:caps/>
      <w:color w:val="000000"/>
    </w:rPr>
  </w:style>
  <w:style w:type="paragraph" w:styleId="2">
    <w:name w:val="heading 2"/>
    <w:basedOn w:val="a"/>
    <w:next w:val="a"/>
    <w:link w:val="20"/>
    <w:rsid w:val="00FF3BA0"/>
    <w:pPr>
      <w:keepNext/>
      <w:keepLines/>
      <w:numPr>
        <w:ilvl w:val="1"/>
        <w:numId w:val="29"/>
      </w:numPr>
      <w:spacing w:before="280" w:after="280"/>
      <w:outlineLvl w:val="1"/>
    </w:pPr>
    <w:rPr>
      <w:b/>
    </w:rPr>
  </w:style>
  <w:style w:type="paragraph" w:styleId="3">
    <w:name w:val="heading 3"/>
    <w:basedOn w:val="a"/>
    <w:next w:val="a"/>
    <w:link w:val="30"/>
    <w:rsid w:val="00FF3BA0"/>
    <w:pPr>
      <w:keepNext/>
      <w:keepLines/>
      <w:numPr>
        <w:ilvl w:val="2"/>
        <w:numId w:val="29"/>
      </w:numPr>
      <w:spacing w:before="280" w:after="280"/>
      <w:outlineLvl w:val="2"/>
    </w:pPr>
    <w:rPr>
      <w:b/>
    </w:rPr>
  </w:style>
  <w:style w:type="paragraph" w:styleId="4">
    <w:name w:val="heading 4"/>
    <w:basedOn w:val="a"/>
    <w:next w:val="a"/>
    <w:link w:val="40"/>
    <w:rsid w:val="00FF3BA0"/>
    <w:pPr>
      <w:keepNext/>
      <w:keepLines/>
      <w:numPr>
        <w:ilvl w:val="3"/>
        <w:numId w:val="29"/>
      </w:numPr>
      <w:spacing w:before="280" w:after="280"/>
      <w:outlineLvl w:val="3"/>
    </w:pPr>
    <w:rPr>
      <w:b/>
    </w:rPr>
  </w:style>
  <w:style w:type="paragraph" w:styleId="5">
    <w:name w:val="heading 5"/>
    <w:basedOn w:val="a"/>
    <w:next w:val="a"/>
    <w:link w:val="50"/>
    <w:rsid w:val="00FF3BA0"/>
    <w:pPr>
      <w:keepNext/>
      <w:keepLines/>
      <w:widowControl w:val="0"/>
      <w:numPr>
        <w:ilvl w:val="4"/>
        <w:numId w:val="29"/>
      </w:numPr>
      <w:pBdr>
        <w:top w:val="nil"/>
        <w:left w:val="nil"/>
        <w:bottom w:val="nil"/>
        <w:right w:val="nil"/>
        <w:between w:val="nil"/>
      </w:pBdr>
      <w:spacing w:before="280" w:after="280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0F86"/>
    <w:pPr>
      <w:ind w:left="720"/>
      <w:contextualSpacing/>
    </w:pPr>
    <w:rPr>
      <w:rFonts w:eastAsiaTheme="minorHAnsi"/>
      <w:lang w:val="ru-RU" w:eastAsia="en-US"/>
    </w:rPr>
  </w:style>
  <w:style w:type="character" w:styleId="a4">
    <w:name w:val="Hyperlink"/>
    <w:basedOn w:val="a0"/>
    <w:uiPriority w:val="99"/>
    <w:unhideWhenUsed/>
    <w:rsid w:val="00725E48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3F476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4767"/>
    <w:rPr>
      <w:rFonts w:eastAsiaTheme="minorHAnsi"/>
      <w:sz w:val="20"/>
      <w:szCs w:val="20"/>
      <w:lang w:val="ru-RU" w:eastAsia="en-US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4767"/>
    <w:rPr>
      <w:rFonts w:eastAsiaTheme="minorHAnsi"/>
      <w:sz w:val="20"/>
      <w:szCs w:val="20"/>
      <w:lang w:val="ru-RU" w:eastAsia="en-US"/>
    </w:rPr>
  </w:style>
  <w:style w:type="paragraph" w:styleId="a8">
    <w:name w:val="Balloon Text"/>
    <w:basedOn w:val="a"/>
    <w:link w:val="a9"/>
    <w:uiPriority w:val="99"/>
    <w:semiHidden/>
    <w:unhideWhenUsed/>
    <w:rsid w:val="003F47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476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F1FA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F1FA9"/>
  </w:style>
  <w:style w:type="paragraph" w:styleId="ac">
    <w:name w:val="footer"/>
    <w:basedOn w:val="a"/>
    <w:link w:val="ad"/>
    <w:uiPriority w:val="99"/>
    <w:unhideWhenUsed/>
    <w:rsid w:val="00FF3BA0"/>
    <w:pPr>
      <w:tabs>
        <w:tab w:val="center" w:pos="4819"/>
        <w:tab w:val="right" w:pos="9639"/>
      </w:tabs>
    </w:pPr>
    <w:rPr>
      <w:sz w:val="20"/>
    </w:rPr>
  </w:style>
  <w:style w:type="character" w:customStyle="1" w:styleId="ad">
    <w:name w:val="Нижний колонтитул Знак"/>
    <w:link w:val="ac"/>
    <w:uiPriority w:val="99"/>
    <w:rsid w:val="00FF3BA0"/>
    <w:rPr>
      <w:rFonts w:ascii="Times New Roman" w:eastAsia="Times New Roman" w:hAnsi="Times New Roman" w:cs="Times New Roman"/>
      <w:sz w:val="20"/>
      <w:szCs w:val="26"/>
      <w:lang w:eastAsia="ja-JP"/>
    </w:rPr>
  </w:style>
  <w:style w:type="paragraph" w:customStyle="1" w:styleId="0">
    <w:name w:val="0_заголовок_анотації"/>
    <w:basedOn w:val="a"/>
    <w:next w:val="a"/>
    <w:qFormat/>
    <w:rsid w:val="00FF3BA0"/>
    <w:pPr>
      <w:keepNext/>
      <w:keepLines/>
      <w:pageBreakBefore/>
      <w:spacing w:before="280" w:after="280"/>
      <w:jc w:val="center"/>
      <w:outlineLvl w:val="0"/>
    </w:pPr>
    <w:rPr>
      <w:b/>
      <w:caps/>
    </w:rPr>
  </w:style>
  <w:style w:type="paragraph" w:customStyle="1" w:styleId="00">
    <w:name w:val="0_рисунок_Назва"/>
    <w:basedOn w:val="a"/>
    <w:next w:val="a"/>
    <w:qFormat/>
    <w:rsid w:val="00FF3BA0"/>
    <w:pPr>
      <w:keepLines/>
      <w:spacing w:before="60" w:after="280"/>
      <w:jc w:val="center"/>
    </w:pPr>
  </w:style>
  <w:style w:type="paragraph" w:customStyle="1" w:styleId="01">
    <w:name w:val="0_рисунок_Розташування"/>
    <w:basedOn w:val="a"/>
    <w:next w:val="a"/>
    <w:qFormat/>
    <w:rsid w:val="00FF3BA0"/>
    <w:pPr>
      <w:keepNext/>
      <w:spacing w:before="120"/>
      <w:jc w:val="center"/>
    </w:pPr>
    <w:rPr>
      <w:noProof/>
    </w:rPr>
  </w:style>
  <w:style w:type="paragraph" w:customStyle="1" w:styleId="02">
    <w:name w:val="0_таблиця_назва"/>
    <w:basedOn w:val="a"/>
    <w:next w:val="a"/>
    <w:qFormat/>
    <w:rsid w:val="00FF3BA0"/>
    <w:pPr>
      <w:keepNext/>
      <w:keepLines/>
      <w:spacing w:before="280" w:after="120"/>
      <w:contextualSpacing/>
    </w:pPr>
  </w:style>
  <w:style w:type="character" w:customStyle="1" w:styleId="10">
    <w:name w:val="Заголовок 1 Знак"/>
    <w:basedOn w:val="a0"/>
    <w:link w:val="1"/>
    <w:rsid w:val="00FF3BA0"/>
    <w:rPr>
      <w:rFonts w:ascii="Times New Roman" w:eastAsia="Times New Roman" w:hAnsi="Times New Roman" w:cs="Times New Roman"/>
      <w:b/>
      <w:caps/>
      <w:color w:val="000000"/>
      <w:sz w:val="28"/>
      <w:szCs w:val="26"/>
      <w:lang w:eastAsia="ja-JP"/>
    </w:rPr>
  </w:style>
  <w:style w:type="character" w:customStyle="1" w:styleId="20">
    <w:name w:val="Заголовок 2 Знак"/>
    <w:basedOn w:val="a0"/>
    <w:link w:val="2"/>
    <w:rsid w:val="00FF3BA0"/>
    <w:rPr>
      <w:rFonts w:ascii="Times New Roman" w:eastAsia="Times New Roman" w:hAnsi="Times New Roman" w:cs="Times New Roman"/>
      <w:b/>
      <w:sz w:val="28"/>
      <w:szCs w:val="26"/>
      <w:lang w:eastAsia="ja-JP"/>
    </w:rPr>
  </w:style>
  <w:style w:type="character" w:customStyle="1" w:styleId="30">
    <w:name w:val="Заголовок 3 Знак"/>
    <w:basedOn w:val="a0"/>
    <w:link w:val="3"/>
    <w:rsid w:val="00FF3BA0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rsid w:val="00FF3BA0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character" w:customStyle="1" w:styleId="50">
    <w:name w:val="Заголовок 5 Знак"/>
    <w:basedOn w:val="a0"/>
    <w:link w:val="5"/>
    <w:rsid w:val="00FF3BA0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paragraph" w:styleId="11">
    <w:name w:val="toc 1"/>
    <w:basedOn w:val="a"/>
    <w:next w:val="a"/>
    <w:uiPriority w:val="39"/>
    <w:qFormat/>
    <w:rsid w:val="00FF3BA0"/>
    <w:pPr>
      <w:keepLines/>
      <w:tabs>
        <w:tab w:val="right" w:leader="dot" w:pos="9639"/>
      </w:tabs>
      <w:spacing w:after="20"/>
      <w:ind w:left="284" w:hanging="284"/>
    </w:pPr>
    <w:rPr>
      <w:caps/>
      <w:szCs w:val="28"/>
    </w:rPr>
  </w:style>
  <w:style w:type="paragraph" w:styleId="21">
    <w:name w:val="toc 2"/>
    <w:basedOn w:val="a"/>
    <w:next w:val="a"/>
    <w:uiPriority w:val="39"/>
    <w:qFormat/>
    <w:rsid w:val="00FF3BA0"/>
    <w:pPr>
      <w:tabs>
        <w:tab w:val="right" w:leader="dot" w:pos="9639"/>
      </w:tabs>
      <w:spacing w:after="20"/>
      <w:ind w:left="568" w:hanging="284"/>
    </w:pPr>
  </w:style>
  <w:style w:type="paragraph" w:styleId="31">
    <w:name w:val="toc 3"/>
    <w:basedOn w:val="a"/>
    <w:next w:val="a"/>
    <w:uiPriority w:val="39"/>
    <w:qFormat/>
    <w:rsid w:val="00FF3BA0"/>
    <w:pPr>
      <w:tabs>
        <w:tab w:val="right" w:leader="dot" w:pos="9639"/>
      </w:tabs>
      <w:spacing w:after="20"/>
      <w:ind w:left="1134" w:hanging="567"/>
    </w:pPr>
  </w:style>
  <w:style w:type="paragraph" w:styleId="41">
    <w:name w:val="toc 4"/>
    <w:basedOn w:val="a"/>
    <w:next w:val="a"/>
    <w:autoRedefine/>
    <w:uiPriority w:val="39"/>
    <w:unhideWhenUsed/>
    <w:rsid w:val="00FF3BA0"/>
    <w:pPr>
      <w:tabs>
        <w:tab w:val="right" w:leader="dot" w:pos="9639"/>
      </w:tabs>
      <w:spacing w:after="20"/>
      <w:ind w:left="782"/>
      <w:jc w:val="both"/>
    </w:pPr>
  </w:style>
  <w:style w:type="paragraph" w:styleId="ae">
    <w:name w:val="table of figures"/>
    <w:basedOn w:val="a"/>
    <w:next w:val="a"/>
    <w:uiPriority w:val="99"/>
    <w:unhideWhenUsed/>
    <w:rsid w:val="00FF3BA0"/>
    <w:pPr>
      <w:tabs>
        <w:tab w:val="right" w:leader="dot" w:pos="10206"/>
      </w:tabs>
      <w:ind w:left="709" w:hanging="709"/>
    </w:pPr>
  </w:style>
  <w:style w:type="paragraph" w:styleId="af">
    <w:name w:val="caption"/>
    <w:basedOn w:val="a"/>
    <w:next w:val="a"/>
    <w:uiPriority w:val="35"/>
    <w:unhideWhenUsed/>
    <w:qFormat/>
    <w:rsid w:val="00801DCF"/>
    <w:pPr>
      <w:spacing w:after="200"/>
    </w:pPr>
    <w:rPr>
      <w:i/>
      <w:iCs/>
      <w:color w:val="44546A" w:themeColor="text2"/>
      <w:sz w:val="18"/>
      <w:szCs w:val="18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D1582E"/>
    <w:rPr>
      <w:rFonts w:eastAsia="Times New Roman"/>
      <w:b/>
      <w:bCs/>
      <w:lang w:val="uk-UA" w:eastAsia="ja-JP"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D1582E"/>
    <w:rPr>
      <w:rFonts w:ascii="Times New Roman" w:eastAsia="Times New Roman" w:hAnsi="Times New Roman" w:cs="Times New Roman"/>
      <w:b/>
      <w:bCs/>
      <w:sz w:val="20"/>
      <w:szCs w:val="20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9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10.bin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oleObject" Target="embeddings/oleObject5.bin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4.bin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oleObject" Target="embeddings/oleObject9.bin"/><Relationship Id="rId59" Type="http://schemas.openxmlformats.org/officeDocument/2006/relationships/image" Target="media/image40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oleObject" Target="embeddings/oleObject7.bin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3.bin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3.jpeg"/><Relationship Id="rId60" Type="http://schemas.openxmlformats.org/officeDocument/2006/relationships/image" Target="media/image41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https://acskidd.gov.ua/certificates-search" TargetMode="External"/><Relationship Id="rId39" Type="http://schemas.openxmlformats.org/officeDocument/2006/relationships/hyperlink" Target="mailto:fin.zvitnist@gioc.kie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06E2B-80B2-45D0-81D8-0FDA57263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30</Pages>
  <Words>18010</Words>
  <Characters>10266</Characters>
  <Application>Microsoft Office Word</Application>
  <DocSecurity>0</DocSecurity>
  <Lines>85</Lines>
  <Paragraphs>56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Yuliia Didenko</cp:lastModifiedBy>
  <cp:revision>7</cp:revision>
  <dcterms:created xsi:type="dcterms:W3CDTF">2021-09-23T08:07:00Z</dcterms:created>
  <dcterms:modified xsi:type="dcterms:W3CDTF">2021-09-23T13:36:00Z</dcterms:modified>
</cp:coreProperties>
</file>