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C" w:rsidRDefault="00D4063C" w:rsidP="00D4063C">
      <w:pPr>
        <w:ind w:left="4254" w:firstLine="708"/>
        <w:rPr>
          <w:lang w:val="en-US"/>
        </w:rPr>
      </w:pPr>
      <w:bookmarkStart w:id="0" w:name="_GoBack"/>
      <w:bookmarkEnd w:id="0"/>
    </w:p>
    <w:p w:rsidR="00D4063C" w:rsidRPr="00D4063C" w:rsidRDefault="00D4063C" w:rsidP="00D4063C">
      <w:pPr>
        <w:ind w:left="4254" w:firstLine="708"/>
        <w:rPr>
          <w:szCs w:val="24"/>
          <w:lang w:val="en-US"/>
        </w:rPr>
      </w:pPr>
    </w:p>
    <w:p w:rsidR="002106A7" w:rsidRPr="00C56840" w:rsidRDefault="002106A7" w:rsidP="00AB104A">
      <w:pPr>
        <w:pStyle w:val="1"/>
        <w:rPr>
          <w:rFonts w:ascii="Times New Roman" w:hAnsi="Times New Roman"/>
          <w:sz w:val="24"/>
          <w:szCs w:val="24"/>
        </w:rPr>
      </w:pPr>
    </w:p>
    <w:p w:rsidR="00A14DBF" w:rsidRPr="00C929C8" w:rsidRDefault="00A14DBF" w:rsidP="00AB104A">
      <w:pPr>
        <w:pStyle w:val="1"/>
        <w:rPr>
          <w:rFonts w:ascii="Times New Roman" w:hAnsi="Times New Roman"/>
          <w:lang w:val="ru-RU"/>
        </w:rPr>
      </w:pPr>
      <w:r w:rsidRPr="006E2E65">
        <w:rPr>
          <w:rFonts w:ascii="Times New Roman" w:hAnsi="Times New Roman"/>
        </w:rPr>
        <w:t xml:space="preserve">П Р О Т О К О Л  </w:t>
      </w:r>
      <w:r w:rsidR="00282B03" w:rsidRPr="006E2E65">
        <w:rPr>
          <w:rFonts w:ascii="Times New Roman" w:hAnsi="Times New Roman"/>
        </w:rPr>
        <w:t xml:space="preserve">№ </w:t>
      </w:r>
      <w:r w:rsidR="00E659C0">
        <w:rPr>
          <w:rFonts w:ascii="Times New Roman" w:hAnsi="Times New Roman"/>
          <w:lang w:val="ru-RU"/>
        </w:rPr>
        <w:t>2</w:t>
      </w:r>
      <w:r w:rsidR="00417C5A">
        <w:rPr>
          <w:rFonts w:ascii="Times New Roman" w:hAnsi="Times New Roman"/>
          <w:lang w:val="ru-RU"/>
        </w:rPr>
        <w:t>8</w:t>
      </w:r>
    </w:p>
    <w:p w:rsidR="007B2235" w:rsidRPr="00E659C0" w:rsidRDefault="007B2235" w:rsidP="007B2235">
      <w:pPr>
        <w:rPr>
          <w:lang w:val="ru-RU"/>
        </w:rPr>
      </w:pPr>
    </w:p>
    <w:p w:rsidR="00A14DBF" w:rsidRDefault="00A14DBF" w:rsidP="00212AEC">
      <w:pPr>
        <w:spacing w:line="340" w:lineRule="exact"/>
        <w:jc w:val="center"/>
        <w:rPr>
          <w:b/>
        </w:rPr>
      </w:pPr>
      <w:r w:rsidRPr="006E2E65">
        <w:rPr>
          <w:b/>
        </w:rPr>
        <w:t xml:space="preserve">засідання </w:t>
      </w:r>
      <w:r w:rsidR="00A93C23" w:rsidRPr="006E2E65">
        <w:rPr>
          <w:b/>
        </w:rPr>
        <w:t>конкурсної комісії з питань оренди майна територіальної громади міста Києва</w:t>
      </w:r>
      <w:r w:rsidR="00AD452A" w:rsidRPr="006E2E65">
        <w:rPr>
          <w:b/>
        </w:rPr>
        <w:t xml:space="preserve"> </w:t>
      </w:r>
      <w:r w:rsidR="00412B7B" w:rsidRPr="006E2E65">
        <w:rPr>
          <w:b/>
        </w:rPr>
        <w:t>Департаменту</w:t>
      </w:r>
      <w:r w:rsidR="00AD452A" w:rsidRPr="006E2E65">
        <w:rPr>
          <w:b/>
        </w:rPr>
        <w:t xml:space="preserve"> комунальної власності м. Києва виконавчого органу Київської міської ради (Київської міської державної адміністрації) </w:t>
      </w:r>
      <w:r w:rsidR="00AD452A" w:rsidRPr="006E2E65">
        <w:rPr>
          <w:b/>
        </w:rPr>
        <w:br/>
        <w:t xml:space="preserve">від </w:t>
      </w:r>
      <w:r w:rsidR="00C929C8">
        <w:rPr>
          <w:b/>
          <w:lang w:val="en-US"/>
        </w:rPr>
        <w:t>2</w:t>
      </w:r>
      <w:r w:rsidR="00417C5A">
        <w:rPr>
          <w:b/>
        </w:rPr>
        <w:t>7</w:t>
      </w:r>
      <w:r w:rsidR="0083443B" w:rsidRPr="006E2E65">
        <w:rPr>
          <w:b/>
        </w:rPr>
        <w:t>.</w:t>
      </w:r>
      <w:r w:rsidR="00417C5A">
        <w:rPr>
          <w:b/>
        </w:rPr>
        <w:t>0</w:t>
      </w:r>
      <w:r w:rsidR="00E659C0">
        <w:rPr>
          <w:b/>
        </w:rPr>
        <w:t>1</w:t>
      </w:r>
      <w:r w:rsidR="0083443B" w:rsidRPr="006E2E65">
        <w:rPr>
          <w:b/>
        </w:rPr>
        <w:t>.201</w:t>
      </w:r>
      <w:r w:rsidR="009B3315">
        <w:rPr>
          <w:b/>
        </w:rPr>
        <w:t>7</w:t>
      </w:r>
    </w:p>
    <w:p w:rsidR="00D91F84" w:rsidRPr="006E2E65" w:rsidRDefault="00D91F84" w:rsidP="00212AEC">
      <w:pPr>
        <w:spacing w:line="340" w:lineRule="exact"/>
        <w:jc w:val="center"/>
        <w:rPr>
          <w:b/>
        </w:rPr>
      </w:pPr>
    </w:p>
    <w:p w:rsidR="00A14DBF" w:rsidRPr="006E2E65" w:rsidRDefault="00D91F84" w:rsidP="00D91F84">
      <w:r w:rsidRPr="006E2E65">
        <w:t>м.</w:t>
      </w:r>
      <w:r w:rsidR="00E46311">
        <w:t xml:space="preserve"> </w:t>
      </w:r>
      <w:r w:rsidRPr="006E2E65">
        <w:t>Київ</w:t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Pr="006E2E65">
        <w:tab/>
      </w:r>
      <w:r w:rsidR="00E46311">
        <w:t xml:space="preserve">     </w:t>
      </w:r>
      <w:r w:rsidR="00A47810">
        <w:t>14:30</w:t>
      </w:r>
    </w:p>
    <w:p w:rsidR="00D91F84" w:rsidRPr="002B14E4" w:rsidRDefault="00D91F84" w:rsidP="00D91F84">
      <w:pPr>
        <w:rPr>
          <w:b/>
          <w:szCs w:val="24"/>
        </w:rPr>
      </w:pPr>
    </w:p>
    <w:p w:rsidR="00AD452A" w:rsidRDefault="00AD452A" w:rsidP="00D75313">
      <w:pPr>
        <w:tabs>
          <w:tab w:val="left" w:pos="1080"/>
        </w:tabs>
        <w:jc w:val="both"/>
        <w:rPr>
          <w:b/>
          <w:sz w:val="28"/>
          <w:szCs w:val="28"/>
        </w:rPr>
      </w:pPr>
      <w:r w:rsidRPr="006E2E65">
        <w:rPr>
          <w:b/>
          <w:bCs/>
          <w:sz w:val="28"/>
          <w:szCs w:val="28"/>
        </w:rPr>
        <w:t>Присутні</w:t>
      </w:r>
      <w:r w:rsidRPr="006E2E65">
        <w:rPr>
          <w:b/>
          <w:sz w:val="28"/>
          <w:szCs w:val="28"/>
        </w:rPr>
        <w:t xml:space="preserve">: </w:t>
      </w:r>
    </w:p>
    <w:p w:rsidR="006544FC" w:rsidRPr="006E2E65" w:rsidRDefault="006544FC" w:rsidP="00D75313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B726F" w:rsidRDefault="00BB726F" w:rsidP="00BB726F">
      <w:pPr>
        <w:tabs>
          <w:tab w:val="left" w:pos="1080"/>
        </w:tabs>
        <w:ind w:firstLine="720"/>
        <w:jc w:val="both"/>
        <w:rPr>
          <w:b/>
          <w:szCs w:val="24"/>
        </w:rPr>
      </w:pPr>
      <w:r w:rsidRPr="006E2E65">
        <w:rPr>
          <w:sz w:val="28"/>
          <w:szCs w:val="28"/>
        </w:rPr>
        <w:t>голова комісії –</w:t>
      </w:r>
      <w:r w:rsidR="00B933C8">
        <w:rPr>
          <w:sz w:val="28"/>
          <w:szCs w:val="28"/>
        </w:rPr>
        <w:t xml:space="preserve"> </w:t>
      </w:r>
      <w:r w:rsidR="00970B56">
        <w:rPr>
          <w:sz w:val="28"/>
          <w:szCs w:val="28"/>
        </w:rPr>
        <w:t xml:space="preserve">перший </w:t>
      </w:r>
      <w:r w:rsidRPr="006E2E65">
        <w:rPr>
          <w:sz w:val="28"/>
          <w:szCs w:val="28"/>
        </w:rPr>
        <w:t xml:space="preserve">заступник директора Департаменту комунальної власності м. Києва, </w:t>
      </w:r>
      <w:r w:rsidR="00970B56">
        <w:rPr>
          <w:sz w:val="28"/>
          <w:szCs w:val="28"/>
        </w:rPr>
        <w:t>О. Шмуляр</w:t>
      </w:r>
      <w:r w:rsidRPr="006E2E65">
        <w:rPr>
          <w:sz w:val="28"/>
          <w:szCs w:val="28"/>
        </w:rPr>
        <w:t>;</w:t>
      </w:r>
    </w:p>
    <w:p w:rsidR="00B33AFF" w:rsidRPr="006E2E65" w:rsidRDefault="00B33AFF" w:rsidP="00BB726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E2E65">
        <w:rPr>
          <w:sz w:val="28"/>
          <w:szCs w:val="28"/>
        </w:rPr>
        <w:t xml:space="preserve">заступник голови комісії – начальник відділу </w:t>
      </w:r>
      <w:r w:rsidR="00A47810">
        <w:rPr>
          <w:sz w:val="28"/>
          <w:szCs w:val="28"/>
        </w:rPr>
        <w:t>використання майна</w:t>
      </w:r>
      <w:r w:rsidRPr="006E2E65">
        <w:rPr>
          <w:sz w:val="28"/>
          <w:szCs w:val="28"/>
        </w:rPr>
        <w:t xml:space="preserve"> управління </w:t>
      </w:r>
      <w:r w:rsidR="00A47810">
        <w:rPr>
          <w:sz w:val="28"/>
          <w:szCs w:val="28"/>
        </w:rPr>
        <w:t>формування та використання майна</w:t>
      </w:r>
      <w:r w:rsidR="00A47810" w:rsidRPr="006E2E65">
        <w:rPr>
          <w:sz w:val="28"/>
          <w:szCs w:val="28"/>
        </w:rPr>
        <w:t xml:space="preserve"> </w:t>
      </w:r>
      <w:r w:rsidRPr="006E2E65">
        <w:rPr>
          <w:sz w:val="28"/>
          <w:szCs w:val="28"/>
        </w:rPr>
        <w:t>Департаменту комунальної власності м. Києва, О.</w:t>
      </w:r>
      <w:r w:rsidR="00294890">
        <w:rPr>
          <w:sz w:val="28"/>
          <w:szCs w:val="28"/>
        </w:rPr>
        <w:t xml:space="preserve"> </w:t>
      </w:r>
      <w:r w:rsidRPr="006E2E65">
        <w:rPr>
          <w:sz w:val="28"/>
          <w:szCs w:val="28"/>
        </w:rPr>
        <w:t>Шалюта;</w:t>
      </w:r>
    </w:p>
    <w:p w:rsidR="00AD452A" w:rsidRDefault="00AD452A" w:rsidP="00D7531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>секретар комісії</w:t>
      </w:r>
      <w:r w:rsidR="00171281" w:rsidRPr="006E2E65">
        <w:rPr>
          <w:sz w:val="28"/>
          <w:szCs w:val="28"/>
        </w:rPr>
        <w:t xml:space="preserve"> – </w:t>
      </w:r>
      <w:r w:rsidR="00A47810">
        <w:rPr>
          <w:sz w:val="28"/>
          <w:szCs w:val="28"/>
        </w:rPr>
        <w:t>головний</w:t>
      </w:r>
      <w:r w:rsidR="009B2910" w:rsidRPr="006E2E65">
        <w:rPr>
          <w:sz w:val="28"/>
          <w:szCs w:val="28"/>
        </w:rPr>
        <w:t xml:space="preserve"> спеціаліст відділу </w:t>
      </w:r>
      <w:r w:rsidR="00A47810">
        <w:rPr>
          <w:sz w:val="28"/>
          <w:szCs w:val="28"/>
        </w:rPr>
        <w:t>використання майна</w:t>
      </w:r>
      <w:r w:rsidR="00042DD4">
        <w:rPr>
          <w:sz w:val="28"/>
          <w:szCs w:val="28"/>
        </w:rPr>
        <w:t xml:space="preserve"> </w:t>
      </w:r>
      <w:r w:rsidR="009B2910" w:rsidRPr="006E2E65">
        <w:rPr>
          <w:sz w:val="28"/>
          <w:szCs w:val="28"/>
        </w:rPr>
        <w:t xml:space="preserve">Департаменту комунальної власності м. Києва, </w:t>
      </w:r>
      <w:r w:rsidR="00AA0D6E">
        <w:rPr>
          <w:sz w:val="28"/>
          <w:szCs w:val="28"/>
        </w:rPr>
        <w:t>О. Василенко</w:t>
      </w:r>
      <w:r w:rsidRPr="006E2E65">
        <w:rPr>
          <w:sz w:val="28"/>
          <w:szCs w:val="28"/>
        </w:rPr>
        <w:t>;</w:t>
      </w:r>
    </w:p>
    <w:p w:rsidR="00D91FF8" w:rsidRPr="006E2E65" w:rsidRDefault="00D91FF8" w:rsidP="00D7531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 w:rsidRPr="006E2E65">
        <w:rPr>
          <w:sz w:val="28"/>
          <w:szCs w:val="28"/>
        </w:rPr>
        <w:t xml:space="preserve">начальник </w:t>
      </w:r>
      <w:r w:rsidR="00924E0C">
        <w:rPr>
          <w:sz w:val="28"/>
          <w:szCs w:val="28"/>
        </w:rPr>
        <w:t xml:space="preserve">відділу </w:t>
      </w:r>
      <w:r w:rsidR="00924E0C" w:rsidRPr="00924E0C">
        <w:rPr>
          <w:sz w:val="28"/>
          <w:szCs w:val="28"/>
        </w:rPr>
        <w:t>захисту речових прав</w:t>
      </w:r>
      <w:r w:rsidRPr="00924E0C">
        <w:rPr>
          <w:sz w:val="28"/>
          <w:szCs w:val="28"/>
        </w:rPr>
        <w:t>,</w:t>
      </w:r>
      <w:r w:rsidRPr="006E2E65">
        <w:rPr>
          <w:sz w:val="28"/>
          <w:szCs w:val="28"/>
        </w:rPr>
        <w:t xml:space="preserve"> </w:t>
      </w:r>
      <w:r w:rsidR="00924E0C">
        <w:rPr>
          <w:sz w:val="28"/>
          <w:szCs w:val="28"/>
        </w:rPr>
        <w:t>Я. Крижний</w:t>
      </w:r>
      <w:r w:rsidRPr="006E2E65">
        <w:rPr>
          <w:sz w:val="28"/>
          <w:szCs w:val="28"/>
        </w:rPr>
        <w:t>;</w:t>
      </w:r>
    </w:p>
    <w:p w:rsidR="00242B15" w:rsidRDefault="007600E2" w:rsidP="003D1D22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 xml:space="preserve">депутат Київської міської ради, член постійної комісії Київської міської ради з питань власності, </w:t>
      </w:r>
      <w:r w:rsidR="00BB726F">
        <w:rPr>
          <w:sz w:val="28"/>
          <w:szCs w:val="28"/>
        </w:rPr>
        <w:t xml:space="preserve">М. </w:t>
      </w:r>
      <w:r w:rsidR="00AF52AB">
        <w:rPr>
          <w:sz w:val="28"/>
          <w:szCs w:val="28"/>
        </w:rPr>
        <w:t>Іщенко</w:t>
      </w:r>
      <w:r w:rsidR="00CD16BA">
        <w:rPr>
          <w:sz w:val="28"/>
          <w:szCs w:val="28"/>
        </w:rPr>
        <w:t>.</w:t>
      </w:r>
    </w:p>
    <w:p w:rsidR="00E00596" w:rsidRDefault="00E00596" w:rsidP="00E00596">
      <w:pPr>
        <w:tabs>
          <w:tab w:val="left" w:pos="1080"/>
        </w:tabs>
        <w:rPr>
          <w:b/>
          <w:sz w:val="28"/>
          <w:szCs w:val="28"/>
        </w:rPr>
      </w:pPr>
    </w:p>
    <w:p w:rsidR="00E00596" w:rsidRPr="003F52BD" w:rsidRDefault="00E00596" w:rsidP="00E00596">
      <w:pPr>
        <w:tabs>
          <w:tab w:val="left" w:pos="1080"/>
        </w:tabs>
        <w:rPr>
          <w:b/>
          <w:sz w:val="28"/>
          <w:szCs w:val="28"/>
        </w:rPr>
      </w:pPr>
      <w:r w:rsidRPr="003F52BD">
        <w:rPr>
          <w:b/>
          <w:sz w:val="28"/>
          <w:szCs w:val="28"/>
        </w:rPr>
        <w:t>Відсутні:</w:t>
      </w:r>
    </w:p>
    <w:p w:rsidR="00E00596" w:rsidRDefault="00E00596" w:rsidP="00E00596">
      <w:pPr>
        <w:tabs>
          <w:tab w:val="left" w:pos="0"/>
        </w:tabs>
        <w:jc w:val="both"/>
        <w:rPr>
          <w:sz w:val="28"/>
          <w:szCs w:val="28"/>
        </w:rPr>
      </w:pPr>
    </w:p>
    <w:p w:rsidR="00E00596" w:rsidRDefault="00E00596" w:rsidP="00E00596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F52AB">
        <w:rPr>
          <w:sz w:val="28"/>
          <w:szCs w:val="28"/>
        </w:rPr>
        <w:t>депутат Київської міської ради, член постійної комісії Київської міської ради з питань власності, С. Артемен</w:t>
      </w:r>
      <w:r>
        <w:rPr>
          <w:sz w:val="28"/>
          <w:szCs w:val="28"/>
        </w:rPr>
        <w:t>ко.</w:t>
      </w:r>
    </w:p>
    <w:p w:rsidR="00417C5A" w:rsidRDefault="00417C5A" w:rsidP="00417C5A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 xml:space="preserve">депутат Київської міської ради, член постійної комісії Київської міської ради з питань власності, </w:t>
      </w:r>
      <w:r>
        <w:rPr>
          <w:sz w:val="28"/>
          <w:szCs w:val="28"/>
        </w:rPr>
        <w:t>М. Конобас</w:t>
      </w:r>
      <w:r w:rsidRPr="006E2E65">
        <w:rPr>
          <w:sz w:val="28"/>
          <w:szCs w:val="28"/>
        </w:rPr>
        <w:t xml:space="preserve">. </w:t>
      </w:r>
    </w:p>
    <w:p w:rsidR="00C929C8" w:rsidRDefault="00C929C8" w:rsidP="00C929C8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3F52BD" w:rsidRPr="00C56840" w:rsidRDefault="003F52BD" w:rsidP="00E06567">
      <w:pPr>
        <w:tabs>
          <w:tab w:val="left" w:pos="1080"/>
        </w:tabs>
        <w:ind w:firstLine="720"/>
        <w:jc w:val="center"/>
        <w:rPr>
          <w:b/>
          <w:szCs w:val="24"/>
        </w:rPr>
      </w:pPr>
    </w:p>
    <w:p w:rsidR="00A14DBF" w:rsidRPr="006E2E65" w:rsidRDefault="00A14DBF" w:rsidP="00E06567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6E2E65">
        <w:rPr>
          <w:b/>
          <w:sz w:val="28"/>
          <w:szCs w:val="28"/>
        </w:rPr>
        <w:t>ПОРЯДОК ДЕННИЙ:</w:t>
      </w:r>
    </w:p>
    <w:p w:rsidR="000C65E5" w:rsidRDefault="000C65E5" w:rsidP="000163B0">
      <w:pPr>
        <w:jc w:val="center"/>
        <w:rPr>
          <w:b/>
          <w:sz w:val="22"/>
          <w:szCs w:val="22"/>
        </w:rPr>
      </w:pPr>
    </w:p>
    <w:p w:rsidR="000E28E2" w:rsidRPr="00973FB8" w:rsidRDefault="000E28E2" w:rsidP="003D1D22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sz w:val="27"/>
          <w:szCs w:val="27"/>
        </w:rPr>
      </w:pPr>
      <w:r w:rsidRPr="006E2E65">
        <w:rPr>
          <w:rFonts w:ascii="Times New Roman" w:hAnsi="Times New Roman"/>
          <w:b/>
          <w:i/>
          <w:sz w:val="27"/>
          <w:szCs w:val="27"/>
        </w:rPr>
        <w:t>Визначення переможців конкурс</w:t>
      </w:r>
      <w:r>
        <w:rPr>
          <w:rFonts w:ascii="Times New Roman" w:hAnsi="Times New Roman"/>
          <w:b/>
          <w:i/>
          <w:sz w:val="27"/>
          <w:szCs w:val="27"/>
        </w:rPr>
        <w:t>ів</w:t>
      </w:r>
      <w:r w:rsidRPr="006E2E65">
        <w:rPr>
          <w:rFonts w:ascii="Times New Roman" w:hAnsi="Times New Roman"/>
          <w:b/>
          <w:i/>
          <w:sz w:val="27"/>
          <w:szCs w:val="27"/>
        </w:rPr>
        <w:t xml:space="preserve"> на право оренди</w:t>
      </w:r>
    </w:p>
    <w:p w:rsidR="000E28E2" w:rsidRDefault="000E28E2" w:rsidP="000163B0">
      <w:pPr>
        <w:jc w:val="center"/>
        <w:rPr>
          <w:b/>
          <w:sz w:val="18"/>
          <w:szCs w:val="18"/>
        </w:rPr>
      </w:pP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106,00 кв. м,</w:t>
      </w:r>
      <w:r w:rsidRPr="00C033FD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що розташовані на вул.</w:t>
      </w:r>
      <w:r>
        <w:rPr>
          <w:sz w:val="27"/>
          <w:szCs w:val="27"/>
        </w:rPr>
        <w:t xml:space="preserve"> Кирилівській,103-А к.26;</w:t>
      </w: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105,90 кв. м,</w:t>
      </w:r>
      <w:r w:rsidRPr="00C033FD">
        <w:rPr>
          <w:sz w:val="27"/>
          <w:szCs w:val="27"/>
        </w:rPr>
        <w:t xml:space="preserve"> </w:t>
      </w:r>
      <w:r>
        <w:rPr>
          <w:sz w:val="27"/>
          <w:szCs w:val="27"/>
        </w:rPr>
        <w:t>що розташовані на бульв. Тараса Шевченка, 4 літ. Б;</w:t>
      </w: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217,00 кв. м,</w:t>
      </w:r>
      <w:r w:rsidRPr="00C033FD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що розташовані на вул.</w:t>
      </w:r>
      <w:r>
        <w:rPr>
          <w:sz w:val="27"/>
          <w:szCs w:val="27"/>
        </w:rPr>
        <w:t xml:space="preserve"> Руденко Лариси, 11 літ. А;</w:t>
      </w: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10,70</w:t>
      </w:r>
      <w:r w:rsidRPr="00970B56">
        <w:rPr>
          <w:sz w:val="27"/>
          <w:szCs w:val="27"/>
        </w:rPr>
        <w:t xml:space="preserve"> кв. м, що розташовані на </w:t>
      </w:r>
      <w:r>
        <w:rPr>
          <w:sz w:val="27"/>
          <w:szCs w:val="27"/>
        </w:rPr>
        <w:t>вул. Петлюри</w:t>
      </w:r>
      <w:r w:rsidR="00D44589">
        <w:rPr>
          <w:sz w:val="27"/>
          <w:szCs w:val="27"/>
        </w:rPr>
        <w:t xml:space="preserve"> Симона</w:t>
      </w:r>
      <w:r>
        <w:rPr>
          <w:sz w:val="27"/>
          <w:szCs w:val="27"/>
        </w:rPr>
        <w:t>, 23/126 літ. А;</w:t>
      </w: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5,00 </w:t>
      </w:r>
      <w:r w:rsidRPr="00970B56">
        <w:rPr>
          <w:sz w:val="27"/>
          <w:szCs w:val="27"/>
        </w:rPr>
        <w:t xml:space="preserve">кв. м, що розташовані на </w:t>
      </w:r>
      <w:r>
        <w:rPr>
          <w:sz w:val="27"/>
          <w:szCs w:val="27"/>
        </w:rPr>
        <w:t>просп. Бажана, 3 літ. А;</w:t>
      </w:r>
    </w:p>
    <w:p w:rsidR="00417C5A" w:rsidRDefault="00417C5A" w:rsidP="00417C5A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970B56">
        <w:rPr>
          <w:sz w:val="27"/>
          <w:szCs w:val="27"/>
        </w:rPr>
        <w:lastRenderedPageBreak/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6,00 кв. м, що розташовані на вул. Пимоненка Миколи, 10-А;</w:t>
      </w:r>
    </w:p>
    <w:p w:rsidR="001A73D9" w:rsidRDefault="00417C5A" w:rsidP="000E28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1A73D9" w:rsidRPr="00970B56">
        <w:rPr>
          <w:sz w:val="27"/>
          <w:szCs w:val="27"/>
        </w:rPr>
        <w:t>Визначення переможця конкурсу на право оренди</w:t>
      </w:r>
      <w:r w:rsidR="001A73D9" w:rsidRPr="001A73D9">
        <w:rPr>
          <w:sz w:val="27"/>
          <w:szCs w:val="27"/>
        </w:rPr>
        <w:t xml:space="preserve"> </w:t>
      </w:r>
      <w:r w:rsidR="001A73D9" w:rsidRPr="00114B25">
        <w:rPr>
          <w:sz w:val="27"/>
          <w:szCs w:val="27"/>
        </w:rPr>
        <w:t>нежитлових приміщень площею</w:t>
      </w:r>
      <w:r w:rsidR="00C033FD">
        <w:rPr>
          <w:sz w:val="27"/>
          <w:szCs w:val="27"/>
        </w:rPr>
        <w:t xml:space="preserve"> 67,90 кв. м,</w:t>
      </w:r>
      <w:r w:rsidR="00C033FD" w:rsidRPr="00C033FD">
        <w:rPr>
          <w:sz w:val="27"/>
          <w:szCs w:val="27"/>
        </w:rPr>
        <w:t xml:space="preserve"> </w:t>
      </w:r>
      <w:r w:rsidR="00C033FD" w:rsidRPr="00970B56">
        <w:rPr>
          <w:sz w:val="27"/>
          <w:szCs w:val="27"/>
        </w:rPr>
        <w:t>що розташовані на вул.</w:t>
      </w:r>
      <w:r>
        <w:rPr>
          <w:sz w:val="27"/>
          <w:szCs w:val="27"/>
        </w:rPr>
        <w:t xml:space="preserve"> Охтирській, 8 к. 1;</w:t>
      </w:r>
    </w:p>
    <w:p w:rsidR="001B0D34" w:rsidRDefault="00E00596" w:rsidP="000E28E2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17C5A">
        <w:rPr>
          <w:sz w:val="27"/>
          <w:szCs w:val="27"/>
        </w:rPr>
        <w:t>8</w:t>
      </w:r>
      <w:r w:rsidR="001B0D34">
        <w:rPr>
          <w:sz w:val="27"/>
          <w:szCs w:val="27"/>
        </w:rPr>
        <w:t xml:space="preserve">. </w:t>
      </w:r>
      <w:r w:rsidR="001B0D34" w:rsidRPr="00970B56">
        <w:rPr>
          <w:sz w:val="27"/>
          <w:szCs w:val="27"/>
        </w:rPr>
        <w:t>Визначення переможця конкурсу на право оренди</w:t>
      </w:r>
      <w:r w:rsidR="001B0D34" w:rsidRPr="001A73D9">
        <w:rPr>
          <w:sz w:val="27"/>
          <w:szCs w:val="27"/>
        </w:rPr>
        <w:t xml:space="preserve"> </w:t>
      </w:r>
      <w:r w:rsidR="001B0D34" w:rsidRPr="00114B25">
        <w:rPr>
          <w:sz w:val="27"/>
          <w:szCs w:val="27"/>
        </w:rPr>
        <w:t>нежитлових приміщень площею</w:t>
      </w:r>
      <w:r w:rsidR="001B0D34">
        <w:rPr>
          <w:sz w:val="27"/>
          <w:szCs w:val="27"/>
        </w:rPr>
        <w:t xml:space="preserve"> </w:t>
      </w:r>
      <w:r w:rsidR="001B0D34">
        <w:rPr>
          <w:sz w:val="27"/>
          <w:szCs w:val="27"/>
          <w:lang w:val="ru-RU"/>
        </w:rPr>
        <w:t>136,50</w:t>
      </w:r>
      <w:r w:rsidR="001B0D34" w:rsidRPr="009675FD">
        <w:rPr>
          <w:sz w:val="27"/>
          <w:szCs w:val="27"/>
        </w:rPr>
        <w:t xml:space="preserve"> кв. м, що розташовані на</w:t>
      </w:r>
      <w:r w:rsidR="001B0D34">
        <w:rPr>
          <w:sz w:val="27"/>
          <w:szCs w:val="27"/>
        </w:rPr>
        <w:t xml:space="preserve"> вул. Усенка Павла, 7/9 к. 2;</w:t>
      </w:r>
    </w:p>
    <w:p w:rsidR="00417C5A" w:rsidRDefault="00417C5A" w:rsidP="000E28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1.9. </w:t>
      </w:r>
      <w:r w:rsidRPr="00970B56">
        <w:rPr>
          <w:sz w:val="27"/>
          <w:szCs w:val="27"/>
        </w:rPr>
        <w:t>Визначення переможця конкурсу на право оренди</w:t>
      </w:r>
      <w:r>
        <w:rPr>
          <w:sz w:val="27"/>
          <w:szCs w:val="27"/>
        </w:rPr>
        <w:t xml:space="preserve"> частини переходу станції метро «Палац спорту», загальною площею 14,00 кв. м;</w:t>
      </w:r>
    </w:p>
    <w:p w:rsidR="00417C5A" w:rsidRDefault="00417C5A" w:rsidP="000E28E2">
      <w:pPr>
        <w:jc w:val="both"/>
        <w:rPr>
          <w:sz w:val="27"/>
          <w:szCs w:val="27"/>
        </w:rPr>
      </w:pPr>
      <w:r>
        <w:rPr>
          <w:sz w:val="27"/>
          <w:szCs w:val="27"/>
        </w:rPr>
        <w:t>1.10.</w:t>
      </w:r>
      <w:r w:rsidR="000010DE" w:rsidRPr="000010DE">
        <w:rPr>
          <w:sz w:val="27"/>
          <w:szCs w:val="27"/>
        </w:rPr>
        <w:t xml:space="preserve"> </w:t>
      </w:r>
      <w:r w:rsidR="000010DE" w:rsidRPr="00970B56">
        <w:rPr>
          <w:sz w:val="27"/>
          <w:szCs w:val="27"/>
        </w:rPr>
        <w:t>Визначення переможця конкурсу на право оренди</w:t>
      </w:r>
      <w:r w:rsidR="000010DE" w:rsidRPr="001A73D9">
        <w:rPr>
          <w:sz w:val="27"/>
          <w:szCs w:val="27"/>
        </w:rPr>
        <w:t xml:space="preserve"> </w:t>
      </w:r>
      <w:r w:rsidR="000010DE" w:rsidRPr="00114B25">
        <w:rPr>
          <w:sz w:val="27"/>
          <w:szCs w:val="27"/>
        </w:rPr>
        <w:t>нежитлових приміщень площею</w:t>
      </w:r>
      <w:r w:rsidR="000010DE">
        <w:rPr>
          <w:sz w:val="27"/>
          <w:szCs w:val="27"/>
        </w:rPr>
        <w:t xml:space="preserve"> </w:t>
      </w:r>
      <w:r w:rsidR="000010DE">
        <w:rPr>
          <w:sz w:val="27"/>
          <w:szCs w:val="27"/>
          <w:lang w:val="ru-RU"/>
        </w:rPr>
        <w:t>7,00</w:t>
      </w:r>
      <w:r w:rsidR="000010DE" w:rsidRPr="009675FD">
        <w:rPr>
          <w:sz w:val="27"/>
          <w:szCs w:val="27"/>
        </w:rPr>
        <w:t xml:space="preserve"> кв. м, що розташовані на</w:t>
      </w:r>
      <w:r w:rsidR="000010DE">
        <w:rPr>
          <w:sz w:val="27"/>
          <w:szCs w:val="27"/>
        </w:rPr>
        <w:t xml:space="preserve"> вул. Кондратюка, 8 к. 1.</w:t>
      </w:r>
    </w:p>
    <w:p w:rsidR="00417C5A" w:rsidRPr="00970B56" w:rsidRDefault="00417C5A" w:rsidP="000E28E2">
      <w:pPr>
        <w:jc w:val="both"/>
        <w:rPr>
          <w:sz w:val="27"/>
          <w:szCs w:val="27"/>
        </w:rPr>
      </w:pPr>
    </w:p>
    <w:p w:rsidR="0051751A" w:rsidRPr="0051751A" w:rsidRDefault="0051751A" w:rsidP="00A57B23">
      <w:pPr>
        <w:pStyle w:val="a6"/>
        <w:ind w:left="284" w:firstLine="0"/>
        <w:rPr>
          <w:rFonts w:ascii="Times New Roman" w:hAnsi="Times New Roman"/>
          <w:sz w:val="16"/>
          <w:szCs w:val="16"/>
        </w:rPr>
      </w:pPr>
    </w:p>
    <w:p w:rsidR="00E00596" w:rsidRPr="00973FB8" w:rsidRDefault="00E00596" w:rsidP="00E00596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sz w:val="27"/>
          <w:szCs w:val="27"/>
        </w:rPr>
      </w:pPr>
      <w:r w:rsidRPr="006E2E65">
        <w:rPr>
          <w:rFonts w:ascii="Times New Roman" w:hAnsi="Times New Roman"/>
          <w:b/>
          <w:i/>
          <w:sz w:val="27"/>
          <w:szCs w:val="27"/>
        </w:rPr>
        <w:t xml:space="preserve">Визначення </w:t>
      </w:r>
      <w:r>
        <w:rPr>
          <w:rFonts w:ascii="Times New Roman" w:hAnsi="Times New Roman"/>
          <w:b/>
          <w:i/>
          <w:sz w:val="27"/>
          <w:szCs w:val="27"/>
        </w:rPr>
        <w:t>умов</w:t>
      </w:r>
      <w:r w:rsidRPr="006E2E65">
        <w:rPr>
          <w:rFonts w:ascii="Times New Roman" w:hAnsi="Times New Roman"/>
          <w:b/>
          <w:i/>
          <w:sz w:val="27"/>
          <w:szCs w:val="27"/>
        </w:rPr>
        <w:t xml:space="preserve"> конкурс</w:t>
      </w:r>
      <w:r>
        <w:rPr>
          <w:rFonts w:ascii="Times New Roman" w:hAnsi="Times New Roman"/>
          <w:b/>
          <w:i/>
          <w:sz w:val="27"/>
          <w:szCs w:val="27"/>
        </w:rPr>
        <w:t>ів</w:t>
      </w:r>
      <w:r w:rsidRPr="006E2E65">
        <w:rPr>
          <w:rFonts w:ascii="Times New Roman" w:hAnsi="Times New Roman"/>
          <w:b/>
          <w:i/>
          <w:sz w:val="27"/>
          <w:szCs w:val="27"/>
        </w:rPr>
        <w:t xml:space="preserve"> на право оренди</w:t>
      </w:r>
    </w:p>
    <w:p w:rsidR="00E00596" w:rsidRDefault="00E00596" w:rsidP="00E00596">
      <w:pPr>
        <w:jc w:val="center"/>
        <w:rPr>
          <w:b/>
          <w:sz w:val="18"/>
          <w:szCs w:val="18"/>
        </w:rPr>
      </w:pPr>
    </w:p>
    <w:p w:rsidR="00E00596" w:rsidRPr="00970B56" w:rsidRDefault="00E00596" w:rsidP="00E00596">
      <w:pPr>
        <w:pStyle w:val="a6"/>
        <w:numPr>
          <w:ilvl w:val="1"/>
          <w:numId w:val="2"/>
        </w:numPr>
        <w:ind w:left="0" w:firstLine="0"/>
        <w:rPr>
          <w:rFonts w:ascii="Times New Roman" w:hAnsi="Times New Roman"/>
          <w:sz w:val="27"/>
          <w:szCs w:val="27"/>
        </w:rPr>
      </w:pPr>
      <w:r w:rsidRPr="00970B56">
        <w:rPr>
          <w:rFonts w:ascii="Times New Roman" w:hAnsi="Times New Roman"/>
          <w:sz w:val="27"/>
          <w:szCs w:val="27"/>
        </w:rPr>
        <w:t xml:space="preserve">Визначення </w:t>
      </w:r>
      <w:r w:rsidR="00860399">
        <w:rPr>
          <w:rFonts w:ascii="Times New Roman" w:hAnsi="Times New Roman"/>
          <w:sz w:val="27"/>
          <w:szCs w:val="27"/>
        </w:rPr>
        <w:t>умов</w:t>
      </w:r>
      <w:r w:rsidRPr="00970B56">
        <w:rPr>
          <w:rFonts w:ascii="Times New Roman" w:hAnsi="Times New Roman"/>
          <w:sz w:val="27"/>
          <w:szCs w:val="27"/>
        </w:rPr>
        <w:t xml:space="preserve"> конкурсу на право оренди </w:t>
      </w:r>
      <w:r w:rsidR="000010DE">
        <w:rPr>
          <w:rFonts w:ascii="Times New Roman" w:hAnsi="Times New Roman"/>
          <w:sz w:val="27"/>
          <w:szCs w:val="27"/>
        </w:rPr>
        <w:t>приміщення № 11 в переході вестибюлю № 1 станції метро «Нивки»</w:t>
      </w:r>
      <w:r w:rsidR="00227D89">
        <w:rPr>
          <w:rFonts w:ascii="Times New Roman" w:hAnsi="Times New Roman"/>
          <w:sz w:val="27"/>
          <w:szCs w:val="27"/>
        </w:rPr>
        <w:t xml:space="preserve"> загальною площею 8,00 кв. м</w:t>
      </w:r>
      <w:r w:rsidRPr="00970B56">
        <w:rPr>
          <w:rFonts w:ascii="Times New Roman" w:hAnsi="Times New Roman"/>
          <w:sz w:val="27"/>
          <w:szCs w:val="27"/>
        </w:rPr>
        <w:t>;</w:t>
      </w:r>
    </w:p>
    <w:p w:rsidR="00E00596" w:rsidRPr="00970B56" w:rsidRDefault="00E00596" w:rsidP="00E00596">
      <w:pPr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Pr="00970B56">
        <w:rPr>
          <w:sz w:val="27"/>
          <w:szCs w:val="27"/>
        </w:rPr>
        <w:t xml:space="preserve">. </w:t>
      </w:r>
      <w:r w:rsidR="000010DE" w:rsidRPr="00970B56">
        <w:rPr>
          <w:sz w:val="27"/>
          <w:szCs w:val="27"/>
        </w:rPr>
        <w:t xml:space="preserve">Визначення </w:t>
      </w:r>
      <w:r w:rsidR="000010DE">
        <w:rPr>
          <w:sz w:val="27"/>
          <w:szCs w:val="27"/>
        </w:rPr>
        <w:t>умов</w:t>
      </w:r>
      <w:r w:rsidR="000010DE" w:rsidRPr="00970B56">
        <w:rPr>
          <w:sz w:val="27"/>
          <w:szCs w:val="27"/>
        </w:rPr>
        <w:t xml:space="preserve"> конкурсу на право оренди </w:t>
      </w:r>
      <w:r w:rsidR="000010DE">
        <w:rPr>
          <w:sz w:val="27"/>
          <w:szCs w:val="27"/>
        </w:rPr>
        <w:t>приміщення № 38 в переході вестибюлю № 2 станції метро «Харківська»</w:t>
      </w:r>
      <w:r w:rsidR="00227D89">
        <w:rPr>
          <w:sz w:val="27"/>
          <w:szCs w:val="27"/>
        </w:rPr>
        <w:t>, загальною площею 11,13 кв. м</w:t>
      </w:r>
      <w:r w:rsidRPr="00970B56">
        <w:rPr>
          <w:sz w:val="27"/>
          <w:szCs w:val="27"/>
        </w:rPr>
        <w:t>;</w:t>
      </w:r>
    </w:p>
    <w:p w:rsidR="00E00596" w:rsidRDefault="00E00596" w:rsidP="00E00596">
      <w:pPr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227D89">
        <w:rPr>
          <w:sz w:val="27"/>
          <w:szCs w:val="27"/>
        </w:rPr>
        <w:t>3.</w:t>
      </w:r>
      <w:r w:rsidRPr="00E00596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 xml:space="preserve">Визначення </w:t>
      </w:r>
      <w:r w:rsidR="00860399">
        <w:rPr>
          <w:sz w:val="27"/>
          <w:szCs w:val="27"/>
        </w:rPr>
        <w:t>умов</w:t>
      </w:r>
      <w:r w:rsidRPr="00970B56">
        <w:rPr>
          <w:sz w:val="27"/>
          <w:szCs w:val="27"/>
        </w:rPr>
        <w:t xml:space="preserve"> конкурсу на право оренди</w:t>
      </w:r>
      <w:r w:rsidR="005E6A05">
        <w:rPr>
          <w:sz w:val="27"/>
          <w:szCs w:val="27"/>
        </w:rPr>
        <w:t xml:space="preserve"> групи об’єктів, що перебувають на балансі КП «Київський метрополітен».</w:t>
      </w:r>
    </w:p>
    <w:p w:rsidR="000010DE" w:rsidRDefault="00227D89" w:rsidP="00E00596">
      <w:pPr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="000010DE">
        <w:rPr>
          <w:sz w:val="27"/>
          <w:szCs w:val="27"/>
        </w:rPr>
        <w:t xml:space="preserve">. </w:t>
      </w:r>
      <w:r w:rsidR="000010DE" w:rsidRPr="00970B56">
        <w:rPr>
          <w:sz w:val="27"/>
          <w:szCs w:val="27"/>
        </w:rPr>
        <w:t>Визначення переможця конкурсу на право оренди</w:t>
      </w:r>
      <w:r w:rsidR="000010DE" w:rsidRPr="001A73D9">
        <w:rPr>
          <w:sz w:val="27"/>
          <w:szCs w:val="27"/>
        </w:rPr>
        <w:t xml:space="preserve"> </w:t>
      </w:r>
      <w:r w:rsidR="000010DE" w:rsidRPr="00114B25">
        <w:rPr>
          <w:sz w:val="27"/>
          <w:szCs w:val="27"/>
        </w:rPr>
        <w:t>нежитлових приміщень площею</w:t>
      </w:r>
      <w:r w:rsidR="000010DE">
        <w:rPr>
          <w:sz w:val="27"/>
          <w:szCs w:val="27"/>
        </w:rPr>
        <w:t xml:space="preserve"> </w:t>
      </w:r>
      <w:r w:rsidR="000010DE">
        <w:rPr>
          <w:sz w:val="27"/>
          <w:szCs w:val="27"/>
          <w:lang w:val="ru-RU"/>
        </w:rPr>
        <w:t>14,8</w:t>
      </w:r>
      <w:r w:rsidR="000010DE" w:rsidRPr="009675FD">
        <w:rPr>
          <w:sz w:val="27"/>
          <w:szCs w:val="27"/>
        </w:rPr>
        <w:t xml:space="preserve"> кв. м, що розташовані на</w:t>
      </w:r>
      <w:r w:rsidR="000010DE">
        <w:rPr>
          <w:sz w:val="27"/>
          <w:szCs w:val="27"/>
        </w:rPr>
        <w:t xml:space="preserve"> вул. Копилівська, 1/7 к. 5;</w:t>
      </w:r>
    </w:p>
    <w:p w:rsidR="000010DE" w:rsidRDefault="000010DE" w:rsidP="00E00596">
      <w:pPr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227D89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50,90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просп. Правди, 64 А;</w:t>
      </w:r>
    </w:p>
    <w:p w:rsidR="000010DE" w:rsidRPr="00970B56" w:rsidRDefault="000010DE" w:rsidP="00E00596">
      <w:pPr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227D89">
        <w:rPr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14,5 </w:t>
      </w:r>
      <w:r w:rsidRPr="009675FD">
        <w:rPr>
          <w:sz w:val="27"/>
          <w:szCs w:val="27"/>
        </w:rPr>
        <w:t>кв. м, що розташовані на</w:t>
      </w:r>
      <w:r>
        <w:rPr>
          <w:sz w:val="27"/>
          <w:szCs w:val="27"/>
        </w:rPr>
        <w:t xml:space="preserve"> вул. Турівська, 26.</w:t>
      </w:r>
    </w:p>
    <w:p w:rsidR="001B0D34" w:rsidRDefault="001B0D34" w:rsidP="00A57B23">
      <w:pPr>
        <w:pStyle w:val="a6"/>
        <w:ind w:left="284" w:firstLine="0"/>
        <w:rPr>
          <w:rFonts w:ascii="Times New Roman" w:hAnsi="Times New Roman"/>
          <w:sz w:val="28"/>
          <w:szCs w:val="28"/>
        </w:rPr>
      </w:pPr>
    </w:p>
    <w:p w:rsidR="001B0D34" w:rsidRDefault="001B0D34" w:rsidP="00A57B23">
      <w:pPr>
        <w:pStyle w:val="a6"/>
        <w:ind w:left="284" w:firstLine="0"/>
        <w:rPr>
          <w:rFonts w:ascii="Times New Roman" w:hAnsi="Times New Roman"/>
          <w:sz w:val="28"/>
          <w:szCs w:val="28"/>
        </w:rPr>
      </w:pPr>
    </w:p>
    <w:p w:rsidR="00835D26" w:rsidRDefault="000E28E2" w:rsidP="00A57B23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  <w:r w:rsidRPr="002009D3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7"/>
          <w:szCs w:val="27"/>
        </w:rPr>
        <w:t xml:space="preserve"> Визначення</w:t>
      </w:r>
      <w:r w:rsidR="00C56840">
        <w:rPr>
          <w:rFonts w:ascii="Times New Roman" w:hAnsi="Times New Roman"/>
          <w:sz w:val="27"/>
          <w:szCs w:val="27"/>
        </w:rPr>
        <w:t xml:space="preserve"> переможців конкурсів на право оренди.</w:t>
      </w:r>
    </w:p>
    <w:p w:rsidR="000E28E2" w:rsidRDefault="000E28E2" w:rsidP="00A57B23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3F52BD" w:rsidRPr="006E2E65" w:rsidRDefault="003F52BD" w:rsidP="003F52BD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sz w:val="27"/>
          <w:szCs w:val="27"/>
        </w:rPr>
        <w:t xml:space="preserve">В газеті «Хрещатик» від </w:t>
      </w:r>
      <w:r w:rsidR="000010DE">
        <w:rPr>
          <w:rFonts w:ascii="Times New Roman" w:hAnsi="Times New Roman"/>
          <w:sz w:val="27"/>
          <w:szCs w:val="27"/>
        </w:rPr>
        <w:t>06</w:t>
      </w:r>
      <w:r w:rsidRPr="006E2E65">
        <w:rPr>
          <w:rFonts w:ascii="Times New Roman" w:hAnsi="Times New Roman"/>
          <w:sz w:val="27"/>
          <w:szCs w:val="27"/>
        </w:rPr>
        <w:t>.</w:t>
      </w:r>
      <w:r w:rsidR="000010DE">
        <w:rPr>
          <w:rFonts w:ascii="Times New Roman" w:hAnsi="Times New Roman"/>
          <w:sz w:val="27"/>
          <w:szCs w:val="27"/>
        </w:rPr>
        <w:t>0</w:t>
      </w:r>
      <w:r w:rsidR="001B0D34">
        <w:rPr>
          <w:rFonts w:ascii="Times New Roman" w:hAnsi="Times New Roman"/>
          <w:sz w:val="27"/>
          <w:szCs w:val="27"/>
        </w:rPr>
        <w:t>1</w:t>
      </w:r>
      <w:r w:rsidRPr="006E2E65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6</w:t>
      </w:r>
      <w:r w:rsidR="000010DE">
        <w:rPr>
          <w:rFonts w:ascii="Times New Roman" w:hAnsi="Times New Roman"/>
          <w:sz w:val="27"/>
          <w:szCs w:val="27"/>
        </w:rPr>
        <w:t xml:space="preserve"> № 2</w:t>
      </w:r>
      <w:r w:rsidRPr="006E2E65">
        <w:rPr>
          <w:rFonts w:ascii="Times New Roman" w:hAnsi="Times New Roman"/>
          <w:sz w:val="27"/>
          <w:szCs w:val="27"/>
        </w:rPr>
        <w:t xml:space="preserve"> (4</w:t>
      </w:r>
      <w:r w:rsidR="001B0D34">
        <w:rPr>
          <w:rFonts w:ascii="Times New Roman" w:hAnsi="Times New Roman"/>
          <w:sz w:val="27"/>
          <w:szCs w:val="27"/>
        </w:rPr>
        <w:t>9</w:t>
      </w:r>
      <w:r w:rsidR="004F3D22">
        <w:rPr>
          <w:rFonts w:ascii="Times New Roman" w:hAnsi="Times New Roman"/>
          <w:sz w:val="27"/>
          <w:szCs w:val="27"/>
        </w:rPr>
        <w:t>1</w:t>
      </w:r>
      <w:r w:rsidR="000010DE">
        <w:rPr>
          <w:rFonts w:ascii="Times New Roman" w:hAnsi="Times New Roman"/>
          <w:sz w:val="27"/>
          <w:szCs w:val="27"/>
        </w:rPr>
        <w:t>5</w:t>
      </w:r>
      <w:r w:rsidRPr="006E2E65">
        <w:rPr>
          <w:rFonts w:ascii="Times New Roman" w:hAnsi="Times New Roman"/>
          <w:sz w:val="27"/>
          <w:szCs w:val="27"/>
        </w:rPr>
        <w:t>) було опубліковано оголошення Департаменту комунальної власності м. Києва щодо оголошення конкурсу на право оренди майна тери</w:t>
      </w:r>
      <w:r w:rsidR="00BE0469">
        <w:rPr>
          <w:rFonts w:ascii="Times New Roman" w:hAnsi="Times New Roman"/>
          <w:sz w:val="27"/>
          <w:szCs w:val="27"/>
        </w:rPr>
        <w:t>торіальної громади міста Києва.</w:t>
      </w:r>
    </w:p>
    <w:p w:rsidR="003F52BD" w:rsidRPr="006E2E65" w:rsidRDefault="003F52BD" w:rsidP="003F52BD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sz w:val="27"/>
          <w:szCs w:val="27"/>
        </w:rPr>
        <w:t>Департаментом комунальної власності м. Києва в установленому порядку приймались документи для участі у конкурсі.</w:t>
      </w:r>
    </w:p>
    <w:p w:rsidR="003F52BD" w:rsidRPr="006E2E65" w:rsidRDefault="003F52BD" w:rsidP="003F52BD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sz w:val="27"/>
          <w:szCs w:val="27"/>
        </w:rPr>
        <w:t>На розгляд конкурсній комісії виносяться питання про визначення переможців конкурсу по наступним об’єктам.</w:t>
      </w:r>
    </w:p>
    <w:p w:rsidR="003F52BD" w:rsidRDefault="003F52BD" w:rsidP="00A57B23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91417C" w:rsidRPr="00130203" w:rsidRDefault="0091417C" w:rsidP="00130203">
      <w:pPr>
        <w:pStyle w:val="a6"/>
        <w:ind w:left="284" w:firstLine="0"/>
        <w:rPr>
          <w:rFonts w:ascii="Times New Roman" w:hAnsi="Times New Roman"/>
          <w:szCs w:val="24"/>
        </w:rPr>
      </w:pPr>
    </w:p>
    <w:p w:rsidR="00FF5DAC" w:rsidRPr="00970B56" w:rsidRDefault="00FF5DAC" w:rsidP="00FF5DAC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D56902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Pr="001A73D9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 xml:space="preserve">нежитлових приміщень площею </w:t>
      </w:r>
      <w:r w:rsidR="00227D89">
        <w:rPr>
          <w:sz w:val="27"/>
          <w:szCs w:val="27"/>
        </w:rPr>
        <w:t>106,00 кв. м,</w:t>
      </w:r>
      <w:r w:rsidR="00227D89" w:rsidRPr="00C033FD">
        <w:rPr>
          <w:sz w:val="27"/>
          <w:szCs w:val="27"/>
        </w:rPr>
        <w:t xml:space="preserve"> </w:t>
      </w:r>
      <w:r w:rsidR="00227D89" w:rsidRPr="00970B56">
        <w:rPr>
          <w:sz w:val="27"/>
          <w:szCs w:val="27"/>
        </w:rPr>
        <w:t>що розташовані на вул.</w:t>
      </w:r>
      <w:r w:rsidR="00227D89">
        <w:rPr>
          <w:sz w:val="27"/>
          <w:szCs w:val="27"/>
        </w:rPr>
        <w:t xml:space="preserve"> Кирилівській,103-А к.26</w:t>
      </w:r>
      <w:r>
        <w:rPr>
          <w:sz w:val="27"/>
          <w:szCs w:val="27"/>
        </w:rPr>
        <w:t>.</w:t>
      </w:r>
    </w:p>
    <w:p w:rsidR="00FF5DAC" w:rsidRDefault="00FF5DAC" w:rsidP="00FF5DAC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b/>
          <w:i/>
          <w:sz w:val="27"/>
          <w:szCs w:val="27"/>
          <w:u w:val="single"/>
        </w:rPr>
      </w:pPr>
    </w:p>
    <w:p w:rsidR="00FF5DAC" w:rsidRDefault="00FF5DAC" w:rsidP="00FF5DAC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FF5DAC" w:rsidRDefault="00FF5DAC" w:rsidP="00FF5DAC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B35681" w:rsidRPr="006E2E65" w:rsidRDefault="00B35681" w:rsidP="00B35681">
      <w:pPr>
        <w:ind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>До Департаменту комунальної власності м. Києва не надійшло жодної заявки щодо участі у конкурсі на право оренди вказаного об‘єкту.</w:t>
      </w:r>
    </w:p>
    <w:p w:rsidR="00B35681" w:rsidRPr="006E2E65" w:rsidRDefault="00B35681" w:rsidP="00B35681">
      <w:pPr>
        <w:pStyle w:val="a6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B35681" w:rsidRDefault="00B35681" w:rsidP="00B3568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7"/>
          <w:szCs w:val="27"/>
          <w:u w:val="single"/>
        </w:rPr>
        <w:lastRenderedPageBreak/>
        <w:t>Ухвалили:</w:t>
      </w:r>
      <w:r w:rsidRPr="006E2E65">
        <w:rPr>
          <w:sz w:val="27"/>
          <w:szCs w:val="27"/>
        </w:rPr>
        <w:t xml:space="preserve"> </w:t>
      </w:r>
      <w:r w:rsidRPr="00AE2E8C">
        <w:rPr>
          <w:sz w:val="28"/>
          <w:szCs w:val="28"/>
        </w:rPr>
        <w:t xml:space="preserve">Здійснити повторну публікацію оголошення про проведення конкурсу в газеті «Хрещатик» </w:t>
      </w:r>
    </w:p>
    <w:p w:rsidR="00227D89" w:rsidRDefault="00227D89" w:rsidP="00227D89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227D89" w:rsidRPr="002F45D8" w:rsidTr="00227D89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7D89" w:rsidRPr="002F45D8" w:rsidRDefault="00227D89" w:rsidP="00227D89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D89" w:rsidRPr="002F45D8" w:rsidRDefault="00227D89" w:rsidP="00227D89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b/>
              </w:rPr>
            </w:pPr>
            <w:r>
              <w:rPr>
                <w:b/>
              </w:rPr>
              <w:t>вул. Кирилівська, 103-А корп. 26</w:t>
            </w:r>
          </w:p>
        </w:tc>
      </w:tr>
      <w:tr w:rsidR="00227D89" w:rsidRPr="002F45D8" w:rsidTr="00227D89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227D89" w:rsidRPr="002F45D8" w:rsidRDefault="00227D89" w:rsidP="00227D89">
            <w:pPr>
              <w:rPr>
                <w:sz w:val="16"/>
                <w:szCs w:val="16"/>
              </w:rPr>
            </w:pPr>
          </w:p>
          <w:p w:rsidR="00227D89" w:rsidRPr="002F45D8" w:rsidRDefault="00227D89" w:rsidP="00227D89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b/>
              </w:rPr>
            </w:pPr>
            <w:r>
              <w:rPr>
                <w:b/>
              </w:rPr>
              <w:t>106,00</w:t>
            </w:r>
            <w:r w:rsidRPr="002F45D8">
              <w:rPr>
                <w:b/>
              </w:rPr>
              <w:t xml:space="preserve"> кв. м</w:t>
            </w:r>
          </w:p>
          <w:p w:rsidR="00227D89" w:rsidRPr="002F45D8" w:rsidRDefault="00227D89" w:rsidP="00227D89">
            <w:r>
              <w:t>1 поверх</w:t>
            </w:r>
          </w:p>
        </w:tc>
      </w:tr>
      <w:tr w:rsidR="00227D89" w:rsidRPr="002F45D8" w:rsidTr="00227D89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r>
              <w:t>ТМО «Психіатрія» у м. Києві</w:t>
            </w:r>
          </w:p>
        </w:tc>
      </w:tr>
      <w:tr w:rsidR="00227D89" w:rsidRPr="002F45D8" w:rsidTr="00227D89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086609" w:rsidRDefault="00227D89" w:rsidP="00227D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Розміщення офісу</w:t>
            </w:r>
          </w:p>
        </w:tc>
      </w:tr>
      <w:tr w:rsidR="00227D89" w:rsidRPr="002F45D8" w:rsidTr="00227D89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D89" w:rsidRPr="002F45D8" w:rsidRDefault="00227D89" w:rsidP="00227D89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1502E" w:rsidRDefault="00227D89" w:rsidP="00227D89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13 400,00</w:t>
            </w:r>
            <w:r w:rsidRPr="00F666D1">
              <w:rPr>
                <w:color w:val="000000"/>
                <w:szCs w:val="24"/>
              </w:rPr>
              <w:t xml:space="preserve"> </w:t>
            </w:r>
            <w:r>
              <w:t>грн без ПДВ</w:t>
            </w:r>
          </w:p>
        </w:tc>
      </w:tr>
      <w:tr w:rsidR="00227D89" w:rsidRPr="002F45D8" w:rsidTr="00227D89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b/>
              </w:rPr>
            </w:pPr>
            <w:r w:rsidRPr="002F45D8">
              <w:rPr>
                <w:b/>
              </w:rPr>
              <w:t>Рекомендований строк оренди*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sz w:val="16"/>
                <w:szCs w:val="16"/>
              </w:rPr>
            </w:pPr>
            <w:r w:rsidRPr="002F45D8">
              <w:rPr>
                <w:b/>
              </w:rPr>
              <w:t>2 роки 364 дні</w:t>
            </w:r>
          </w:p>
        </w:tc>
      </w:tr>
      <w:tr w:rsidR="00227D89" w:rsidRPr="002F45D8" w:rsidTr="00227D89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2F45D8" w:rsidRDefault="00227D89" w:rsidP="00227D89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227D89" w:rsidRPr="002F45D8" w:rsidRDefault="00227D89" w:rsidP="00227D89">
            <w:pPr>
              <w:rPr>
                <w:b/>
                <w:sz w:val="6"/>
                <w:szCs w:val="6"/>
              </w:rPr>
            </w:pPr>
          </w:p>
          <w:p w:rsidR="00227D89" w:rsidRPr="002F45D8" w:rsidRDefault="00227D89" w:rsidP="00227D89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227D89" w:rsidRPr="002F45D8" w:rsidRDefault="00227D89" w:rsidP="00227D89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D89" w:rsidRPr="001B70DC" w:rsidRDefault="00227D89" w:rsidP="00227D89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26 800,00</w:t>
            </w:r>
            <w:r w:rsidRPr="00F666D1">
              <w:rPr>
                <w:color w:val="000000"/>
                <w:szCs w:val="24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227D89" w:rsidRPr="001B70DC" w:rsidRDefault="00227D89" w:rsidP="00227D89">
            <w:pPr>
              <w:rPr>
                <w:b/>
                <w:sz w:val="6"/>
                <w:szCs w:val="6"/>
              </w:rPr>
            </w:pPr>
          </w:p>
          <w:p w:rsidR="00227D89" w:rsidRPr="001B70DC" w:rsidRDefault="00227D89" w:rsidP="00227D89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227D89" w:rsidRPr="001B70DC" w:rsidRDefault="00227D89" w:rsidP="00227D89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227D89" w:rsidRDefault="00227D89" w:rsidP="00227D89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 w:rsidRPr="006003CD">
              <w:rPr>
                <w:i/>
              </w:rPr>
              <w:t>ТМО «Психіатрія» у м. Києві</w:t>
            </w:r>
          </w:p>
          <w:p w:rsidR="00227D89" w:rsidRDefault="00227D89" w:rsidP="00227D89">
            <w:pPr>
              <w:rPr>
                <w:i/>
              </w:rPr>
            </w:pPr>
            <w:r>
              <w:rPr>
                <w:i/>
              </w:rPr>
              <w:t>р/р 37112005001207</w:t>
            </w:r>
          </w:p>
          <w:p w:rsidR="00227D89" w:rsidRDefault="00227D89" w:rsidP="00227D89">
            <w:pPr>
              <w:rPr>
                <w:i/>
              </w:rPr>
            </w:pPr>
            <w:r>
              <w:rPr>
                <w:i/>
              </w:rPr>
              <w:t>ГУДКСУ м. Києва</w:t>
            </w:r>
          </w:p>
          <w:p w:rsidR="00227D89" w:rsidRDefault="00227D89" w:rsidP="00227D89">
            <w:pPr>
              <w:rPr>
                <w:i/>
              </w:rPr>
            </w:pPr>
            <w:r>
              <w:rPr>
                <w:i/>
              </w:rPr>
              <w:t>МФО: 820019</w:t>
            </w:r>
          </w:p>
          <w:p w:rsidR="00227D89" w:rsidRPr="0015505C" w:rsidRDefault="00227D89" w:rsidP="00227D89">
            <w:pPr>
              <w:rPr>
                <w:i/>
                <w:highlight w:val="yellow"/>
              </w:rPr>
            </w:pPr>
            <w:r>
              <w:rPr>
                <w:i/>
              </w:rPr>
              <w:t>ЄДРПОУ: 01994072</w:t>
            </w:r>
          </w:p>
        </w:tc>
      </w:tr>
    </w:tbl>
    <w:p w:rsidR="00227D89" w:rsidRPr="00954F6C" w:rsidRDefault="00227D89" w:rsidP="00227D89">
      <w:pPr>
        <w:ind w:firstLine="720"/>
        <w:jc w:val="both"/>
        <w:rPr>
          <w:sz w:val="16"/>
          <w:szCs w:val="16"/>
        </w:rPr>
      </w:pPr>
    </w:p>
    <w:p w:rsidR="00227D89" w:rsidRPr="002F45D8" w:rsidRDefault="00227D89" w:rsidP="00227D89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227D89" w:rsidRPr="002F45D8" w:rsidRDefault="00227D89" w:rsidP="00227D89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227D89" w:rsidRPr="002F45D8" w:rsidRDefault="00227D89" w:rsidP="00227D8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оренди;</w:t>
      </w:r>
    </w:p>
    <w:p w:rsidR="00227D89" w:rsidRDefault="00227D89" w:rsidP="00227D89">
      <w:pPr>
        <w:ind w:left="2268"/>
        <w:jc w:val="both"/>
        <w:rPr>
          <w:sz w:val="28"/>
          <w:szCs w:val="28"/>
        </w:rPr>
      </w:pPr>
      <w:r w:rsidRPr="002F45D8">
        <w:rPr>
          <w:color w:val="000000"/>
          <w:spacing w:val="-1"/>
          <w:sz w:val="22"/>
          <w:szCs w:val="22"/>
        </w:rPr>
        <w:t>* у разі строку оренди більше рекомендованого переможець конкурсу додатково повинен подати документи, які необхідні для нотаріального посвідчення договору оренди згідно з переліком, визначеним законодавством</w:t>
      </w:r>
    </w:p>
    <w:p w:rsidR="00FF5DAC" w:rsidRPr="006E2E65" w:rsidRDefault="00FF5DAC" w:rsidP="00FF5DAC">
      <w:pPr>
        <w:pStyle w:val="a6"/>
        <w:rPr>
          <w:b/>
          <w:i/>
          <w:sz w:val="28"/>
          <w:szCs w:val="28"/>
          <w:u w:val="single"/>
        </w:rPr>
      </w:pPr>
    </w:p>
    <w:p w:rsidR="00FF5DAC" w:rsidRDefault="00FF5DAC" w:rsidP="00FF5DAC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lastRenderedPageBreak/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227D89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3B6642" w:rsidRDefault="003B6642" w:rsidP="003B6642">
      <w:pPr>
        <w:rPr>
          <w:sz w:val="28"/>
          <w:szCs w:val="28"/>
        </w:rPr>
      </w:pPr>
    </w:p>
    <w:p w:rsidR="00640DFE" w:rsidRPr="00DE06FC" w:rsidRDefault="00640DFE" w:rsidP="00640DFE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1.</w:t>
      </w:r>
      <w:r w:rsidR="00D56902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1B0D34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 w:rsidR="00227D89">
        <w:rPr>
          <w:sz w:val="27"/>
          <w:szCs w:val="27"/>
        </w:rPr>
        <w:t>105,90 кв. м,</w:t>
      </w:r>
      <w:r w:rsidR="00227D89" w:rsidRPr="00C033FD">
        <w:rPr>
          <w:sz w:val="27"/>
          <w:szCs w:val="27"/>
        </w:rPr>
        <w:t xml:space="preserve"> </w:t>
      </w:r>
      <w:r w:rsidR="00227D89">
        <w:rPr>
          <w:sz w:val="27"/>
          <w:szCs w:val="27"/>
        </w:rPr>
        <w:t>що розташовані на бульв. Тараса Шевченка, 4 літ. Б</w:t>
      </w:r>
      <w:r>
        <w:rPr>
          <w:sz w:val="27"/>
          <w:szCs w:val="27"/>
        </w:rPr>
        <w:t>.</w:t>
      </w: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D56902" w:rsidRPr="00F74EFA" w:rsidRDefault="00D56902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42453F">
        <w:rPr>
          <w:rFonts w:ascii="Times New Roman" w:hAnsi="Times New Roman"/>
          <w:sz w:val="27"/>
          <w:szCs w:val="27"/>
        </w:rPr>
        <w:t xml:space="preserve">До </w:t>
      </w:r>
      <w:r w:rsidRPr="00F74EFA">
        <w:rPr>
          <w:rFonts w:ascii="Times New Roman" w:hAnsi="Times New Roman"/>
          <w:sz w:val="27"/>
          <w:szCs w:val="27"/>
        </w:rPr>
        <w:t xml:space="preserve">Департаменту комунальної власності м. Києва надійшла заява та пакет документів від </w:t>
      </w:r>
      <w:r w:rsidR="00F74EFA" w:rsidRPr="00F74EFA">
        <w:rPr>
          <w:rFonts w:ascii="Times New Roman" w:hAnsi="Times New Roman"/>
          <w:sz w:val="27"/>
          <w:szCs w:val="27"/>
        </w:rPr>
        <w:t>ТОВ «</w:t>
      </w:r>
      <w:r w:rsidR="004D28FE">
        <w:rPr>
          <w:rFonts w:ascii="Times New Roman" w:hAnsi="Times New Roman"/>
          <w:sz w:val="27"/>
          <w:szCs w:val="27"/>
        </w:rPr>
        <w:t>Дельта МВ</w:t>
      </w:r>
      <w:r w:rsidR="00F74EFA" w:rsidRPr="00F74EFA">
        <w:rPr>
          <w:rFonts w:ascii="Times New Roman" w:hAnsi="Times New Roman"/>
          <w:sz w:val="27"/>
          <w:szCs w:val="27"/>
        </w:rPr>
        <w:t>»</w:t>
      </w:r>
      <w:r w:rsidRPr="00F74EFA">
        <w:rPr>
          <w:rFonts w:ascii="Times New Roman" w:hAnsi="Times New Roman"/>
          <w:sz w:val="27"/>
          <w:szCs w:val="27"/>
        </w:rPr>
        <w:t xml:space="preserve"> щодо участі у конкурсі на право оренди </w:t>
      </w:r>
      <w:r w:rsidR="00F74EFA" w:rsidRPr="00F74EFA">
        <w:rPr>
          <w:rFonts w:ascii="Times New Roman" w:hAnsi="Times New Roman"/>
          <w:sz w:val="27"/>
          <w:szCs w:val="27"/>
        </w:rPr>
        <w:t xml:space="preserve">нежитлових приміщень площею </w:t>
      </w:r>
      <w:r w:rsidR="00F74EFA" w:rsidRPr="00F74EFA">
        <w:rPr>
          <w:rFonts w:ascii="Times New Roman" w:hAnsi="Times New Roman"/>
          <w:sz w:val="27"/>
          <w:szCs w:val="27"/>
          <w:lang w:val="ru-RU"/>
        </w:rPr>
        <w:t>10</w:t>
      </w:r>
      <w:r w:rsidR="004D28FE">
        <w:rPr>
          <w:rFonts w:ascii="Times New Roman" w:hAnsi="Times New Roman"/>
          <w:sz w:val="27"/>
          <w:szCs w:val="27"/>
          <w:lang w:val="ru-RU"/>
        </w:rPr>
        <w:t>5</w:t>
      </w:r>
      <w:r w:rsidR="00F74EFA" w:rsidRPr="00F74EFA">
        <w:rPr>
          <w:rFonts w:ascii="Times New Roman" w:hAnsi="Times New Roman"/>
          <w:sz w:val="27"/>
          <w:szCs w:val="27"/>
          <w:lang w:val="ru-RU"/>
        </w:rPr>
        <w:t>,</w:t>
      </w:r>
      <w:r w:rsidR="004D28FE">
        <w:rPr>
          <w:rFonts w:ascii="Times New Roman" w:hAnsi="Times New Roman"/>
          <w:sz w:val="27"/>
          <w:szCs w:val="27"/>
          <w:lang w:val="ru-RU"/>
        </w:rPr>
        <w:t>9</w:t>
      </w:r>
      <w:r w:rsidR="00F74EFA" w:rsidRPr="00F74EFA">
        <w:rPr>
          <w:rFonts w:ascii="Times New Roman" w:hAnsi="Times New Roman"/>
          <w:sz w:val="27"/>
          <w:szCs w:val="27"/>
          <w:lang w:val="ru-RU"/>
        </w:rPr>
        <w:t>0</w:t>
      </w:r>
      <w:r w:rsidR="00F74EFA" w:rsidRPr="00F74EFA">
        <w:rPr>
          <w:rFonts w:ascii="Times New Roman" w:hAnsi="Times New Roman"/>
          <w:sz w:val="27"/>
          <w:szCs w:val="27"/>
        </w:rPr>
        <w:t xml:space="preserve"> кв. м, що розташовані на </w:t>
      </w:r>
      <w:r w:rsidR="00F74EFA">
        <w:rPr>
          <w:rFonts w:ascii="Times New Roman" w:hAnsi="Times New Roman"/>
          <w:sz w:val="27"/>
          <w:szCs w:val="27"/>
        </w:rPr>
        <w:t xml:space="preserve">                          </w:t>
      </w:r>
      <w:r w:rsidR="004D28FE">
        <w:rPr>
          <w:rFonts w:ascii="Times New Roman" w:hAnsi="Times New Roman"/>
          <w:sz w:val="27"/>
          <w:szCs w:val="27"/>
        </w:rPr>
        <w:t>бульв. Тараса Шевченка, 4 літ. Б</w:t>
      </w:r>
      <w:r w:rsidRPr="00F74EFA">
        <w:rPr>
          <w:rFonts w:ascii="Times New Roman" w:hAnsi="Times New Roman"/>
          <w:sz w:val="27"/>
          <w:szCs w:val="27"/>
        </w:rPr>
        <w:t>, для розміщення</w:t>
      </w:r>
      <w:r w:rsidR="004D28FE">
        <w:rPr>
          <w:rFonts w:ascii="Times New Roman" w:hAnsi="Times New Roman"/>
          <w:sz w:val="27"/>
          <w:szCs w:val="27"/>
        </w:rPr>
        <w:t xml:space="preserve"> громадської організації або іншого запропонованого заявником цільового використання</w:t>
      </w:r>
      <w:r w:rsidRPr="00F74EFA">
        <w:rPr>
          <w:rFonts w:ascii="Times New Roman" w:hAnsi="Times New Roman"/>
          <w:sz w:val="27"/>
          <w:szCs w:val="27"/>
        </w:rPr>
        <w:t xml:space="preserve">. </w:t>
      </w:r>
    </w:p>
    <w:p w:rsidR="00D56902" w:rsidRPr="002E707A" w:rsidRDefault="00D56902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E707A">
        <w:rPr>
          <w:rFonts w:ascii="Times New Roman" w:hAnsi="Times New Roman"/>
          <w:sz w:val="27"/>
          <w:szCs w:val="27"/>
        </w:rPr>
        <w:t xml:space="preserve">Комісія розглянула подані </w:t>
      </w:r>
      <w:r w:rsidR="00F74EFA" w:rsidRPr="00F74EFA">
        <w:rPr>
          <w:rFonts w:ascii="Times New Roman" w:hAnsi="Times New Roman"/>
          <w:sz w:val="27"/>
          <w:szCs w:val="27"/>
        </w:rPr>
        <w:t>ТОВ «</w:t>
      </w:r>
      <w:r w:rsidR="004D28FE">
        <w:rPr>
          <w:rFonts w:ascii="Times New Roman" w:hAnsi="Times New Roman"/>
          <w:sz w:val="27"/>
          <w:szCs w:val="27"/>
        </w:rPr>
        <w:t>Дельта МВ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2E707A">
        <w:rPr>
          <w:rFonts w:ascii="Times New Roman" w:hAnsi="Times New Roman"/>
          <w:sz w:val="27"/>
          <w:szCs w:val="27"/>
        </w:rPr>
        <w:t>документи для участі у конкурсі та ухвалила допустити претендента до участі у конкурсі.</w:t>
      </w:r>
    </w:p>
    <w:p w:rsidR="00D56902" w:rsidRDefault="00D56902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E707A">
        <w:rPr>
          <w:rFonts w:ascii="Times New Roman" w:hAnsi="Times New Roman"/>
          <w:sz w:val="27"/>
          <w:szCs w:val="27"/>
        </w:rPr>
        <w:t>Стартовий розмір орендної плати</w:t>
      </w:r>
      <w:r w:rsidR="004D28FE">
        <w:rPr>
          <w:rFonts w:ascii="Times New Roman" w:hAnsi="Times New Roman"/>
          <w:sz w:val="27"/>
          <w:szCs w:val="27"/>
        </w:rPr>
        <w:t>, розрахований для розміщення громадської організації та опублікований у оголошенні про проведення конкурсу</w:t>
      </w:r>
      <w:r w:rsidRPr="002E707A">
        <w:rPr>
          <w:rFonts w:ascii="Times New Roman" w:hAnsi="Times New Roman"/>
          <w:sz w:val="27"/>
          <w:szCs w:val="27"/>
        </w:rPr>
        <w:t xml:space="preserve"> – </w:t>
      </w:r>
      <w:r w:rsidR="00F74EFA">
        <w:rPr>
          <w:rFonts w:ascii="Times New Roman" w:hAnsi="Times New Roman"/>
          <w:sz w:val="27"/>
          <w:szCs w:val="27"/>
        </w:rPr>
        <w:t>2 936,67</w:t>
      </w:r>
      <w:r w:rsidRPr="002E707A">
        <w:rPr>
          <w:rFonts w:ascii="Times New Roman" w:hAnsi="Times New Roman"/>
          <w:sz w:val="27"/>
          <w:szCs w:val="27"/>
        </w:rPr>
        <w:t xml:space="preserve"> грн без ПДВ.</w:t>
      </w:r>
    </w:p>
    <w:p w:rsidR="004D28FE" w:rsidRDefault="004D28FE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F74EFA">
        <w:rPr>
          <w:rFonts w:ascii="Times New Roman" w:hAnsi="Times New Roman"/>
          <w:sz w:val="27"/>
          <w:szCs w:val="27"/>
        </w:rPr>
        <w:t>ТОВ «</w:t>
      </w:r>
      <w:r>
        <w:rPr>
          <w:rFonts w:ascii="Times New Roman" w:hAnsi="Times New Roman"/>
          <w:sz w:val="27"/>
          <w:szCs w:val="27"/>
        </w:rPr>
        <w:t>Дельта МВ</w:t>
      </w:r>
      <w:r w:rsidRPr="00F74EFA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запропонувало</w:t>
      </w:r>
      <w:r w:rsidR="00B27FCE">
        <w:rPr>
          <w:rFonts w:ascii="Times New Roman" w:hAnsi="Times New Roman"/>
          <w:sz w:val="27"/>
          <w:szCs w:val="27"/>
        </w:rPr>
        <w:t xml:space="preserve"> цільове використання об’єкту оренди – розміщення </w:t>
      </w:r>
      <w:r>
        <w:rPr>
          <w:rFonts w:ascii="Times New Roman" w:hAnsi="Times New Roman"/>
          <w:sz w:val="27"/>
          <w:szCs w:val="27"/>
        </w:rPr>
        <w:t>суб’єкта господарювання, що здійснює побутове обслуговування населення</w:t>
      </w:r>
      <w:r w:rsidR="00B27FCE">
        <w:rPr>
          <w:rFonts w:ascii="Times New Roman" w:hAnsi="Times New Roman"/>
          <w:sz w:val="27"/>
          <w:szCs w:val="27"/>
        </w:rPr>
        <w:t>.</w:t>
      </w:r>
    </w:p>
    <w:p w:rsidR="00B27FCE" w:rsidRDefault="00B27FCE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Відповідно до п. 5 Порядку проведення конкурсу на право оренди майна територіальної громади міста Києва, затвердженого рішенням Київської міської ради від 21.04.2016 № 415/1280, стартовий розмір орендної плати розраховується відповідно до орендної ставки, визначеної Методикою розрахунку орендної плати за майно територіальної громади міста Києва, затвердженої</w:t>
      </w:r>
      <w:r w:rsidRPr="00B27FC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рішенням Київської міської ради від 21.04.2016 № 415/1280.</w:t>
      </w:r>
    </w:p>
    <w:p w:rsidR="00B27FCE" w:rsidRPr="002E707A" w:rsidRDefault="00B27FCE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E707A">
        <w:rPr>
          <w:rFonts w:ascii="Times New Roman" w:hAnsi="Times New Roman"/>
          <w:sz w:val="27"/>
          <w:szCs w:val="27"/>
        </w:rPr>
        <w:t>Стартовий розмір орендної плати</w:t>
      </w:r>
      <w:r>
        <w:rPr>
          <w:rFonts w:ascii="Times New Roman" w:hAnsi="Times New Roman"/>
          <w:sz w:val="27"/>
          <w:szCs w:val="27"/>
        </w:rPr>
        <w:t>, розрахований для</w:t>
      </w:r>
      <w:r w:rsidRPr="00B27FC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розміщення суб’єкта господарювання, що здійснює побутове обслуговування населення – 13 756,00 грн без ПДВ.</w:t>
      </w:r>
    </w:p>
    <w:p w:rsidR="00D56902" w:rsidRPr="002E707A" w:rsidRDefault="00D56902" w:rsidP="00D56902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E707A">
        <w:rPr>
          <w:rFonts w:ascii="Times New Roman" w:hAnsi="Times New Roman"/>
          <w:sz w:val="27"/>
          <w:szCs w:val="27"/>
        </w:rPr>
        <w:t>Запропонована учасником конкурсу</w:t>
      </w:r>
      <w:r w:rsidRPr="002B248F">
        <w:rPr>
          <w:rFonts w:ascii="Times New Roman" w:hAnsi="Times New Roman"/>
          <w:sz w:val="27"/>
          <w:szCs w:val="27"/>
        </w:rPr>
        <w:t xml:space="preserve"> </w:t>
      </w:r>
      <w:r w:rsidRPr="002E707A">
        <w:rPr>
          <w:rFonts w:ascii="Times New Roman" w:hAnsi="Times New Roman"/>
          <w:sz w:val="27"/>
          <w:szCs w:val="27"/>
        </w:rPr>
        <w:t xml:space="preserve">орендна плата – </w:t>
      </w:r>
      <w:r w:rsidR="00B27FCE">
        <w:rPr>
          <w:rFonts w:ascii="Times New Roman" w:hAnsi="Times New Roman"/>
          <w:sz w:val="27"/>
          <w:szCs w:val="27"/>
        </w:rPr>
        <w:t>14 000,00</w:t>
      </w:r>
      <w:r w:rsidR="00F74EFA" w:rsidRPr="002E707A">
        <w:rPr>
          <w:rFonts w:ascii="Times New Roman" w:hAnsi="Times New Roman"/>
          <w:sz w:val="27"/>
          <w:szCs w:val="27"/>
        </w:rPr>
        <w:t xml:space="preserve"> </w:t>
      </w:r>
      <w:r w:rsidRPr="002E707A">
        <w:rPr>
          <w:rFonts w:ascii="Times New Roman" w:hAnsi="Times New Roman"/>
          <w:sz w:val="27"/>
          <w:szCs w:val="27"/>
        </w:rPr>
        <w:t xml:space="preserve">грн без ПДВ. </w:t>
      </w:r>
    </w:p>
    <w:p w:rsidR="00D56902" w:rsidRPr="006E2E65" w:rsidRDefault="00D56902" w:rsidP="00D56902">
      <w:pPr>
        <w:pStyle w:val="a6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D56902" w:rsidRDefault="00D56902" w:rsidP="00D56902">
      <w:pPr>
        <w:ind w:firstLine="720"/>
        <w:jc w:val="both"/>
        <w:rPr>
          <w:sz w:val="27"/>
          <w:szCs w:val="27"/>
        </w:rPr>
      </w:pPr>
      <w:r w:rsidRPr="006E2E65">
        <w:rPr>
          <w:b/>
          <w:i/>
          <w:sz w:val="27"/>
          <w:szCs w:val="27"/>
          <w:u w:val="single"/>
        </w:rPr>
        <w:t>Ухвалили:</w:t>
      </w:r>
      <w:r w:rsidRPr="006E2E65">
        <w:rPr>
          <w:sz w:val="27"/>
          <w:szCs w:val="27"/>
        </w:rPr>
        <w:t xml:space="preserve"> Визначити переможцем конкурсу на право оренди майна комунальної власності територіальної громади міста Києва </w:t>
      </w:r>
      <w:r>
        <w:rPr>
          <w:sz w:val="27"/>
          <w:szCs w:val="27"/>
        </w:rPr>
        <w:t xml:space="preserve">–                                   </w:t>
      </w:r>
      <w:r w:rsidR="00F74EFA">
        <w:rPr>
          <w:b/>
          <w:sz w:val="27"/>
          <w:szCs w:val="27"/>
        </w:rPr>
        <w:t>ТОВ «</w:t>
      </w:r>
      <w:r w:rsidR="00B27FCE">
        <w:rPr>
          <w:b/>
          <w:sz w:val="27"/>
          <w:szCs w:val="27"/>
        </w:rPr>
        <w:t>Дельта МВ</w:t>
      </w:r>
      <w:r>
        <w:rPr>
          <w:b/>
          <w:sz w:val="27"/>
          <w:szCs w:val="27"/>
        </w:rPr>
        <w:t>»</w:t>
      </w:r>
      <w:r w:rsidRPr="0042453F">
        <w:rPr>
          <w:b/>
          <w:sz w:val="27"/>
          <w:szCs w:val="27"/>
        </w:rPr>
        <w:t>.</w:t>
      </w:r>
    </w:p>
    <w:p w:rsidR="00D56902" w:rsidRDefault="00D56902" w:rsidP="00D56902">
      <w:pPr>
        <w:tabs>
          <w:tab w:val="num" w:pos="0"/>
          <w:tab w:val="num" w:pos="180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D56902" w:rsidRDefault="00D56902" w:rsidP="00D56902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B27FCE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6C3B8A" w:rsidRDefault="006C3B8A" w:rsidP="006C3B8A">
      <w:pPr>
        <w:rPr>
          <w:sz w:val="28"/>
          <w:szCs w:val="28"/>
        </w:rPr>
      </w:pPr>
    </w:p>
    <w:p w:rsidR="006C3B8A" w:rsidRPr="00B27FCE" w:rsidRDefault="006C3B8A" w:rsidP="00640DFE">
      <w:pPr>
        <w:jc w:val="both"/>
        <w:rPr>
          <w:sz w:val="27"/>
          <w:szCs w:val="27"/>
          <w:lang w:val="ru-RU"/>
        </w:rPr>
      </w:pPr>
    </w:p>
    <w:p w:rsidR="00640DFE" w:rsidRDefault="00640DFE" w:rsidP="00640DFE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65B82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 w:rsidR="00B27FCE">
        <w:rPr>
          <w:sz w:val="27"/>
          <w:szCs w:val="27"/>
        </w:rPr>
        <w:t>217,00 кв. м,</w:t>
      </w:r>
      <w:r w:rsidR="00B27FCE" w:rsidRPr="00C033FD">
        <w:rPr>
          <w:sz w:val="27"/>
          <w:szCs w:val="27"/>
        </w:rPr>
        <w:t xml:space="preserve"> </w:t>
      </w:r>
      <w:r w:rsidR="00B27FCE" w:rsidRPr="00970B56">
        <w:rPr>
          <w:sz w:val="27"/>
          <w:szCs w:val="27"/>
        </w:rPr>
        <w:t>що розташовані на вул.</w:t>
      </w:r>
      <w:r w:rsidR="00B27FCE">
        <w:rPr>
          <w:sz w:val="27"/>
          <w:szCs w:val="27"/>
        </w:rPr>
        <w:t xml:space="preserve"> Руденко Лариси, 11 літ. А</w:t>
      </w:r>
      <w:r>
        <w:rPr>
          <w:sz w:val="27"/>
          <w:szCs w:val="27"/>
        </w:rPr>
        <w:t>.</w:t>
      </w: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B27FCE" w:rsidRPr="006E2E65" w:rsidRDefault="00B27FCE" w:rsidP="00B27FCE">
      <w:pPr>
        <w:ind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>До Департаменту комунальної власності м. Києва не надійшло жодної заявки щодо участі у конкурсі на право оренди вказаного об‘єкту.</w:t>
      </w:r>
    </w:p>
    <w:p w:rsidR="00B27FCE" w:rsidRPr="006E2E65" w:rsidRDefault="00B27FCE" w:rsidP="00B27FCE">
      <w:pPr>
        <w:pStyle w:val="a6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D56902" w:rsidRDefault="00B27FCE" w:rsidP="00B27FCE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 w:rsidRPr="006E2E65">
        <w:rPr>
          <w:b/>
          <w:i/>
          <w:sz w:val="27"/>
          <w:szCs w:val="27"/>
          <w:u w:val="single"/>
        </w:rPr>
        <w:lastRenderedPageBreak/>
        <w:t>Ухвалили:</w:t>
      </w:r>
      <w:r w:rsidRPr="006E2E65">
        <w:rPr>
          <w:sz w:val="27"/>
          <w:szCs w:val="27"/>
        </w:rPr>
        <w:t xml:space="preserve"> </w:t>
      </w:r>
      <w:r w:rsidRPr="00AE2E8C">
        <w:rPr>
          <w:sz w:val="28"/>
          <w:szCs w:val="28"/>
        </w:rPr>
        <w:t>Здійснити повторну публікацію оголошення про проведення конкурсу в газеті «Хрещатик»</w:t>
      </w:r>
    </w:p>
    <w:p w:rsidR="00B27FCE" w:rsidRDefault="00B27FCE" w:rsidP="00B27FCE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B27FCE" w:rsidRPr="002F45D8" w:rsidTr="00F56746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7FCE" w:rsidRPr="002F45D8" w:rsidRDefault="00B27FCE" w:rsidP="00F56746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FCE" w:rsidRPr="002F45D8" w:rsidRDefault="00B27FCE" w:rsidP="00F56746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b/>
              </w:rPr>
            </w:pPr>
            <w:r>
              <w:rPr>
                <w:b/>
              </w:rPr>
              <w:t xml:space="preserve">вул. Руденко Лариси, 11 літ. А </w:t>
            </w:r>
          </w:p>
        </w:tc>
      </w:tr>
      <w:tr w:rsidR="00B27FCE" w:rsidRPr="002F45D8" w:rsidTr="00F56746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B27FCE" w:rsidRPr="002F45D8" w:rsidRDefault="00B27FCE" w:rsidP="00F56746">
            <w:pPr>
              <w:rPr>
                <w:sz w:val="16"/>
                <w:szCs w:val="16"/>
              </w:rPr>
            </w:pPr>
          </w:p>
          <w:p w:rsidR="00B27FCE" w:rsidRPr="002F45D8" w:rsidRDefault="00B27FCE" w:rsidP="00F56746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b/>
              </w:rPr>
            </w:pPr>
            <w:r>
              <w:rPr>
                <w:b/>
              </w:rPr>
              <w:t>217,00</w:t>
            </w:r>
            <w:r w:rsidRPr="002F45D8">
              <w:rPr>
                <w:b/>
              </w:rPr>
              <w:t xml:space="preserve"> кв. м</w:t>
            </w:r>
          </w:p>
          <w:p w:rsidR="00B27FCE" w:rsidRPr="002F45D8" w:rsidRDefault="00B27FCE" w:rsidP="00F56746">
            <w:r>
              <w:t>підвал</w:t>
            </w:r>
          </w:p>
        </w:tc>
      </w:tr>
      <w:tr w:rsidR="00B27FCE" w:rsidRPr="002F45D8" w:rsidTr="00F56746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r>
              <w:t>КП «Київжитлоспецексплуатація»</w:t>
            </w:r>
          </w:p>
        </w:tc>
      </w:tr>
      <w:tr w:rsidR="00B27FCE" w:rsidRPr="002F45D8" w:rsidTr="00F56746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086609" w:rsidRDefault="00B27FCE" w:rsidP="00F56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Кафе, яке не здійснює продаж товарів підакцизної групи АБО кафе, яке здійснює продаж товарів підакцизної групи</w:t>
            </w:r>
          </w:p>
        </w:tc>
      </w:tr>
      <w:tr w:rsidR="00B27FCE" w:rsidRPr="002F45D8" w:rsidTr="00F56746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FCE" w:rsidRPr="002F45D8" w:rsidRDefault="00B27FCE" w:rsidP="00F56746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FCE" w:rsidRPr="0021502E" w:rsidRDefault="00B27FCE" w:rsidP="00F56746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11 783,33</w:t>
            </w:r>
            <w:r w:rsidRPr="00F666D1">
              <w:rPr>
                <w:color w:val="000000"/>
                <w:szCs w:val="24"/>
              </w:rPr>
              <w:t xml:space="preserve"> </w:t>
            </w:r>
            <w:r>
              <w:t>грн без ПДВ</w:t>
            </w:r>
          </w:p>
        </w:tc>
      </w:tr>
      <w:tr w:rsidR="00B27FCE" w:rsidRPr="002F45D8" w:rsidTr="00F56746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b/>
              </w:rPr>
            </w:pPr>
            <w:r>
              <w:rPr>
                <w:b/>
              </w:rPr>
              <w:t>С</w:t>
            </w:r>
            <w:r w:rsidRPr="002F45D8">
              <w:rPr>
                <w:b/>
              </w:rPr>
              <w:t>трок оренди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972C51" w:rsidP="0039533B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до підписання акту </w:t>
            </w:r>
            <w:r w:rsidR="0039533B">
              <w:rPr>
                <w:b/>
              </w:rPr>
              <w:t>приймання-передачі переможцем аукціону з приватизації</w:t>
            </w:r>
            <w:r>
              <w:rPr>
                <w:b/>
              </w:rPr>
              <w:t>, але не більше ніж</w:t>
            </w:r>
            <w:r w:rsidR="0039533B">
              <w:rPr>
                <w:b/>
              </w:rPr>
              <w:t xml:space="preserve"> </w:t>
            </w:r>
            <w:r w:rsidR="00B27FCE">
              <w:rPr>
                <w:b/>
              </w:rPr>
              <w:t>2 роки 364 дні</w:t>
            </w:r>
          </w:p>
        </w:tc>
      </w:tr>
      <w:tr w:rsidR="00B27FCE" w:rsidRPr="002F45D8" w:rsidTr="00F56746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2F45D8" w:rsidRDefault="00B27FCE" w:rsidP="00F56746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B27FCE" w:rsidRPr="002F45D8" w:rsidRDefault="00B27FCE" w:rsidP="00F56746">
            <w:pPr>
              <w:rPr>
                <w:b/>
                <w:sz w:val="6"/>
                <w:szCs w:val="6"/>
              </w:rPr>
            </w:pPr>
          </w:p>
          <w:p w:rsidR="00B27FCE" w:rsidRPr="002F45D8" w:rsidRDefault="00B27FCE" w:rsidP="00F56746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B27FCE" w:rsidRPr="002F45D8" w:rsidRDefault="00B27FCE" w:rsidP="00F56746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CE" w:rsidRPr="001B70DC" w:rsidRDefault="00B27FCE" w:rsidP="00F56746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23 566,66</w:t>
            </w:r>
            <w:r w:rsidRPr="00353A39">
              <w:rPr>
                <w:color w:val="000000"/>
                <w:szCs w:val="24"/>
                <w:lang w:val="ru-RU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B27FCE" w:rsidRPr="001B70DC" w:rsidRDefault="00B27FCE" w:rsidP="00F56746">
            <w:pPr>
              <w:rPr>
                <w:b/>
                <w:sz w:val="6"/>
                <w:szCs w:val="6"/>
              </w:rPr>
            </w:pPr>
          </w:p>
          <w:p w:rsidR="00B27FCE" w:rsidRPr="001B70DC" w:rsidRDefault="00B27FCE" w:rsidP="00F56746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B27FCE" w:rsidRPr="001B70DC" w:rsidRDefault="00B27FCE" w:rsidP="00F56746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B27FCE" w:rsidRDefault="00B27FCE" w:rsidP="00972C51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>
              <w:rPr>
                <w:i/>
              </w:rPr>
              <w:t>КП «Київжитлоспецексплуатація»</w:t>
            </w:r>
          </w:p>
          <w:p w:rsidR="00B27FCE" w:rsidRPr="00563035" w:rsidRDefault="00B27FCE" w:rsidP="00F56746">
            <w:pPr>
              <w:spacing w:line="264" w:lineRule="auto"/>
              <w:jc w:val="both"/>
              <w:rPr>
                <w:i/>
                <w:szCs w:val="24"/>
              </w:rPr>
            </w:pPr>
            <w:r w:rsidRPr="00563035">
              <w:rPr>
                <w:i/>
                <w:szCs w:val="24"/>
              </w:rPr>
              <w:t>р/р 2600230946101</w:t>
            </w:r>
          </w:p>
          <w:p w:rsidR="00B27FCE" w:rsidRPr="00563035" w:rsidRDefault="00B27FCE" w:rsidP="00F56746">
            <w:pPr>
              <w:spacing w:line="264" w:lineRule="auto"/>
              <w:jc w:val="both"/>
              <w:rPr>
                <w:i/>
                <w:szCs w:val="24"/>
              </w:rPr>
            </w:pPr>
            <w:r w:rsidRPr="00563035">
              <w:rPr>
                <w:i/>
                <w:szCs w:val="24"/>
              </w:rPr>
              <w:t>ПАТ «Банк кредит Дніпро»</w:t>
            </w:r>
          </w:p>
          <w:p w:rsidR="00B27FCE" w:rsidRPr="00563035" w:rsidRDefault="00B27FCE" w:rsidP="00F56746">
            <w:pPr>
              <w:spacing w:line="264" w:lineRule="auto"/>
              <w:jc w:val="both"/>
              <w:rPr>
                <w:i/>
                <w:szCs w:val="24"/>
              </w:rPr>
            </w:pPr>
            <w:r w:rsidRPr="00563035">
              <w:rPr>
                <w:i/>
                <w:szCs w:val="24"/>
              </w:rPr>
              <w:t>МФО: 305749</w:t>
            </w:r>
          </w:p>
          <w:p w:rsidR="00B27FCE" w:rsidRPr="0015505C" w:rsidRDefault="00B27FCE" w:rsidP="00F56746">
            <w:pPr>
              <w:spacing w:line="264" w:lineRule="auto"/>
              <w:jc w:val="both"/>
              <w:rPr>
                <w:i/>
                <w:highlight w:val="yellow"/>
              </w:rPr>
            </w:pPr>
            <w:r w:rsidRPr="00563035">
              <w:rPr>
                <w:i/>
                <w:szCs w:val="24"/>
              </w:rPr>
              <w:t>ЄДРПОУ: 03366500</w:t>
            </w:r>
          </w:p>
        </w:tc>
      </w:tr>
    </w:tbl>
    <w:p w:rsidR="00B27FCE" w:rsidRPr="00954F6C" w:rsidRDefault="00B27FCE" w:rsidP="00B27FCE">
      <w:pPr>
        <w:ind w:firstLine="720"/>
        <w:jc w:val="both"/>
        <w:rPr>
          <w:sz w:val="16"/>
          <w:szCs w:val="16"/>
        </w:rPr>
      </w:pPr>
    </w:p>
    <w:p w:rsidR="00B27FCE" w:rsidRPr="002F45D8" w:rsidRDefault="00B27FCE" w:rsidP="00B27FCE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B27FCE" w:rsidRPr="002F45D8" w:rsidRDefault="00B27FCE" w:rsidP="00B27FCE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B27FCE" w:rsidRPr="002F45D8" w:rsidRDefault="00B27FCE" w:rsidP="00B27FCE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</w:t>
      </w:r>
      <w:r>
        <w:rPr>
          <w:sz w:val="22"/>
          <w:szCs w:val="22"/>
        </w:rPr>
        <w:t>.</w:t>
      </w:r>
    </w:p>
    <w:p w:rsidR="00B27FCE" w:rsidRPr="006E2E65" w:rsidRDefault="00B27FCE" w:rsidP="00B27FCE">
      <w:pPr>
        <w:ind w:firstLine="720"/>
        <w:jc w:val="both"/>
        <w:rPr>
          <w:sz w:val="28"/>
          <w:szCs w:val="28"/>
        </w:rPr>
      </w:pPr>
    </w:p>
    <w:p w:rsidR="00D56902" w:rsidRDefault="00D56902" w:rsidP="00D56902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B27FCE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65B82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 w:rsidR="00F56746">
        <w:rPr>
          <w:sz w:val="27"/>
          <w:szCs w:val="27"/>
          <w:lang w:val="ru-RU"/>
        </w:rPr>
        <w:t>10,70</w:t>
      </w:r>
      <w:r w:rsidR="00F56746" w:rsidRPr="00970B56">
        <w:rPr>
          <w:sz w:val="27"/>
          <w:szCs w:val="27"/>
        </w:rPr>
        <w:t xml:space="preserve"> кв. м, що розташовані на </w:t>
      </w:r>
      <w:r w:rsidR="00F56746">
        <w:rPr>
          <w:sz w:val="27"/>
          <w:szCs w:val="27"/>
        </w:rPr>
        <w:t>вул. Петлюри</w:t>
      </w:r>
      <w:r w:rsidR="00D44589">
        <w:rPr>
          <w:sz w:val="27"/>
          <w:szCs w:val="27"/>
        </w:rPr>
        <w:t xml:space="preserve"> Симона</w:t>
      </w:r>
      <w:r w:rsidR="00F56746">
        <w:rPr>
          <w:sz w:val="27"/>
          <w:szCs w:val="27"/>
        </w:rPr>
        <w:t>, 23/126 літ. А</w:t>
      </w:r>
      <w:r>
        <w:rPr>
          <w:sz w:val="27"/>
          <w:szCs w:val="27"/>
        </w:rPr>
        <w:t>.</w:t>
      </w: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D44589" w:rsidRPr="00C758FE" w:rsidRDefault="00D44589" w:rsidP="00D44589">
      <w:pPr>
        <w:ind w:firstLine="360"/>
        <w:jc w:val="both"/>
        <w:rPr>
          <w:sz w:val="27"/>
          <w:szCs w:val="27"/>
        </w:rPr>
      </w:pPr>
      <w:r w:rsidRPr="00C758FE">
        <w:rPr>
          <w:sz w:val="27"/>
          <w:szCs w:val="27"/>
        </w:rPr>
        <w:t xml:space="preserve">До Департаменту комунальної власності м. Києва надійшли </w:t>
      </w:r>
      <w:r>
        <w:rPr>
          <w:sz w:val="27"/>
          <w:szCs w:val="27"/>
        </w:rPr>
        <w:t xml:space="preserve">дві </w:t>
      </w:r>
      <w:r w:rsidRPr="00C758FE">
        <w:rPr>
          <w:sz w:val="27"/>
          <w:szCs w:val="27"/>
        </w:rPr>
        <w:t>заяви та пакети документів з відміткою «на конкурс» від:</w:t>
      </w:r>
    </w:p>
    <w:p w:rsidR="00D44589" w:rsidRPr="00C758FE" w:rsidRDefault="00D44589" w:rsidP="00D44589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ГО «Федерація карате м. Києва»;</w:t>
      </w:r>
    </w:p>
    <w:p w:rsidR="00D44589" w:rsidRPr="00C758FE" w:rsidRDefault="00D44589" w:rsidP="00D44589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ГО «Асоціація бізнес-центрів».</w:t>
      </w:r>
    </w:p>
    <w:p w:rsidR="00D44589" w:rsidRPr="00C758FE" w:rsidRDefault="00D44589" w:rsidP="00D44589">
      <w:pPr>
        <w:pStyle w:val="a6"/>
        <w:rPr>
          <w:rFonts w:ascii="Times New Roman" w:hAnsi="Times New Roman"/>
          <w:sz w:val="27"/>
          <w:szCs w:val="27"/>
        </w:rPr>
      </w:pPr>
      <w:r w:rsidRPr="00C758FE">
        <w:rPr>
          <w:rFonts w:ascii="Times New Roman" w:hAnsi="Times New Roman"/>
          <w:sz w:val="27"/>
          <w:szCs w:val="27"/>
        </w:rPr>
        <w:t>Комісія розглянула пакети документів наданих на конкурс та пропозиції учасників (крім пропозиції щодо розміру орендної плати).</w:t>
      </w:r>
    </w:p>
    <w:p w:rsidR="00D44589" w:rsidRDefault="00D44589" w:rsidP="00D44589">
      <w:pPr>
        <w:ind w:firstLine="708"/>
        <w:rPr>
          <w:b/>
          <w:sz w:val="27"/>
          <w:szCs w:val="27"/>
        </w:rPr>
      </w:pPr>
    </w:p>
    <w:p w:rsidR="00D44589" w:rsidRPr="008C3DD0" w:rsidRDefault="00D44589" w:rsidP="00D44589">
      <w:pPr>
        <w:ind w:firstLine="708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Комісія визначила:</w:t>
      </w:r>
    </w:p>
    <w:p w:rsidR="00D44589" w:rsidRDefault="00D44589" w:rsidP="00D44589">
      <w:pPr>
        <w:jc w:val="both"/>
        <w:rPr>
          <w:sz w:val="27"/>
          <w:szCs w:val="27"/>
        </w:rPr>
      </w:pPr>
      <w:r w:rsidRPr="008C3DD0">
        <w:rPr>
          <w:sz w:val="27"/>
          <w:szCs w:val="27"/>
        </w:rPr>
        <w:t xml:space="preserve">1. Пакет документів </w:t>
      </w:r>
      <w:r>
        <w:rPr>
          <w:sz w:val="27"/>
          <w:szCs w:val="27"/>
        </w:rPr>
        <w:t>ГО «Федерація карате м. Києва»</w:t>
      </w:r>
      <w:r w:rsidRPr="008C3DD0">
        <w:rPr>
          <w:sz w:val="27"/>
          <w:szCs w:val="27"/>
        </w:rPr>
        <w:t xml:space="preserve"> відповідає п.7 «Порядку проведення конкурсу на право оренди майна територіальної громади міста Києва», </w:t>
      </w:r>
      <w:r>
        <w:rPr>
          <w:sz w:val="27"/>
          <w:szCs w:val="27"/>
        </w:rPr>
        <w:t>затвердженого рішенням</w:t>
      </w:r>
      <w:r w:rsidRPr="008C3DD0">
        <w:rPr>
          <w:sz w:val="27"/>
          <w:szCs w:val="27"/>
        </w:rPr>
        <w:t xml:space="preserve"> Київської міської ради від 21.04.2015 №</w:t>
      </w:r>
      <w:r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415/1280</w:t>
      </w:r>
      <w:r>
        <w:rPr>
          <w:sz w:val="27"/>
          <w:szCs w:val="27"/>
        </w:rPr>
        <w:t xml:space="preserve"> (далі – Порядок)</w:t>
      </w:r>
      <w:r w:rsidRPr="008C3DD0">
        <w:rPr>
          <w:sz w:val="27"/>
          <w:szCs w:val="27"/>
        </w:rPr>
        <w:t>.</w:t>
      </w:r>
    </w:p>
    <w:p w:rsidR="00D44589" w:rsidRPr="008C3DD0" w:rsidRDefault="00D44589" w:rsidP="00D4458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ГО «Асоціація бізнес-центрів»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D44589" w:rsidRDefault="00D44589" w:rsidP="00D44589">
      <w:pPr>
        <w:pStyle w:val="a6"/>
        <w:rPr>
          <w:rFonts w:ascii="Times New Roman" w:hAnsi="Times New Roman"/>
          <w:sz w:val="27"/>
          <w:szCs w:val="27"/>
        </w:rPr>
      </w:pPr>
    </w:p>
    <w:p w:rsidR="00D44589" w:rsidRPr="008C3DD0" w:rsidRDefault="00D44589" w:rsidP="00D44589">
      <w:pPr>
        <w:jc w:val="center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Після обговорення комісія ухвалила:</w:t>
      </w:r>
    </w:p>
    <w:p w:rsidR="00D44589" w:rsidRPr="008C3DD0" w:rsidRDefault="00D44589" w:rsidP="00D44589">
      <w:pPr>
        <w:jc w:val="center"/>
        <w:rPr>
          <w:b/>
          <w:sz w:val="27"/>
          <w:szCs w:val="27"/>
        </w:rPr>
      </w:pPr>
    </w:p>
    <w:p w:rsidR="00D44589" w:rsidRPr="008C3DD0" w:rsidRDefault="00D44589" w:rsidP="00D44589">
      <w:pPr>
        <w:jc w:val="both"/>
        <w:rPr>
          <w:sz w:val="27"/>
          <w:szCs w:val="27"/>
        </w:rPr>
      </w:pPr>
      <w:r w:rsidRPr="002A3C03">
        <w:rPr>
          <w:sz w:val="27"/>
          <w:szCs w:val="27"/>
        </w:rPr>
        <w:t xml:space="preserve">1. </w:t>
      </w:r>
      <w:r w:rsidRPr="008C3DD0">
        <w:rPr>
          <w:sz w:val="27"/>
          <w:szCs w:val="27"/>
        </w:rPr>
        <w:t>Враховуючи подані учасниками конкурсу матеріали і пропозиції (крім пропозиції щодо розміру орендної плати), що відповідають умовам конкурсу, допустити до подання конкурсних пропозицій орендної плати наступних учасників:</w:t>
      </w:r>
    </w:p>
    <w:p w:rsidR="00D44589" w:rsidRPr="00F7007E" w:rsidRDefault="00D44589" w:rsidP="00D44589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ГО «Федерація карате м. Києва»</w:t>
      </w:r>
      <w:r w:rsidRPr="008C3DD0">
        <w:rPr>
          <w:sz w:val="27"/>
          <w:szCs w:val="27"/>
        </w:rPr>
        <w:t xml:space="preserve"> </w:t>
      </w:r>
    </w:p>
    <w:p w:rsidR="00D44589" w:rsidRDefault="00D44589" w:rsidP="00D44589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ГО «Асоціація бізнес-центрів».</w:t>
      </w:r>
    </w:p>
    <w:p w:rsidR="00D44589" w:rsidRDefault="00D44589" w:rsidP="00D44589">
      <w:pPr>
        <w:pStyle w:val="a6"/>
        <w:rPr>
          <w:rFonts w:ascii="Times New Roman" w:hAnsi="Times New Roman"/>
          <w:b/>
          <w:sz w:val="27"/>
          <w:szCs w:val="27"/>
        </w:rPr>
      </w:pPr>
    </w:p>
    <w:p w:rsidR="00D44589" w:rsidRPr="00C758FE" w:rsidRDefault="00D44589" w:rsidP="00D44589">
      <w:pPr>
        <w:pStyle w:val="a6"/>
        <w:rPr>
          <w:rFonts w:ascii="Times New Roman" w:hAnsi="Times New Roman"/>
          <w:b/>
          <w:sz w:val="27"/>
          <w:szCs w:val="27"/>
        </w:rPr>
      </w:pPr>
      <w:r w:rsidRPr="00C758FE">
        <w:rPr>
          <w:rFonts w:ascii="Times New Roman" w:hAnsi="Times New Roman"/>
          <w:b/>
          <w:sz w:val="27"/>
          <w:szCs w:val="27"/>
        </w:rPr>
        <w:t xml:space="preserve">Визначення переможця конкурсу </w:t>
      </w:r>
      <w:r w:rsidRPr="002B248F">
        <w:rPr>
          <w:rFonts w:ascii="Times New Roman" w:hAnsi="Times New Roman"/>
          <w:b/>
          <w:sz w:val="27"/>
          <w:szCs w:val="27"/>
        </w:rPr>
        <w:t xml:space="preserve">на право оренди нежитлових приміщень площею </w:t>
      </w:r>
      <w:r>
        <w:rPr>
          <w:rFonts w:ascii="Times New Roman" w:hAnsi="Times New Roman"/>
          <w:b/>
          <w:sz w:val="27"/>
          <w:szCs w:val="27"/>
        </w:rPr>
        <w:t>10,70</w:t>
      </w:r>
      <w:r w:rsidRPr="002B248F">
        <w:rPr>
          <w:rFonts w:ascii="Times New Roman" w:hAnsi="Times New Roman"/>
          <w:b/>
          <w:sz w:val="27"/>
          <w:szCs w:val="27"/>
        </w:rPr>
        <w:t xml:space="preserve"> кв. м, що розташовані на </w:t>
      </w:r>
      <w:r>
        <w:rPr>
          <w:rFonts w:ascii="Times New Roman" w:hAnsi="Times New Roman"/>
          <w:b/>
          <w:sz w:val="27"/>
          <w:szCs w:val="27"/>
        </w:rPr>
        <w:t xml:space="preserve">вул. Петлюри Симона, 23/126 літ. А, </w:t>
      </w:r>
      <w:r w:rsidRPr="002B248F">
        <w:rPr>
          <w:rFonts w:ascii="Times New Roman" w:hAnsi="Times New Roman"/>
          <w:b/>
          <w:sz w:val="27"/>
          <w:szCs w:val="27"/>
        </w:rPr>
        <w:t>для</w:t>
      </w:r>
      <w:r w:rsidRPr="00C758FE">
        <w:rPr>
          <w:rFonts w:ascii="Times New Roman" w:hAnsi="Times New Roman"/>
          <w:b/>
          <w:sz w:val="27"/>
          <w:szCs w:val="27"/>
        </w:rPr>
        <w:t xml:space="preserve"> розміщення </w:t>
      </w:r>
      <w:r>
        <w:rPr>
          <w:rFonts w:ascii="Times New Roman" w:hAnsi="Times New Roman"/>
          <w:b/>
          <w:sz w:val="27"/>
          <w:szCs w:val="27"/>
        </w:rPr>
        <w:t>громадської організації</w:t>
      </w:r>
      <w:r w:rsidRPr="00C758FE">
        <w:rPr>
          <w:rFonts w:ascii="Times New Roman" w:hAnsi="Times New Roman"/>
          <w:b/>
          <w:sz w:val="27"/>
          <w:szCs w:val="27"/>
        </w:rPr>
        <w:t>.</w:t>
      </w:r>
    </w:p>
    <w:p w:rsidR="00D44589" w:rsidRPr="00D156C1" w:rsidRDefault="00D44589" w:rsidP="00D44589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D44589" w:rsidRPr="00D156C1" w:rsidRDefault="00D44589" w:rsidP="00D44589">
      <w:pPr>
        <w:pStyle w:val="a6"/>
        <w:ind w:firstLine="0"/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Реєстрація учасників конкурсу:</w:t>
      </w:r>
    </w:p>
    <w:p w:rsidR="00D44589" w:rsidRDefault="00D44589" w:rsidP="00D44589">
      <w:pPr>
        <w:pStyle w:val="a6"/>
        <w:numPr>
          <w:ilvl w:val="0"/>
          <w:numId w:val="16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 xml:space="preserve">Учасник № 1 </w:t>
      </w:r>
      <w:r>
        <w:rPr>
          <w:rFonts w:ascii="Times New Roman" w:hAnsi="Times New Roman"/>
          <w:sz w:val="27"/>
          <w:szCs w:val="27"/>
        </w:rPr>
        <w:t>–</w:t>
      </w:r>
      <w:r w:rsidRPr="00D156C1">
        <w:rPr>
          <w:rFonts w:ascii="Times New Roman" w:hAnsi="Times New Roman"/>
          <w:sz w:val="27"/>
          <w:szCs w:val="27"/>
        </w:rPr>
        <w:t xml:space="preserve"> </w:t>
      </w:r>
      <w:r>
        <w:rPr>
          <w:sz w:val="27"/>
          <w:szCs w:val="27"/>
        </w:rPr>
        <w:t>ГО «</w:t>
      </w:r>
      <w:r w:rsidR="00483C94">
        <w:rPr>
          <w:sz w:val="27"/>
          <w:szCs w:val="27"/>
        </w:rPr>
        <w:t>Федерація карате м. Києва</w:t>
      </w:r>
      <w:r>
        <w:rPr>
          <w:rFonts w:ascii="Times New Roman" w:hAnsi="Times New Roman"/>
          <w:sz w:val="27"/>
          <w:szCs w:val="27"/>
        </w:rPr>
        <w:t>»</w:t>
      </w:r>
    </w:p>
    <w:p w:rsidR="00D44589" w:rsidRPr="00D156C1" w:rsidRDefault="00D44589" w:rsidP="00D44589">
      <w:pPr>
        <w:pStyle w:val="a6"/>
        <w:numPr>
          <w:ilvl w:val="0"/>
          <w:numId w:val="16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Учасник № 2</w:t>
      </w:r>
      <w:r>
        <w:rPr>
          <w:rFonts w:ascii="Times New Roman" w:hAnsi="Times New Roman"/>
          <w:sz w:val="27"/>
          <w:szCs w:val="27"/>
        </w:rPr>
        <w:t xml:space="preserve"> – </w:t>
      </w:r>
      <w:r>
        <w:rPr>
          <w:sz w:val="27"/>
          <w:szCs w:val="27"/>
        </w:rPr>
        <w:t xml:space="preserve">ГО «Асоціація </w:t>
      </w:r>
      <w:r w:rsidR="00483C94">
        <w:rPr>
          <w:sz w:val="27"/>
          <w:szCs w:val="27"/>
        </w:rPr>
        <w:t>бізнес-центрів</w:t>
      </w:r>
      <w:r>
        <w:rPr>
          <w:sz w:val="27"/>
          <w:szCs w:val="27"/>
        </w:rPr>
        <w:t>»</w:t>
      </w:r>
      <w:r w:rsidRPr="00D156C1">
        <w:rPr>
          <w:rFonts w:ascii="Times New Roman" w:hAnsi="Times New Roman"/>
          <w:sz w:val="27"/>
          <w:szCs w:val="27"/>
        </w:rPr>
        <w:t xml:space="preserve"> </w:t>
      </w:r>
    </w:p>
    <w:p w:rsidR="00D44589" w:rsidRDefault="00D44589" w:rsidP="00D44589">
      <w:pPr>
        <w:ind w:firstLine="360"/>
        <w:jc w:val="both"/>
        <w:rPr>
          <w:sz w:val="27"/>
          <w:szCs w:val="27"/>
        </w:rPr>
      </w:pPr>
    </w:p>
    <w:p w:rsidR="00D44589" w:rsidRDefault="00D44589" w:rsidP="00D44589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 xml:space="preserve"> 18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>проведення конкурсу на право оренди майна тери</w:t>
      </w:r>
      <w:r w:rsidR="00483C94">
        <w:rPr>
          <w:sz w:val="27"/>
          <w:szCs w:val="27"/>
        </w:rPr>
        <w:t xml:space="preserve">торіальної громади міста Києва </w:t>
      </w:r>
      <w:r>
        <w:rPr>
          <w:sz w:val="27"/>
          <w:szCs w:val="27"/>
        </w:rPr>
        <w:t>ГО «</w:t>
      </w:r>
      <w:r w:rsidR="00483C94">
        <w:rPr>
          <w:sz w:val="27"/>
          <w:szCs w:val="27"/>
        </w:rPr>
        <w:t>Федерація карате м. Києва</w:t>
      </w:r>
      <w:r>
        <w:rPr>
          <w:sz w:val="27"/>
          <w:szCs w:val="27"/>
        </w:rPr>
        <w:t>» надала запечатаний конверт з конкурсною пропозицією.</w:t>
      </w:r>
    </w:p>
    <w:p w:rsidR="00D44589" w:rsidRDefault="00D44589" w:rsidP="00D4458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 «Асоціація </w:t>
      </w:r>
      <w:r w:rsidR="00483C94">
        <w:rPr>
          <w:sz w:val="27"/>
          <w:szCs w:val="27"/>
        </w:rPr>
        <w:t>бізнес-центрів</w:t>
      </w:r>
      <w:r>
        <w:rPr>
          <w:sz w:val="27"/>
          <w:szCs w:val="27"/>
        </w:rPr>
        <w:t>» не нада</w:t>
      </w:r>
      <w:r w:rsidR="00483C94">
        <w:rPr>
          <w:sz w:val="27"/>
          <w:szCs w:val="27"/>
        </w:rPr>
        <w:t>ла</w:t>
      </w:r>
      <w:r>
        <w:rPr>
          <w:sz w:val="27"/>
          <w:szCs w:val="27"/>
        </w:rPr>
        <w:t xml:space="preserve"> конверт з пропозиц</w:t>
      </w:r>
      <w:r w:rsidR="00483C94">
        <w:rPr>
          <w:sz w:val="27"/>
          <w:szCs w:val="27"/>
        </w:rPr>
        <w:t>ією щодо розміру орендної плати</w:t>
      </w:r>
      <w:r>
        <w:rPr>
          <w:sz w:val="27"/>
          <w:szCs w:val="27"/>
        </w:rPr>
        <w:t>.</w:t>
      </w:r>
    </w:p>
    <w:p w:rsidR="00483C94" w:rsidRDefault="00483C94" w:rsidP="00D44589">
      <w:pPr>
        <w:ind w:firstLine="360"/>
        <w:jc w:val="both"/>
        <w:rPr>
          <w:sz w:val="27"/>
          <w:szCs w:val="27"/>
        </w:rPr>
      </w:pPr>
    </w:p>
    <w:p w:rsidR="00483C94" w:rsidRDefault="00483C94" w:rsidP="00D4458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Відповідно до п. 15 </w:t>
      </w:r>
      <w:r w:rsidRPr="00D156C1">
        <w:rPr>
          <w:sz w:val="27"/>
          <w:szCs w:val="27"/>
        </w:rPr>
        <w:t xml:space="preserve">Порядку </w:t>
      </w:r>
      <w:r>
        <w:rPr>
          <w:sz w:val="27"/>
          <w:szCs w:val="27"/>
        </w:rPr>
        <w:t>проведення конкурсу на право оренди майна територіальної громади міста Києва у</w:t>
      </w:r>
      <w:r w:rsidRPr="006B0227">
        <w:rPr>
          <w:sz w:val="28"/>
          <w:szCs w:val="28"/>
        </w:rPr>
        <w:t xml:space="preserve"> разі коли пропозиція тільки одного претендента відповідає умовам конкурсу, аукціон з визначення розміру орендної плати не проводиться і з таким претендентом укладається договір оренди згідно з наданою ним пропозицією</w:t>
      </w:r>
      <w:r>
        <w:rPr>
          <w:sz w:val="28"/>
          <w:szCs w:val="28"/>
        </w:rPr>
        <w:t>.</w:t>
      </w:r>
    </w:p>
    <w:p w:rsidR="00D44589" w:rsidRDefault="00D44589" w:rsidP="00D44589">
      <w:pPr>
        <w:ind w:firstLine="360"/>
        <w:jc w:val="both"/>
        <w:rPr>
          <w:sz w:val="27"/>
          <w:szCs w:val="27"/>
        </w:rPr>
      </w:pPr>
    </w:p>
    <w:p w:rsidR="00D44589" w:rsidRPr="00D156C1" w:rsidRDefault="00D44589" w:rsidP="00D44589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 xml:space="preserve"> 19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проведення конкурсу на право оренди майна територіальної громади міста Києва </w:t>
      </w:r>
      <w:r w:rsidRPr="00D156C1">
        <w:rPr>
          <w:sz w:val="27"/>
          <w:szCs w:val="27"/>
        </w:rPr>
        <w:t xml:space="preserve">Голова комісії в присутності членів комісії та зацікавлених осіб розпечатав  конверт </w:t>
      </w:r>
      <w:r w:rsidR="00483C94">
        <w:rPr>
          <w:sz w:val="27"/>
          <w:szCs w:val="27"/>
        </w:rPr>
        <w:t xml:space="preserve">з конкурсною пропозицією </w:t>
      </w:r>
      <w:r>
        <w:rPr>
          <w:sz w:val="27"/>
          <w:szCs w:val="27"/>
        </w:rPr>
        <w:t>ГО «</w:t>
      </w:r>
      <w:r w:rsidR="00483C94">
        <w:rPr>
          <w:sz w:val="27"/>
          <w:szCs w:val="27"/>
        </w:rPr>
        <w:t>Федерація карате м. Києва</w:t>
      </w:r>
      <w:r>
        <w:rPr>
          <w:sz w:val="27"/>
          <w:szCs w:val="27"/>
        </w:rPr>
        <w:t xml:space="preserve">» </w:t>
      </w:r>
      <w:r w:rsidRPr="00D156C1">
        <w:rPr>
          <w:sz w:val="27"/>
          <w:szCs w:val="27"/>
        </w:rPr>
        <w:t>і  оголосив зміст пропозиці</w:t>
      </w:r>
      <w:r>
        <w:rPr>
          <w:sz w:val="27"/>
          <w:szCs w:val="27"/>
        </w:rPr>
        <w:t>ї</w:t>
      </w:r>
      <w:r w:rsidRPr="00D156C1">
        <w:rPr>
          <w:sz w:val="27"/>
          <w:szCs w:val="27"/>
        </w:rPr>
        <w:t xml:space="preserve"> щодо розміру орендної плати:</w:t>
      </w:r>
    </w:p>
    <w:p w:rsidR="00D44589" w:rsidRPr="00D156C1" w:rsidRDefault="00D44589" w:rsidP="00D44589">
      <w:pPr>
        <w:jc w:val="both"/>
        <w:rPr>
          <w:b/>
          <w:sz w:val="27"/>
          <w:szCs w:val="27"/>
        </w:rPr>
      </w:pPr>
      <w:r w:rsidRPr="00D156C1">
        <w:rPr>
          <w:sz w:val="27"/>
          <w:szCs w:val="27"/>
        </w:rPr>
        <w:tab/>
      </w:r>
      <w:r w:rsidRPr="00D156C1">
        <w:rPr>
          <w:b/>
          <w:sz w:val="27"/>
          <w:szCs w:val="27"/>
        </w:rPr>
        <w:t xml:space="preserve">Стартова орендна плата становить </w:t>
      </w:r>
      <w:r w:rsidR="00483C94">
        <w:rPr>
          <w:b/>
          <w:sz w:val="27"/>
          <w:szCs w:val="27"/>
        </w:rPr>
        <w:t>269,20</w:t>
      </w:r>
      <w:r w:rsidRPr="00D156C1">
        <w:rPr>
          <w:b/>
          <w:sz w:val="27"/>
          <w:szCs w:val="27"/>
        </w:rPr>
        <w:t xml:space="preserve"> грн. без ПДВ</w:t>
      </w:r>
      <w:r w:rsidRPr="00D156C1">
        <w:rPr>
          <w:sz w:val="27"/>
          <w:szCs w:val="27"/>
        </w:rPr>
        <w:t xml:space="preserve"> – </w:t>
      </w:r>
      <w:r w:rsidR="00483C94">
        <w:rPr>
          <w:b/>
          <w:sz w:val="27"/>
          <w:szCs w:val="27"/>
        </w:rPr>
        <w:t>двісті шістдесят дев’ять</w:t>
      </w:r>
      <w:r>
        <w:rPr>
          <w:b/>
          <w:sz w:val="27"/>
          <w:szCs w:val="27"/>
        </w:rPr>
        <w:t xml:space="preserve"> грн. </w:t>
      </w:r>
      <w:r w:rsidR="00483C94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коп.</w:t>
      </w:r>
      <w:r w:rsidRPr="00D156C1">
        <w:rPr>
          <w:b/>
          <w:sz w:val="27"/>
          <w:szCs w:val="27"/>
        </w:rPr>
        <w:t xml:space="preserve"> </w:t>
      </w:r>
    </w:p>
    <w:p w:rsidR="00D44589" w:rsidRPr="003F74DA" w:rsidRDefault="00D44589" w:rsidP="00D44589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ГО «</w:t>
      </w:r>
      <w:r w:rsidR="00D57035">
        <w:rPr>
          <w:sz w:val="27"/>
          <w:szCs w:val="27"/>
        </w:rPr>
        <w:t>Федерація карате м. Києва</w:t>
      </w:r>
      <w:r>
        <w:rPr>
          <w:sz w:val="27"/>
          <w:szCs w:val="27"/>
        </w:rPr>
        <w:t xml:space="preserve">» </w:t>
      </w:r>
      <w:r w:rsidRPr="003F74DA">
        <w:rPr>
          <w:sz w:val="27"/>
          <w:szCs w:val="27"/>
        </w:rPr>
        <w:t>запропонувал</w:t>
      </w:r>
      <w:r>
        <w:rPr>
          <w:sz w:val="27"/>
          <w:szCs w:val="27"/>
        </w:rPr>
        <w:t>а</w:t>
      </w:r>
      <w:r w:rsidRPr="003F74DA">
        <w:rPr>
          <w:sz w:val="27"/>
          <w:szCs w:val="27"/>
        </w:rPr>
        <w:t xml:space="preserve"> </w:t>
      </w:r>
      <w:r w:rsidR="00D57035">
        <w:rPr>
          <w:sz w:val="27"/>
          <w:szCs w:val="27"/>
        </w:rPr>
        <w:t>271</w:t>
      </w:r>
      <w:r>
        <w:rPr>
          <w:sz w:val="27"/>
          <w:szCs w:val="27"/>
        </w:rPr>
        <w:t>,00</w:t>
      </w:r>
      <w:r w:rsidRPr="003F74DA">
        <w:rPr>
          <w:sz w:val="27"/>
          <w:szCs w:val="27"/>
        </w:rPr>
        <w:t xml:space="preserve"> (</w:t>
      </w:r>
      <w:r w:rsidR="00D57035">
        <w:rPr>
          <w:sz w:val="27"/>
          <w:szCs w:val="27"/>
        </w:rPr>
        <w:t>двісті сімдесят одна</w:t>
      </w:r>
      <w:r w:rsidRPr="003F74DA">
        <w:rPr>
          <w:sz w:val="27"/>
          <w:szCs w:val="27"/>
        </w:rPr>
        <w:t xml:space="preserve"> 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 грн. без ПДВ за місяць оренди.</w:t>
      </w:r>
    </w:p>
    <w:p w:rsidR="00D44589" w:rsidRDefault="00D44589" w:rsidP="00D44589">
      <w:pPr>
        <w:shd w:val="clear" w:color="auto" w:fill="FFFFFF"/>
        <w:tabs>
          <w:tab w:val="num" w:pos="180"/>
        </w:tabs>
        <w:jc w:val="both"/>
        <w:rPr>
          <w:szCs w:val="24"/>
        </w:rPr>
      </w:pPr>
    </w:p>
    <w:p w:rsidR="00D44589" w:rsidRDefault="00D44589" w:rsidP="00D57035">
      <w:pPr>
        <w:ind w:firstLine="567"/>
        <w:rPr>
          <w:sz w:val="27"/>
          <w:szCs w:val="27"/>
        </w:rPr>
      </w:pPr>
      <w:r w:rsidRPr="006E2E65">
        <w:rPr>
          <w:b/>
          <w:i/>
          <w:sz w:val="28"/>
          <w:szCs w:val="28"/>
          <w:u w:val="single"/>
        </w:rPr>
        <w:t>Ухвалили:</w:t>
      </w:r>
      <w:r w:rsidRPr="006E2E65">
        <w:rPr>
          <w:sz w:val="28"/>
          <w:szCs w:val="28"/>
        </w:rPr>
        <w:t xml:space="preserve"> </w:t>
      </w:r>
      <w:r w:rsidRPr="00576062">
        <w:rPr>
          <w:sz w:val="27"/>
          <w:szCs w:val="27"/>
        </w:rPr>
        <w:t xml:space="preserve">Визначити переможцем конкурсу на право оренди майна комунальної власності територіальної громади міста Києва –   </w:t>
      </w:r>
      <w:r>
        <w:rPr>
          <w:b/>
          <w:sz w:val="27"/>
          <w:szCs w:val="27"/>
        </w:rPr>
        <w:t>ГО «</w:t>
      </w:r>
      <w:r w:rsidR="00D57035">
        <w:rPr>
          <w:b/>
          <w:sz w:val="27"/>
          <w:szCs w:val="27"/>
        </w:rPr>
        <w:t>Федерація карате м. Києва</w:t>
      </w:r>
      <w:r>
        <w:rPr>
          <w:b/>
          <w:sz w:val="27"/>
          <w:szCs w:val="27"/>
        </w:rPr>
        <w:t xml:space="preserve">» </w:t>
      </w:r>
      <w:r w:rsidRPr="00C33416">
        <w:rPr>
          <w:sz w:val="27"/>
          <w:szCs w:val="27"/>
        </w:rPr>
        <w:t xml:space="preserve">як такого, що запропонував найбільший розмір орендної </w:t>
      </w:r>
      <w:r w:rsidRPr="003E3F0D">
        <w:rPr>
          <w:sz w:val="27"/>
          <w:szCs w:val="27"/>
        </w:rPr>
        <w:t xml:space="preserve">плати – </w:t>
      </w:r>
      <w:r w:rsidR="00D57035">
        <w:rPr>
          <w:sz w:val="27"/>
          <w:szCs w:val="27"/>
        </w:rPr>
        <w:t>271,</w:t>
      </w:r>
      <w:r>
        <w:rPr>
          <w:sz w:val="27"/>
          <w:szCs w:val="27"/>
        </w:rPr>
        <w:t>00</w:t>
      </w:r>
      <w:r w:rsidRPr="003E3F0D">
        <w:rPr>
          <w:sz w:val="27"/>
          <w:szCs w:val="27"/>
        </w:rPr>
        <w:t xml:space="preserve"> (</w:t>
      </w:r>
      <w:r w:rsidR="00D57035">
        <w:rPr>
          <w:sz w:val="27"/>
          <w:szCs w:val="27"/>
        </w:rPr>
        <w:t>двісті сімдесят одна</w:t>
      </w:r>
      <w:r>
        <w:rPr>
          <w:sz w:val="27"/>
          <w:szCs w:val="27"/>
        </w:rPr>
        <w:t xml:space="preserve"> </w:t>
      </w:r>
      <w:r w:rsidRPr="003E3F0D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E3F0D">
        <w:rPr>
          <w:sz w:val="27"/>
          <w:szCs w:val="27"/>
        </w:rPr>
        <w:t xml:space="preserve"> коп.) грн. без ПДВ.</w:t>
      </w:r>
    </w:p>
    <w:p w:rsidR="00D44589" w:rsidRDefault="00D44589" w:rsidP="00D44589">
      <w:pPr>
        <w:rPr>
          <w:sz w:val="27"/>
          <w:szCs w:val="27"/>
        </w:rPr>
      </w:pPr>
    </w:p>
    <w:p w:rsidR="006C3B8A" w:rsidRDefault="006C3B8A" w:rsidP="00D57035">
      <w:pPr>
        <w:ind w:firstLine="567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D44589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640DFE" w:rsidRDefault="00640DFE" w:rsidP="00640DFE">
      <w:pPr>
        <w:jc w:val="both"/>
        <w:rPr>
          <w:sz w:val="27"/>
          <w:szCs w:val="27"/>
        </w:rPr>
      </w:pPr>
    </w:p>
    <w:p w:rsidR="00640DFE" w:rsidRDefault="00640DFE" w:rsidP="00640DFE">
      <w:pPr>
        <w:jc w:val="both"/>
        <w:rPr>
          <w:sz w:val="27"/>
          <w:szCs w:val="27"/>
        </w:rPr>
      </w:pPr>
    </w:p>
    <w:p w:rsidR="0027669C" w:rsidRDefault="00640DFE" w:rsidP="00640DFE">
      <w:pPr>
        <w:rPr>
          <w:sz w:val="28"/>
          <w:szCs w:val="28"/>
        </w:rPr>
      </w:pPr>
      <w:r>
        <w:rPr>
          <w:sz w:val="27"/>
          <w:szCs w:val="27"/>
        </w:rPr>
        <w:t>1.</w:t>
      </w:r>
      <w:r w:rsidR="00665B82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 w:rsidR="00842BF0">
        <w:rPr>
          <w:sz w:val="27"/>
          <w:szCs w:val="27"/>
        </w:rPr>
        <w:t>5,00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</w:t>
      </w:r>
      <w:r w:rsidR="00842BF0">
        <w:rPr>
          <w:sz w:val="27"/>
          <w:szCs w:val="27"/>
        </w:rPr>
        <w:t>просп. Бажана, 3 літ. А</w:t>
      </w:r>
      <w:r>
        <w:rPr>
          <w:sz w:val="27"/>
          <w:szCs w:val="27"/>
        </w:rPr>
        <w:t>.</w:t>
      </w:r>
    </w:p>
    <w:p w:rsidR="0027669C" w:rsidRDefault="0027669C" w:rsidP="003B6642">
      <w:pPr>
        <w:rPr>
          <w:sz w:val="28"/>
          <w:szCs w:val="28"/>
        </w:rPr>
      </w:pP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40DFE" w:rsidRDefault="00640DFE" w:rsidP="00640DFE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842BF0" w:rsidRPr="00C758FE" w:rsidRDefault="00842BF0" w:rsidP="00842BF0">
      <w:pPr>
        <w:ind w:firstLine="360"/>
        <w:jc w:val="both"/>
        <w:rPr>
          <w:sz w:val="27"/>
          <w:szCs w:val="27"/>
        </w:rPr>
      </w:pPr>
      <w:r w:rsidRPr="00C758FE">
        <w:rPr>
          <w:sz w:val="27"/>
          <w:szCs w:val="27"/>
        </w:rPr>
        <w:t xml:space="preserve">До Департаменту комунальної власності м. Києва надійшли </w:t>
      </w:r>
      <w:r>
        <w:rPr>
          <w:sz w:val="27"/>
          <w:szCs w:val="27"/>
        </w:rPr>
        <w:t xml:space="preserve">дві </w:t>
      </w:r>
      <w:r w:rsidRPr="00C758FE">
        <w:rPr>
          <w:sz w:val="27"/>
          <w:szCs w:val="27"/>
        </w:rPr>
        <w:t>заяви та пакети документів з відміткою «на конкурс» від:</w:t>
      </w:r>
    </w:p>
    <w:p w:rsidR="00842BF0" w:rsidRPr="00C758FE" w:rsidRDefault="00842BF0" w:rsidP="00842BF0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ТОВ «Індекс-телком»;</w:t>
      </w:r>
    </w:p>
    <w:p w:rsidR="00842BF0" w:rsidRPr="00C758FE" w:rsidRDefault="00842BF0" w:rsidP="00842BF0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Мартинов С. В.</w:t>
      </w:r>
    </w:p>
    <w:p w:rsidR="00842BF0" w:rsidRPr="00C758FE" w:rsidRDefault="00842BF0" w:rsidP="00842BF0">
      <w:pPr>
        <w:pStyle w:val="a6"/>
        <w:rPr>
          <w:rFonts w:ascii="Times New Roman" w:hAnsi="Times New Roman"/>
          <w:sz w:val="27"/>
          <w:szCs w:val="27"/>
        </w:rPr>
      </w:pPr>
      <w:r w:rsidRPr="00C758FE">
        <w:rPr>
          <w:rFonts w:ascii="Times New Roman" w:hAnsi="Times New Roman"/>
          <w:sz w:val="27"/>
          <w:szCs w:val="27"/>
        </w:rPr>
        <w:t>Комісія розглянула пакети документів наданих на конкурс та пропозиції учасників (крім пропозиції щодо розміру орендної плати).</w:t>
      </w:r>
    </w:p>
    <w:p w:rsidR="00842BF0" w:rsidRDefault="00842BF0" w:rsidP="00842BF0">
      <w:pPr>
        <w:ind w:firstLine="708"/>
        <w:rPr>
          <w:b/>
          <w:sz w:val="27"/>
          <w:szCs w:val="27"/>
        </w:rPr>
      </w:pPr>
    </w:p>
    <w:p w:rsidR="00842BF0" w:rsidRPr="008C3DD0" w:rsidRDefault="00842BF0" w:rsidP="00842BF0">
      <w:pPr>
        <w:ind w:firstLine="708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Комісія визначила:</w:t>
      </w:r>
    </w:p>
    <w:p w:rsidR="00842BF0" w:rsidRDefault="00842BF0" w:rsidP="00842BF0">
      <w:pPr>
        <w:jc w:val="both"/>
        <w:rPr>
          <w:sz w:val="27"/>
          <w:szCs w:val="27"/>
        </w:rPr>
      </w:pPr>
      <w:r w:rsidRPr="008C3DD0">
        <w:rPr>
          <w:sz w:val="27"/>
          <w:szCs w:val="27"/>
        </w:rPr>
        <w:t xml:space="preserve">1. Пакет документів </w:t>
      </w:r>
      <w:r>
        <w:rPr>
          <w:sz w:val="27"/>
          <w:szCs w:val="27"/>
        </w:rPr>
        <w:t>ТОВ «Індекс-телком»</w:t>
      </w:r>
      <w:r w:rsidRPr="008C3DD0">
        <w:rPr>
          <w:sz w:val="27"/>
          <w:szCs w:val="27"/>
        </w:rPr>
        <w:t xml:space="preserve"> відповідає п.7 «Порядку проведення конкурсу на право оренди майна територіальної громади міста Києва», </w:t>
      </w:r>
      <w:r>
        <w:rPr>
          <w:sz w:val="27"/>
          <w:szCs w:val="27"/>
        </w:rPr>
        <w:t>затвердженого рішенням</w:t>
      </w:r>
      <w:r w:rsidRPr="008C3DD0">
        <w:rPr>
          <w:sz w:val="27"/>
          <w:szCs w:val="27"/>
        </w:rPr>
        <w:t xml:space="preserve"> Київської міської ради від 21.04.2015 №</w:t>
      </w:r>
      <w:r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415/1280</w:t>
      </w:r>
      <w:r>
        <w:rPr>
          <w:sz w:val="27"/>
          <w:szCs w:val="27"/>
        </w:rPr>
        <w:t xml:space="preserve"> (далі – Порядок)</w:t>
      </w:r>
      <w:r w:rsidRPr="008C3DD0">
        <w:rPr>
          <w:sz w:val="27"/>
          <w:szCs w:val="27"/>
        </w:rPr>
        <w:t>.</w:t>
      </w:r>
    </w:p>
    <w:p w:rsidR="00842BF0" w:rsidRPr="008C3DD0" w:rsidRDefault="00842BF0" w:rsidP="00842B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C3DD0">
        <w:rPr>
          <w:sz w:val="27"/>
          <w:szCs w:val="27"/>
        </w:rPr>
        <w:t xml:space="preserve">Пакет документів </w:t>
      </w:r>
      <w:r w:rsidR="006704F2">
        <w:rPr>
          <w:sz w:val="27"/>
          <w:szCs w:val="27"/>
        </w:rPr>
        <w:t>ФО-П Мартинов С. В.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842BF0" w:rsidRDefault="00842BF0" w:rsidP="00842BF0">
      <w:pPr>
        <w:pStyle w:val="a6"/>
        <w:rPr>
          <w:rFonts w:ascii="Times New Roman" w:hAnsi="Times New Roman"/>
          <w:sz w:val="27"/>
          <w:szCs w:val="27"/>
        </w:rPr>
      </w:pPr>
    </w:p>
    <w:p w:rsidR="00842BF0" w:rsidRPr="008C3DD0" w:rsidRDefault="00842BF0" w:rsidP="00842BF0">
      <w:pPr>
        <w:jc w:val="center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Після обговорення комісія ухвалила:</w:t>
      </w:r>
    </w:p>
    <w:p w:rsidR="00842BF0" w:rsidRPr="008C3DD0" w:rsidRDefault="00842BF0" w:rsidP="00842BF0">
      <w:pPr>
        <w:jc w:val="center"/>
        <w:rPr>
          <w:b/>
          <w:sz w:val="27"/>
          <w:szCs w:val="27"/>
        </w:rPr>
      </w:pPr>
    </w:p>
    <w:p w:rsidR="00842BF0" w:rsidRPr="008C3DD0" w:rsidRDefault="00842BF0" w:rsidP="00842BF0">
      <w:pPr>
        <w:jc w:val="both"/>
        <w:rPr>
          <w:sz w:val="27"/>
          <w:szCs w:val="27"/>
        </w:rPr>
      </w:pPr>
      <w:r w:rsidRPr="002A3C03">
        <w:rPr>
          <w:sz w:val="27"/>
          <w:szCs w:val="27"/>
        </w:rPr>
        <w:t xml:space="preserve">1. </w:t>
      </w:r>
      <w:r w:rsidRPr="008C3DD0">
        <w:rPr>
          <w:sz w:val="27"/>
          <w:szCs w:val="27"/>
        </w:rPr>
        <w:t>Враховуючи подані учасниками конкурсу матеріали і пропозиції (крім пропозиції щодо розміру орендної плати), що відповідають умовам конкурсу, допустити до подання конкурсних пропозицій орендної плати наступних учасників:</w:t>
      </w:r>
    </w:p>
    <w:p w:rsidR="00842BF0" w:rsidRPr="00F7007E" w:rsidRDefault="006704F2" w:rsidP="00842BF0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ТОВ «Індекс-телком</w:t>
      </w:r>
      <w:r w:rsidR="00842BF0">
        <w:rPr>
          <w:sz w:val="27"/>
          <w:szCs w:val="27"/>
        </w:rPr>
        <w:t>»</w:t>
      </w:r>
      <w:r w:rsidR="00842BF0" w:rsidRPr="008C3DD0">
        <w:rPr>
          <w:sz w:val="27"/>
          <w:szCs w:val="27"/>
        </w:rPr>
        <w:t xml:space="preserve"> </w:t>
      </w:r>
    </w:p>
    <w:p w:rsidR="00842BF0" w:rsidRDefault="006704F2" w:rsidP="00842BF0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Мартинов С. В.</w:t>
      </w:r>
      <w:r w:rsidR="00842BF0">
        <w:rPr>
          <w:sz w:val="27"/>
          <w:szCs w:val="27"/>
        </w:rPr>
        <w:t>.</w:t>
      </w:r>
    </w:p>
    <w:p w:rsidR="00842BF0" w:rsidRDefault="00842BF0" w:rsidP="00842BF0">
      <w:pPr>
        <w:pStyle w:val="a6"/>
        <w:rPr>
          <w:rFonts w:ascii="Times New Roman" w:hAnsi="Times New Roman"/>
          <w:b/>
          <w:sz w:val="27"/>
          <w:szCs w:val="27"/>
        </w:rPr>
      </w:pPr>
    </w:p>
    <w:p w:rsidR="00842BF0" w:rsidRPr="00C758FE" w:rsidRDefault="00842BF0" w:rsidP="00842BF0">
      <w:pPr>
        <w:pStyle w:val="a6"/>
        <w:rPr>
          <w:rFonts w:ascii="Times New Roman" w:hAnsi="Times New Roman"/>
          <w:b/>
          <w:sz w:val="27"/>
          <w:szCs w:val="27"/>
        </w:rPr>
      </w:pPr>
      <w:r w:rsidRPr="00C758FE">
        <w:rPr>
          <w:rFonts w:ascii="Times New Roman" w:hAnsi="Times New Roman"/>
          <w:b/>
          <w:sz w:val="27"/>
          <w:szCs w:val="27"/>
        </w:rPr>
        <w:t xml:space="preserve">Визначення переможця конкурсу </w:t>
      </w:r>
      <w:r w:rsidRPr="002B248F">
        <w:rPr>
          <w:rFonts w:ascii="Times New Roman" w:hAnsi="Times New Roman"/>
          <w:b/>
          <w:sz w:val="27"/>
          <w:szCs w:val="27"/>
        </w:rPr>
        <w:t xml:space="preserve">на право оренди нежитлових приміщень площею </w:t>
      </w:r>
      <w:r w:rsidR="006704F2">
        <w:rPr>
          <w:rFonts w:ascii="Times New Roman" w:hAnsi="Times New Roman"/>
          <w:b/>
          <w:sz w:val="27"/>
          <w:szCs w:val="27"/>
        </w:rPr>
        <w:t>5,00</w:t>
      </w:r>
      <w:r w:rsidRPr="002B248F">
        <w:rPr>
          <w:rFonts w:ascii="Times New Roman" w:hAnsi="Times New Roman"/>
          <w:b/>
          <w:sz w:val="27"/>
          <w:szCs w:val="27"/>
        </w:rPr>
        <w:t xml:space="preserve"> кв. м, що розташовані на </w:t>
      </w:r>
      <w:r w:rsidR="006704F2">
        <w:rPr>
          <w:rFonts w:ascii="Times New Roman" w:hAnsi="Times New Roman"/>
          <w:b/>
          <w:sz w:val="27"/>
          <w:szCs w:val="27"/>
        </w:rPr>
        <w:t>просп. Бажана, 3 літ. А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2B248F">
        <w:rPr>
          <w:rFonts w:ascii="Times New Roman" w:hAnsi="Times New Roman"/>
          <w:b/>
          <w:sz w:val="27"/>
          <w:szCs w:val="27"/>
        </w:rPr>
        <w:t>для</w:t>
      </w:r>
      <w:r w:rsidRPr="00C758FE">
        <w:rPr>
          <w:rFonts w:ascii="Times New Roman" w:hAnsi="Times New Roman"/>
          <w:b/>
          <w:sz w:val="27"/>
          <w:szCs w:val="27"/>
        </w:rPr>
        <w:t xml:space="preserve"> </w:t>
      </w:r>
      <w:r w:rsidRPr="00C758FE">
        <w:rPr>
          <w:rFonts w:ascii="Times New Roman" w:hAnsi="Times New Roman"/>
          <w:b/>
          <w:sz w:val="27"/>
          <w:szCs w:val="27"/>
        </w:rPr>
        <w:lastRenderedPageBreak/>
        <w:t xml:space="preserve">розміщення </w:t>
      </w:r>
      <w:r w:rsidR="006704F2">
        <w:rPr>
          <w:rFonts w:ascii="Times New Roman" w:hAnsi="Times New Roman"/>
          <w:b/>
          <w:sz w:val="27"/>
          <w:szCs w:val="27"/>
        </w:rPr>
        <w:t>торговельного об’єкту з продажу продовольчих товарів крім товарів підакцизної групи</w:t>
      </w:r>
      <w:r w:rsidRPr="00C758FE">
        <w:rPr>
          <w:rFonts w:ascii="Times New Roman" w:hAnsi="Times New Roman"/>
          <w:b/>
          <w:sz w:val="27"/>
          <w:szCs w:val="27"/>
        </w:rPr>
        <w:t>.</w:t>
      </w:r>
    </w:p>
    <w:p w:rsidR="00842BF0" w:rsidRPr="00D156C1" w:rsidRDefault="00842BF0" w:rsidP="00842BF0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842BF0" w:rsidRPr="00D156C1" w:rsidRDefault="00842BF0" w:rsidP="00842BF0">
      <w:pPr>
        <w:pStyle w:val="a6"/>
        <w:ind w:firstLine="0"/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Реєстрація учасників конкурсу:</w:t>
      </w:r>
    </w:p>
    <w:p w:rsidR="00842BF0" w:rsidRDefault="00842BF0" w:rsidP="00842BF0">
      <w:pPr>
        <w:pStyle w:val="a6"/>
        <w:numPr>
          <w:ilvl w:val="0"/>
          <w:numId w:val="11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 xml:space="preserve">Учасник № 1 </w:t>
      </w:r>
      <w:r>
        <w:rPr>
          <w:rFonts w:ascii="Times New Roman" w:hAnsi="Times New Roman"/>
          <w:sz w:val="27"/>
          <w:szCs w:val="27"/>
        </w:rPr>
        <w:t>–</w:t>
      </w:r>
      <w:r w:rsidRPr="00D156C1">
        <w:rPr>
          <w:rFonts w:ascii="Times New Roman" w:hAnsi="Times New Roman"/>
          <w:sz w:val="27"/>
          <w:szCs w:val="27"/>
        </w:rPr>
        <w:t xml:space="preserve"> </w:t>
      </w:r>
      <w:r w:rsidR="006704F2">
        <w:rPr>
          <w:sz w:val="27"/>
          <w:szCs w:val="27"/>
        </w:rPr>
        <w:t>ТОВ «Індекс-телком</w:t>
      </w:r>
      <w:r>
        <w:rPr>
          <w:rFonts w:ascii="Times New Roman" w:hAnsi="Times New Roman"/>
          <w:sz w:val="27"/>
          <w:szCs w:val="27"/>
        </w:rPr>
        <w:t>»</w:t>
      </w:r>
    </w:p>
    <w:p w:rsidR="00842BF0" w:rsidRPr="00D156C1" w:rsidRDefault="00842BF0" w:rsidP="00842BF0">
      <w:pPr>
        <w:pStyle w:val="a6"/>
        <w:numPr>
          <w:ilvl w:val="0"/>
          <w:numId w:val="11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Учасник № 2</w:t>
      </w:r>
      <w:r>
        <w:rPr>
          <w:rFonts w:ascii="Times New Roman" w:hAnsi="Times New Roman"/>
          <w:sz w:val="27"/>
          <w:szCs w:val="27"/>
        </w:rPr>
        <w:t xml:space="preserve"> – </w:t>
      </w:r>
      <w:r w:rsidR="006704F2">
        <w:rPr>
          <w:sz w:val="27"/>
          <w:szCs w:val="27"/>
        </w:rPr>
        <w:t>ФО-П Мартинов С.В.</w:t>
      </w:r>
      <w:r w:rsidRPr="00D156C1">
        <w:rPr>
          <w:rFonts w:ascii="Times New Roman" w:hAnsi="Times New Roman"/>
          <w:sz w:val="27"/>
          <w:szCs w:val="27"/>
        </w:rPr>
        <w:t xml:space="preserve"> </w:t>
      </w:r>
    </w:p>
    <w:p w:rsidR="00842BF0" w:rsidRDefault="00842BF0" w:rsidP="00842BF0">
      <w:pPr>
        <w:ind w:firstLine="360"/>
        <w:jc w:val="both"/>
        <w:rPr>
          <w:sz w:val="27"/>
          <w:szCs w:val="27"/>
        </w:rPr>
      </w:pPr>
    </w:p>
    <w:p w:rsidR="00842BF0" w:rsidRPr="00D156C1" w:rsidRDefault="00842BF0" w:rsidP="00842BF0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19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проведення конкурсу на право оренди майна територіальної громади міста Києва </w:t>
      </w:r>
      <w:r w:rsidRPr="00D156C1">
        <w:rPr>
          <w:sz w:val="27"/>
          <w:szCs w:val="27"/>
        </w:rPr>
        <w:t xml:space="preserve">Голова комісії в присутності членів комісії та зацікавлених осіб розпечатав  конверти </w:t>
      </w:r>
      <w:r>
        <w:rPr>
          <w:sz w:val="27"/>
          <w:szCs w:val="27"/>
        </w:rPr>
        <w:t xml:space="preserve">з конкурсними пропозиціями </w:t>
      </w:r>
      <w:r w:rsidRPr="00D156C1">
        <w:rPr>
          <w:sz w:val="27"/>
          <w:szCs w:val="27"/>
        </w:rPr>
        <w:t>і  оголосив зміст пропозицій щодо розміру орендної плати учасників конкурсу:</w:t>
      </w:r>
    </w:p>
    <w:p w:rsidR="00842BF0" w:rsidRPr="00D156C1" w:rsidRDefault="00842BF0" w:rsidP="00842BF0">
      <w:pPr>
        <w:jc w:val="both"/>
        <w:rPr>
          <w:b/>
          <w:sz w:val="27"/>
          <w:szCs w:val="27"/>
        </w:rPr>
      </w:pPr>
      <w:r w:rsidRPr="00D156C1">
        <w:rPr>
          <w:sz w:val="27"/>
          <w:szCs w:val="27"/>
        </w:rPr>
        <w:tab/>
      </w:r>
      <w:r w:rsidRPr="00D156C1">
        <w:rPr>
          <w:b/>
          <w:sz w:val="27"/>
          <w:szCs w:val="27"/>
        </w:rPr>
        <w:t xml:space="preserve">Стартова орендна плата становить </w:t>
      </w:r>
      <w:r w:rsidR="006704F2">
        <w:rPr>
          <w:b/>
          <w:sz w:val="27"/>
          <w:szCs w:val="27"/>
        </w:rPr>
        <w:t>940,66</w:t>
      </w:r>
      <w:r w:rsidRPr="00D156C1">
        <w:rPr>
          <w:b/>
          <w:sz w:val="27"/>
          <w:szCs w:val="27"/>
        </w:rPr>
        <w:t xml:space="preserve"> грн. без ПДВ</w:t>
      </w:r>
      <w:r w:rsidRPr="00D156C1">
        <w:rPr>
          <w:sz w:val="27"/>
          <w:szCs w:val="27"/>
        </w:rPr>
        <w:t xml:space="preserve"> – </w:t>
      </w:r>
      <w:r w:rsidR="006704F2">
        <w:rPr>
          <w:b/>
          <w:sz w:val="27"/>
          <w:szCs w:val="27"/>
        </w:rPr>
        <w:t>дев’ятсот сорок</w:t>
      </w:r>
      <w:r>
        <w:rPr>
          <w:b/>
          <w:sz w:val="27"/>
          <w:szCs w:val="27"/>
        </w:rPr>
        <w:t xml:space="preserve"> грн. </w:t>
      </w:r>
      <w:r w:rsidR="006704F2">
        <w:rPr>
          <w:b/>
          <w:sz w:val="27"/>
          <w:szCs w:val="27"/>
        </w:rPr>
        <w:t>66</w:t>
      </w:r>
      <w:r>
        <w:rPr>
          <w:b/>
          <w:sz w:val="27"/>
          <w:szCs w:val="27"/>
        </w:rPr>
        <w:t xml:space="preserve"> коп.</w:t>
      </w:r>
      <w:r w:rsidRPr="00D156C1">
        <w:rPr>
          <w:b/>
          <w:sz w:val="27"/>
          <w:szCs w:val="27"/>
        </w:rPr>
        <w:t xml:space="preserve"> </w:t>
      </w:r>
    </w:p>
    <w:p w:rsidR="00842BF0" w:rsidRPr="003F74DA" w:rsidRDefault="006704F2" w:rsidP="00842BF0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ТОВ «Індекс-телком</w:t>
      </w:r>
      <w:r w:rsidR="00842BF0">
        <w:rPr>
          <w:sz w:val="27"/>
          <w:szCs w:val="27"/>
        </w:rPr>
        <w:t xml:space="preserve">» </w:t>
      </w:r>
      <w:r w:rsidR="00842BF0" w:rsidRPr="003F74DA">
        <w:rPr>
          <w:sz w:val="27"/>
          <w:szCs w:val="27"/>
        </w:rPr>
        <w:t>запропонувал</w:t>
      </w:r>
      <w:r>
        <w:rPr>
          <w:sz w:val="27"/>
          <w:szCs w:val="27"/>
        </w:rPr>
        <w:t>о</w:t>
      </w:r>
      <w:r w:rsidR="00842BF0"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1000,00</w:t>
      </w:r>
      <w:r w:rsidR="00842BF0" w:rsidRPr="003F74DA">
        <w:rPr>
          <w:sz w:val="27"/>
          <w:szCs w:val="27"/>
        </w:rPr>
        <w:t xml:space="preserve"> (тисяч</w:t>
      </w:r>
      <w:r>
        <w:rPr>
          <w:sz w:val="27"/>
          <w:szCs w:val="27"/>
        </w:rPr>
        <w:t>а</w:t>
      </w:r>
      <w:r w:rsidR="00842BF0" w:rsidRPr="003F74DA">
        <w:rPr>
          <w:sz w:val="27"/>
          <w:szCs w:val="27"/>
        </w:rPr>
        <w:t xml:space="preserve"> грн. </w:t>
      </w:r>
      <w:r w:rsidR="00842BF0">
        <w:rPr>
          <w:sz w:val="27"/>
          <w:szCs w:val="27"/>
        </w:rPr>
        <w:t>00</w:t>
      </w:r>
      <w:r w:rsidR="00842BF0" w:rsidRPr="003F74DA">
        <w:rPr>
          <w:sz w:val="27"/>
          <w:szCs w:val="27"/>
        </w:rPr>
        <w:t xml:space="preserve"> коп.) грн. без ПДВ за місяць оренди.</w:t>
      </w:r>
    </w:p>
    <w:p w:rsidR="00842BF0" w:rsidRPr="003F74DA" w:rsidRDefault="006704F2" w:rsidP="00842BF0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Мартинов С. В.</w:t>
      </w:r>
      <w:r w:rsidR="00842BF0"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в 945,00</w:t>
      </w:r>
      <w:r w:rsidR="00842BF0"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>дев’ятсот сорок</w:t>
      </w:r>
      <w:r w:rsidR="00842BF0">
        <w:rPr>
          <w:sz w:val="27"/>
          <w:szCs w:val="27"/>
        </w:rPr>
        <w:t xml:space="preserve"> п’ять</w:t>
      </w:r>
      <w:r w:rsidR="00842BF0" w:rsidRPr="003F74DA">
        <w:rPr>
          <w:sz w:val="27"/>
          <w:szCs w:val="27"/>
        </w:rPr>
        <w:t xml:space="preserve"> грн. </w:t>
      </w:r>
      <w:r>
        <w:rPr>
          <w:sz w:val="27"/>
          <w:szCs w:val="27"/>
        </w:rPr>
        <w:t>00</w:t>
      </w:r>
      <w:r w:rsidR="00842BF0" w:rsidRPr="003F74DA">
        <w:rPr>
          <w:sz w:val="27"/>
          <w:szCs w:val="27"/>
        </w:rPr>
        <w:t xml:space="preserve"> коп.)</w:t>
      </w:r>
      <w:r w:rsidR="00842BF0">
        <w:rPr>
          <w:sz w:val="27"/>
          <w:szCs w:val="27"/>
        </w:rPr>
        <w:t xml:space="preserve"> грн. без ПДВ за міс</w:t>
      </w:r>
      <w:r w:rsidR="00842BF0" w:rsidRPr="003F74DA">
        <w:rPr>
          <w:sz w:val="27"/>
          <w:szCs w:val="27"/>
        </w:rPr>
        <w:t>яць оренди.</w:t>
      </w:r>
    </w:p>
    <w:p w:rsidR="00842BF0" w:rsidRDefault="00842BF0" w:rsidP="00842BF0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Комісія визначила, що конкурсні пропозиції відповідають умовам конкурсу.</w:t>
      </w:r>
    </w:p>
    <w:p w:rsidR="00842BF0" w:rsidRDefault="00842BF0" w:rsidP="00842BF0">
      <w:pPr>
        <w:jc w:val="both"/>
        <w:rPr>
          <w:sz w:val="27"/>
          <w:szCs w:val="27"/>
        </w:rPr>
      </w:pPr>
    </w:p>
    <w:p w:rsidR="00842BF0" w:rsidRPr="00D156C1" w:rsidRDefault="00842BF0" w:rsidP="00842BF0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20</w:t>
      </w:r>
      <w:r w:rsidRPr="00D156C1">
        <w:rPr>
          <w:sz w:val="27"/>
          <w:szCs w:val="27"/>
        </w:rPr>
        <w:t xml:space="preserve"> Порядку початкова </w:t>
      </w:r>
      <w:r w:rsidRPr="00D156C1">
        <w:rPr>
          <w:b/>
          <w:sz w:val="27"/>
          <w:szCs w:val="27"/>
        </w:rPr>
        <w:t>орендна плата для проведення торгів</w:t>
      </w:r>
      <w:r w:rsidRPr="00D156C1">
        <w:rPr>
          <w:sz w:val="27"/>
          <w:szCs w:val="27"/>
        </w:rPr>
        <w:t xml:space="preserve"> становить </w:t>
      </w:r>
      <w:r w:rsidR="006704F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000,00 </w:t>
      </w:r>
      <w:r w:rsidRPr="001213EA">
        <w:rPr>
          <w:b/>
          <w:sz w:val="27"/>
          <w:szCs w:val="27"/>
        </w:rPr>
        <w:t>(</w:t>
      </w:r>
      <w:r w:rsidR="006704F2">
        <w:rPr>
          <w:b/>
          <w:sz w:val="27"/>
          <w:szCs w:val="27"/>
        </w:rPr>
        <w:t>тисяча</w:t>
      </w:r>
      <w:r w:rsidRPr="001213EA">
        <w:rPr>
          <w:b/>
          <w:sz w:val="27"/>
          <w:szCs w:val="27"/>
        </w:rPr>
        <w:t xml:space="preserve"> грн. </w:t>
      </w:r>
      <w:r>
        <w:rPr>
          <w:b/>
          <w:sz w:val="27"/>
          <w:szCs w:val="27"/>
        </w:rPr>
        <w:t>00</w:t>
      </w:r>
      <w:r w:rsidRPr="001213EA">
        <w:rPr>
          <w:b/>
          <w:sz w:val="27"/>
          <w:szCs w:val="27"/>
        </w:rPr>
        <w:t xml:space="preserve"> коп.)</w:t>
      </w:r>
      <w:r>
        <w:rPr>
          <w:b/>
          <w:sz w:val="27"/>
          <w:szCs w:val="27"/>
        </w:rPr>
        <w:t xml:space="preserve"> </w:t>
      </w:r>
      <w:r w:rsidRPr="00D156C1">
        <w:rPr>
          <w:b/>
          <w:sz w:val="27"/>
          <w:szCs w:val="27"/>
        </w:rPr>
        <w:t>гривень.</w:t>
      </w:r>
    </w:p>
    <w:p w:rsidR="00842BF0" w:rsidRPr="003E0219" w:rsidRDefault="00CD0C8F" w:rsidP="00842BF0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Заступником г</w:t>
      </w:r>
      <w:r w:rsidR="00842BF0">
        <w:rPr>
          <w:sz w:val="27"/>
          <w:szCs w:val="27"/>
        </w:rPr>
        <w:t>олов</w:t>
      </w:r>
      <w:r>
        <w:rPr>
          <w:sz w:val="27"/>
          <w:szCs w:val="27"/>
        </w:rPr>
        <w:t>и</w:t>
      </w:r>
      <w:r w:rsidR="00842BF0" w:rsidRPr="00D156C1">
        <w:rPr>
          <w:sz w:val="27"/>
          <w:szCs w:val="27"/>
        </w:rPr>
        <w:t xml:space="preserve"> комісії запропоновано крок збільшення ціни у розмірі </w:t>
      </w:r>
      <w:r w:rsidR="006704F2">
        <w:rPr>
          <w:sz w:val="27"/>
          <w:szCs w:val="27"/>
        </w:rPr>
        <w:t>2</w:t>
      </w:r>
      <w:r w:rsidR="00842BF0">
        <w:rPr>
          <w:sz w:val="27"/>
          <w:szCs w:val="27"/>
        </w:rPr>
        <w:t>00</w:t>
      </w:r>
      <w:r w:rsidR="00842BF0" w:rsidRPr="00D156C1">
        <w:rPr>
          <w:sz w:val="27"/>
          <w:szCs w:val="27"/>
        </w:rPr>
        <w:t>,</w:t>
      </w:r>
      <w:r w:rsidR="00842BF0">
        <w:rPr>
          <w:sz w:val="27"/>
          <w:szCs w:val="27"/>
        </w:rPr>
        <w:t>0</w:t>
      </w:r>
      <w:r w:rsidR="00842BF0" w:rsidRPr="00D156C1">
        <w:rPr>
          <w:sz w:val="27"/>
          <w:szCs w:val="27"/>
        </w:rPr>
        <w:t xml:space="preserve"> (</w:t>
      </w:r>
      <w:r w:rsidR="006704F2">
        <w:rPr>
          <w:sz w:val="27"/>
          <w:szCs w:val="27"/>
        </w:rPr>
        <w:t>двісті</w:t>
      </w:r>
      <w:r w:rsidR="00842BF0" w:rsidRPr="00D156C1">
        <w:rPr>
          <w:sz w:val="27"/>
          <w:szCs w:val="27"/>
        </w:rPr>
        <w:t>) грн. Членами комісії дана пропозиція підтримана одноголосно.</w:t>
      </w:r>
    </w:p>
    <w:p w:rsidR="00842BF0" w:rsidRPr="003E0219" w:rsidRDefault="00842BF0" w:rsidP="00842BF0">
      <w:pPr>
        <w:ind w:firstLine="720"/>
        <w:jc w:val="both"/>
        <w:rPr>
          <w:sz w:val="27"/>
          <w:szCs w:val="27"/>
          <w:lang w:val="ru-RU"/>
        </w:rPr>
      </w:pPr>
    </w:p>
    <w:p w:rsidR="00842BF0" w:rsidRPr="008A5790" w:rsidRDefault="00842BF0" w:rsidP="00842BF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 результатами торгів </w:t>
      </w:r>
      <w:r w:rsidR="006704F2">
        <w:rPr>
          <w:sz w:val="27"/>
          <w:szCs w:val="27"/>
        </w:rPr>
        <w:t>ФО-П Мартинов С. В.</w:t>
      </w:r>
      <w:r>
        <w:rPr>
          <w:sz w:val="27"/>
          <w:szCs w:val="27"/>
        </w:rPr>
        <w:t xml:space="preserve"> запропоновано орендну плату – </w:t>
      </w:r>
      <w:r w:rsidR="006704F2">
        <w:rPr>
          <w:sz w:val="27"/>
          <w:szCs w:val="27"/>
        </w:rPr>
        <w:t>1</w:t>
      </w:r>
      <w:r>
        <w:rPr>
          <w:sz w:val="27"/>
          <w:szCs w:val="27"/>
        </w:rPr>
        <w:t> </w:t>
      </w:r>
      <w:r w:rsidR="006704F2">
        <w:rPr>
          <w:sz w:val="27"/>
          <w:szCs w:val="27"/>
        </w:rPr>
        <w:t>6</w:t>
      </w:r>
      <w:r>
        <w:rPr>
          <w:sz w:val="27"/>
          <w:szCs w:val="27"/>
        </w:rPr>
        <w:t xml:space="preserve">00,00 грн без ПДВ, </w:t>
      </w:r>
      <w:r w:rsidR="006704F2">
        <w:rPr>
          <w:sz w:val="27"/>
          <w:szCs w:val="27"/>
        </w:rPr>
        <w:t>ТОВ «Індекс-телком</w:t>
      </w:r>
      <w:r>
        <w:rPr>
          <w:sz w:val="27"/>
          <w:szCs w:val="27"/>
        </w:rPr>
        <w:t xml:space="preserve">» </w:t>
      </w:r>
      <w:r w:rsidRPr="003E3F0D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6704F2">
        <w:rPr>
          <w:sz w:val="27"/>
          <w:szCs w:val="27"/>
        </w:rPr>
        <w:t>1</w:t>
      </w:r>
      <w:r>
        <w:rPr>
          <w:sz w:val="27"/>
          <w:szCs w:val="27"/>
        </w:rPr>
        <w:t> </w:t>
      </w:r>
      <w:r w:rsidR="006704F2">
        <w:rPr>
          <w:sz w:val="27"/>
          <w:szCs w:val="27"/>
        </w:rPr>
        <w:t>8</w:t>
      </w:r>
      <w:r>
        <w:rPr>
          <w:sz w:val="27"/>
          <w:szCs w:val="27"/>
        </w:rPr>
        <w:t>00,00 грн без ПДВ.</w:t>
      </w:r>
    </w:p>
    <w:p w:rsidR="00842BF0" w:rsidRDefault="00842BF0" w:rsidP="00842BF0">
      <w:pPr>
        <w:shd w:val="clear" w:color="auto" w:fill="FFFFFF"/>
        <w:tabs>
          <w:tab w:val="num" w:pos="180"/>
        </w:tabs>
        <w:jc w:val="both"/>
        <w:rPr>
          <w:szCs w:val="24"/>
        </w:rPr>
      </w:pPr>
    </w:p>
    <w:p w:rsidR="00842BF0" w:rsidRDefault="00842BF0" w:rsidP="00842BF0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b/>
          <w:i/>
          <w:sz w:val="28"/>
          <w:szCs w:val="28"/>
          <w:u w:val="single"/>
        </w:rPr>
        <w:t>Ухвалили:</w:t>
      </w:r>
      <w:r w:rsidRPr="006E2E65">
        <w:rPr>
          <w:sz w:val="28"/>
          <w:szCs w:val="28"/>
        </w:rPr>
        <w:t xml:space="preserve"> </w:t>
      </w:r>
      <w:r w:rsidRPr="00576062">
        <w:rPr>
          <w:rFonts w:ascii="Times New Roman" w:hAnsi="Times New Roman"/>
          <w:sz w:val="27"/>
          <w:szCs w:val="27"/>
        </w:rPr>
        <w:t xml:space="preserve">Визначити переможцем конкурсу на право оренди майна комунальної власності територіальної громади міста Києва –                                </w:t>
      </w:r>
      <w:r w:rsidRPr="003E3F0D">
        <w:rPr>
          <w:rFonts w:ascii="Times New Roman" w:hAnsi="Times New Roman"/>
          <w:b/>
          <w:sz w:val="27"/>
          <w:szCs w:val="27"/>
        </w:rPr>
        <w:t xml:space="preserve"> </w:t>
      </w:r>
      <w:r w:rsidR="006704F2">
        <w:rPr>
          <w:rFonts w:ascii="Times New Roman" w:hAnsi="Times New Roman"/>
          <w:b/>
          <w:sz w:val="27"/>
          <w:szCs w:val="27"/>
        </w:rPr>
        <w:t>ТОВ «Індекс-телком</w:t>
      </w:r>
      <w:r>
        <w:rPr>
          <w:rFonts w:ascii="Times New Roman" w:hAnsi="Times New Roman"/>
          <w:b/>
          <w:sz w:val="27"/>
          <w:szCs w:val="27"/>
        </w:rPr>
        <w:t xml:space="preserve">» </w:t>
      </w:r>
      <w:r w:rsidRPr="00C33416">
        <w:rPr>
          <w:rFonts w:ascii="Times New Roman" w:hAnsi="Times New Roman"/>
          <w:sz w:val="27"/>
          <w:szCs w:val="27"/>
        </w:rPr>
        <w:t xml:space="preserve">як такого, що запропонував найбільший розмір орендної </w:t>
      </w:r>
      <w:r w:rsidRPr="003E3F0D">
        <w:rPr>
          <w:rFonts w:ascii="Times New Roman" w:hAnsi="Times New Roman"/>
          <w:sz w:val="27"/>
          <w:szCs w:val="27"/>
        </w:rPr>
        <w:t xml:space="preserve">плати – </w:t>
      </w:r>
      <w:r w:rsidR="006704F2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</w:t>
      </w:r>
      <w:r w:rsidR="006704F2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00,00</w:t>
      </w:r>
      <w:r w:rsidRPr="003E3F0D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тисяч</w:t>
      </w:r>
      <w:r w:rsidR="00CD0C8F">
        <w:rPr>
          <w:rFonts w:ascii="Times New Roman" w:hAnsi="Times New Roman"/>
          <w:sz w:val="27"/>
          <w:szCs w:val="27"/>
        </w:rPr>
        <w:t>а вісімсот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3E3F0D">
        <w:rPr>
          <w:rFonts w:ascii="Times New Roman" w:hAnsi="Times New Roman"/>
          <w:sz w:val="27"/>
          <w:szCs w:val="27"/>
        </w:rPr>
        <w:t xml:space="preserve">грн. </w:t>
      </w:r>
      <w:r>
        <w:rPr>
          <w:rFonts w:ascii="Times New Roman" w:hAnsi="Times New Roman"/>
          <w:sz w:val="27"/>
          <w:szCs w:val="27"/>
        </w:rPr>
        <w:t>00</w:t>
      </w:r>
      <w:r w:rsidRPr="003E3F0D">
        <w:rPr>
          <w:rFonts w:ascii="Times New Roman" w:hAnsi="Times New Roman"/>
          <w:sz w:val="27"/>
          <w:szCs w:val="27"/>
        </w:rPr>
        <w:t xml:space="preserve"> коп.) грн. без ПДВ.</w:t>
      </w:r>
    </w:p>
    <w:p w:rsidR="00D56902" w:rsidRDefault="00D56902" w:rsidP="00D56902">
      <w:pPr>
        <w:tabs>
          <w:tab w:val="num" w:pos="0"/>
          <w:tab w:val="num" w:pos="180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D56902" w:rsidRDefault="00D56902" w:rsidP="00D56902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D660A5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640DFE" w:rsidRDefault="00640DFE" w:rsidP="003B6642">
      <w:pPr>
        <w:rPr>
          <w:sz w:val="28"/>
          <w:szCs w:val="28"/>
        </w:rPr>
      </w:pPr>
    </w:p>
    <w:p w:rsidR="0025342F" w:rsidRDefault="0025342F" w:rsidP="003B6642">
      <w:pPr>
        <w:rPr>
          <w:sz w:val="27"/>
          <w:szCs w:val="27"/>
        </w:rPr>
      </w:pPr>
      <w:r>
        <w:rPr>
          <w:sz w:val="27"/>
          <w:szCs w:val="27"/>
        </w:rPr>
        <w:t xml:space="preserve">1.6.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6,00 кв. м, що розташовані на вул. Пимоненка Миколи, 10-А.</w:t>
      </w:r>
    </w:p>
    <w:p w:rsidR="0025342F" w:rsidRDefault="0025342F" w:rsidP="003B6642">
      <w:pPr>
        <w:rPr>
          <w:sz w:val="27"/>
          <w:szCs w:val="27"/>
        </w:rPr>
      </w:pPr>
    </w:p>
    <w:p w:rsidR="0025342F" w:rsidRDefault="0025342F" w:rsidP="0025342F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25342F" w:rsidRDefault="0025342F" w:rsidP="003B6642">
      <w:pPr>
        <w:rPr>
          <w:sz w:val="27"/>
          <w:szCs w:val="27"/>
        </w:rPr>
      </w:pPr>
    </w:p>
    <w:p w:rsidR="0025342F" w:rsidRPr="00C758FE" w:rsidRDefault="0025342F" w:rsidP="0025342F">
      <w:pPr>
        <w:ind w:firstLine="360"/>
        <w:jc w:val="both"/>
        <w:rPr>
          <w:sz w:val="27"/>
          <w:szCs w:val="27"/>
        </w:rPr>
      </w:pPr>
      <w:r w:rsidRPr="00C758FE">
        <w:rPr>
          <w:sz w:val="27"/>
          <w:szCs w:val="27"/>
        </w:rPr>
        <w:t xml:space="preserve">До Департаменту комунальної власності м. Києва надійшли </w:t>
      </w:r>
      <w:r>
        <w:rPr>
          <w:sz w:val="27"/>
          <w:szCs w:val="27"/>
        </w:rPr>
        <w:t xml:space="preserve">три </w:t>
      </w:r>
      <w:r w:rsidRPr="00C758FE">
        <w:rPr>
          <w:sz w:val="27"/>
          <w:szCs w:val="27"/>
        </w:rPr>
        <w:t>заяви та пакети документів з відміткою «на конкурс» від:</w:t>
      </w:r>
    </w:p>
    <w:p w:rsidR="0025342F" w:rsidRPr="00C758FE" w:rsidRDefault="0025342F" w:rsidP="0025342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Листопад В. М.;</w:t>
      </w:r>
    </w:p>
    <w:p w:rsidR="0025342F" w:rsidRDefault="0025342F" w:rsidP="0025342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Сімак С. В.;</w:t>
      </w:r>
    </w:p>
    <w:p w:rsidR="0025342F" w:rsidRPr="00C758FE" w:rsidRDefault="0025342F" w:rsidP="0025342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Бабошкіна А. І.</w:t>
      </w:r>
    </w:p>
    <w:p w:rsidR="0025342F" w:rsidRPr="00C758FE" w:rsidRDefault="0025342F" w:rsidP="0025342F">
      <w:pPr>
        <w:pStyle w:val="a6"/>
        <w:rPr>
          <w:rFonts w:ascii="Times New Roman" w:hAnsi="Times New Roman"/>
          <w:sz w:val="27"/>
          <w:szCs w:val="27"/>
        </w:rPr>
      </w:pPr>
      <w:r w:rsidRPr="00C758FE">
        <w:rPr>
          <w:rFonts w:ascii="Times New Roman" w:hAnsi="Times New Roman"/>
          <w:sz w:val="27"/>
          <w:szCs w:val="27"/>
        </w:rPr>
        <w:t>Комісія розглянула пакети документів наданих на конкурс та пропозиції учасників (крім пропозиції щодо розміру орендної плати).</w:t>
      </w:r>
    </w:p>
    <w:p w:rsidR="0025342F" w:rsidRDefault="0025342F" w:rsidP="0025342F">
      <w:pPr>
        <w:ind w:firstLine="708"/>
        <w:rPr>
          <w:b/>
          <w:sz w:val="27"/>
          <w:szCs w:val="27"/>
        </w:rPr>
      </w:pPr>
    </w:p>
    <w:p w:rsidR="0025342F" w:rsidRPr="008C3DD0" w:rsidRDefault="0025342F" w:rsidP="0025342F">
      <w:pPr>
        <w:ind w:firstLine="708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Комісія визначила:</w:t>
      </w:r>
    </w:p>
    <w:p w:rsidR="0025342F" w:rsidRDefault="0025342F" w:rsidP="0025342F">
      <w:pPr>
        <w:jc w:val="both"/>
        <w:rPr>
          <w:sz w:val="27"/>
          <w:szCs w:val="27"/>
        </w:rPr>
      </w:pPr>
      <w:r w:rsidRPr="008C3DD0">
        <w:rPr>
          <w:sz w:val="27"/>
          <w:szCs w:val="27"/>
        </w:rPr>
        <w:lastRenderedPageBreak/>
        <w:t xml:space="preserve">1. Пакет документів </w:t>
      </w:r>
      <w:r>
        <w:rPr>
          <w:sz w:val="27"/>
          <w:szCs w:val="27"/>
        </w:rPr>
        <w:t>ФО-П Листопад В. М.</w:t>
      </w:r>
      <w:r w:rsidRPr="008C3DD0">
        <w:rPr>
          <w:sz w:val="27"/>
          <w:szCs w:val="27"/>
        </w:rPr>
        <w:t xml:space="preserve"> відповідає п.7 «Порядку проведення конкурсу на право оренди майна територіальної громади міста Києва», </w:t>
      </w:r>
      <w:r>
        <w:rPr>
          <w:sz w:val="27"/>
          <w:szCs w:val="27"/>
        </w:rPr>
        <w:t>затвердженого рішенням</w:t>
      </w:r>
      <w:r w:rsidRPr="008C3DD0">
        <w:rPr>
          <w:sz w:val="27"/>
          <w:szCs w:val="27"/>
        </w:rPr>
        <w:t xml:space="preserve"> Київської міської ради від 21.04.2015 №</w:t>
      </w:r>
      <w:r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415/1280</w:t>
      </w:r>
      <w:r>
        <w:rPr>
          <w:sz w:val="27"/>
          <w:szCs w:val="27"/>
        </w:rPr>
        <w:t xml:space="preserve"> (далі – Порядок)</w:t>
      </w:r>
      <w:r w:rsidRPr="008C3DD0">
        <w:rPr>
          <w:sz w:val="27"/>
          <w:szCs w:val="27"/>
        </w:rPr>
        <w:t>.</w:t>
      </w:r>
    </w:p>
    <w:p w:rsidR="0025342F" w:rsidRDefault="0025342F" w:rsidP="0025342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ФО-П Сімак С. В.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25342F" w:rsidRPr="008C3DD0" w:rsidRDefault="0025342F" w:rsidP="0025342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ФО-П Бабошкіна А. І.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25342F" w:rsidRDefault="0025342F" w:rsidP="0025342F">
      <w:pPr>
        <w:pStyle w:val="a6"/>
        <w:rPr>
          <w:rFonts w:ascii="Times New Roman" w:hAnsi="Times New Roman"/>
          <w:sz w:val="27"/>
          <w:szCs w:val="27"/>
        </w:rPr>
      </w:pPr>
    </w:p>
    <w:p w:rsidR="0025342F" w:rsidRPr="008C3DD0" w:rsidRDefault="0025342F" w:rsidP="0025342F">
      <w:pPr>
        <w:jc w:val="center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Після обговорення комісія ухвалила:</w:t>
      </w:r>
    </w:p>
    <w:p w:rsidR="0025342F" w:rsidRPr="008C3DD0" w:rsidRDefault="0025342F" w:rsidP="0025342F">
      <w:pPr>
        <w:jc w:val="center"/>
        <w:rPr>
          <w:b/>
          <w:sz w:val="27"/>
          <w:szCs w:val="27"/>
        </w:rPr>
      </w:pPr>
    </w:p>
    <w:p w:rsidR="0025342F" w:rsidRPr="008C3DD0" w:rsidRDefault="0025342F" w:rsidP="0025342F">
      <w:pPr>
        <w:jc w:val="both"/>
        <w:rPr>
          <w:sz w:val="27"/>
          <w:szCs w:val="27"/>
        </w:rPr>
      </w:pPr>
      <w:r w:rsidRPr="002A3C03">
        <w:rPr>
          <w:sz w:val="27"/>
          <w:szCs w:val="27"/>
        </w:rPr>
        <w:t xml:space="preserve">1. </w:t>
      </w:r>
      <w:r w:rsidRPr="008C3DD0">
        <w:rPr>
          <w:sz w:val="27"/>
          <w:szCs w:val="27"/>
        </w:rPr>
        <w:t>Враховуючи подані учасниками конкурсу матеріали і пропозиції (крім пропозиції щодо розміру орендної плати), що відповідають умовам конкурсу, допустити до подання конкурсних пропозицій орендної плати наступних учасників:</w:t>
      </w:r>
    </w:p>
    <w:p w:rsidR="0025342F" w:rsidRPr="00F7007E" w:rsidRDefault="0025342F" w:rsidP="0025342F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Листопад В. М.</w:t>
      </w:r>
      <w:r w:rsidRPr="008C3DD0">
        <w:rPr>
          <w:sz w:val="27"/>
          <w:szCs w:val="27"/>
        </w:rPr>
        <w:t xml:space="preserve"> </w:t>
      </w:r>
    </w:p>
    <w:p w:rsidR="0025342F" w:rsidRPr="0025342F" w:rsidRDefault="0025342F" w:rsidP="0025342F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Сімак С. В.</w:t>
      </w:r>
    </w:p>
    <w:p w:rsidR="0025342F" w:rsidRDefault="0025342F" w:rsidP="0025342F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Бабошкіна А. І.</w:t>
      </w:r>
    </w:p>
    <w:p w:rsidR="0025342F" w:rsidRDefault="0025342F" w:rsidP="0025342F">
      <w:pPr>
        <w:pStyle w:val="a6"/>
        <w:rPr>
          <w:rFonts w:ascii="Times New Roman" w:hAnsi="Times New Roman"/>
          <w:b/>
          <w:sz w:val="27"/>
          <w:szCs w:val="27"/>
        </w:rPr>
      </w:pPr>
    </w:p>
    <w:p w:rsidR="0025342F" w:rsidRPr="00C758FE" w:rsidRDefault="0025342F" w:rsidP="0025342F">
      <w:pPr>
        <w:pStyle w:val="a6"/>
        <w:rPr>
          <w:rFonts w:ascii="Times New Roman" w:hAnsi="Times New Roman"/>
          <w:b/>
          <w:sz w:val="27"/>
          <w:szCs w:val="27"/>
        </w:rPr>
      </w:pPr>
      <w:r w:rsidRPr="00C758FE">
        <w:rPr>
          <w:rFonts w:ascii="Times New Roman" w:hAnsi="Times New Roman"/>
          <w:b/>
          <w:sz w:val="27"/>
          <w:szCs w:val="27"/>
        </w:rPr>
        <w:t xml:space="preserve">Визначення переможця конкурсу </w:t>
      </w:r>
      <w:r w:rsidRPr="002B248F">
        <w:rPr>
          <w:rFonts w:ascii="Times New Roman" w:hAnsi="Times New Roman"/>
          <w:b/>
          <w:sz w:val="27"/>
          <w:szCs w:val="27"/>
        </w:rPr>
        <w:t xml:space="preserve">на право оренди нежитлових приміщень площею </w:t>
      </w:r>
      <w:r>
        <w:rPr>
          <w:rFonts w:ascii="Times New Roman" w:hAnsi="Times New Roman"/>
          <w:b/>
          <w:sz w:val="27"/>
          <w:szCs w:val="27"/>
        </w:rPr>
        <w:t>6,00</w:t>
      </w:r>
      <w:r w:rsidRPr="002B248F">
        <w:rPr>
          <w:rFonts w:ascii="Times New Roman" w:hAnsi="Times New Roman"/>
          <w:b/>
          <w:sz w:val="27"/>
          <w:szCs w:val="27"/>
        </w:rPr>
        <w:t xml:space="preserve"> кв. м, що розташовані на </w:t>
      </w:r>
      <w:r>
        <w:rPr>
          <w:rFonts w:ascii="Times New Roman" w:hAnsi="Times New Roman"/>
          <w:b/>
          <w:sz w:val="27"/>
          <w:szCs w:val="27"/>
        </w:rPr>
        <w:t xml:space="preserve">вул. Пимоненка Миколи, 10 А, </w:t>
      </w:r>
      <w:r w:rsidRPr="002B248F">
        <w:rPr>
          <w:rFonts w:ascii="Times New Roman" w:hAnsi="Times New Roman"/>
          <w:b/>
          <w:sz w:val="27"/>
          <w:szCs w:val="27"/>
        </w:rPr>
        <w:t>для</w:t>
      </w:r>
      <w:r w:rsidRPr="00C758FE">
        <w:rPr>
          <w:rFonts w:ascii="Times New Roman" w:hAnsi="Times New Roman"/>
          <w:b/>
          <w:sz w:val="27"/>
          <w:szCs w:val="27"/>
        </w:rPr>
        <w:t xml:space="preserve"> розміщення </w:t>
      </w:r>
      <w:r>
        <w:rPr>
          <w:rFonts w:ascii="Times New Roman" w:hAnsi="Times New Roman"/>
          <w:b/>
          <w:sz w:val="27"/>
          <w:szCs w:val="27"/>
        </w:rPr>
        <w:t>буфету, що не здійснює продаж товарів підакцизної групи</w:t>
      </w:r>
      <w:r w:rsidRPr="00C758FE">
        <w:rPr>
          <w:rFonts w:ascii="Times New Roman" w:hAnsi="Times New Roman"/>
          <w:b/>
          <w:sz w:val="27"/>
          <w:szCs w:val="27"/>
        </w:rPr>
        <w:t>.</w:t>
      </w:r>
    </w:p>
    <w:p w:rsidR="0025342F" w:rsidRPr="00D156C1" w:rsidRDefault="0025342F" w:rsidP="0025342F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25342F" w:rsidRPr="00D156C1" w:rsidRDefault="0025342F" w:rsidP="0025342F">
      <w:pPr>
        <w:pStyle w:val="a6"/>
        <w:ind w:firstLine="0"/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Реєстрація учасників конкурсу:</w:t>
      </w:r>
    </w:p>
    <w:p w:rsidR="0025342F" w:rsidRPr="0025342F" w:rsidRDefault="0025342F" w:rsidP="0025342F">
      <w:pPr>
        <w:pStyle w:val="a6"/>
        <w:numPr>
          <w:ilvl w:val="0"/>
          <w:numId w:val="17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>Учасник № 1 – ФО-П Листопад В. М.</w:t>
      </w:r>
    </w:p>
    <w:p w:rsidR="0025342F" w:rsidRPr="0025342F" w:rsidRDefault="0025342F" w:rsidP="0025342F">
      <w:pPr>
        <w:pStyle w:val="a6"/>
        <w:numPr>
          <w:ilvl w:val="0"/>
          <w:numId w:val="17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>Учасник № 2 – ФО-П Сімак С. В.</w:t>
      </w:r>
    </w:p>
    <w:p w:rsidR="0025342F" w:rsidRPr="0025342F" w:rsidRDefault="0025342F" w:rsidP="0025342F">
      <w:pPr>
        <w:pStyle w:val="a6"/>
        <w:numPr>
          <w:ilvl w:val="0"/>
          <w:numId w:val="17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 xml:space="preserve">Учасник № 3 </w:t>
      </w:r>
      <w:r>
        <w:rPr>
          <w:rFonts w:ascii="Times New Roman" w:hAnsi="Times New Roman"/>
          <w:sz w:val="27"/>
          <w:szCs w:val="27"/>
        </w:rPr>
        <w:t>– ФО-П Бабошкіна А. І.</w:t>
      </w:r>
    </w:p>
    <w:p w:rsidR="0025342F" w:rsidRDefault="0025342F" w:rsidP="0025342F">
      <w:pPr>
        <w:ind w:firstLine="360"/>
        <w:jc w:val="both"/>
        <w:rPr>
          <w:sz w:val="27"/>
          <w:szCs w:val="27"/>
        </w:rPr>
      </w:pPr>
    </w:p>
    <w:p w:rsidR="0025342F" w:rsidRPr="00D156C1" w:rsidRDefault="0025342F" w:rsidP="0025342F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19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проведення конкурсу на право оренди майна територіальної громади міста Києва </w:t>
      </w:r>
      <w:r w:rsidRPr="00D156C1">
        <w:rPr>
          <w:sz w:val="27"/>
          <w:szCs w:val="27"/>
        </w:rPr>
        <w:t xml:space="preserve">Голова комісії в присутності членів комісії та зацікавлених осіб розпечатав  конверти </w:t>
      </w:r>
      <w:r>
        <w:rPr>
          <w:sz w:val="27"/>
          <w:szCs w:val="27"/>
        </w:rPr>
        <w:t xml:space="preserve">з конкурсними пропозиціями </w:t>
      </w:r>
      <w:r w:rsidRPr="00D156C1">
        <w:rPr>
          <w:sz w:val="27"/>
          <w:szCs w:val="27"/>
        </w:rPr>
        <w:t>і  оголосив зміст пропозицій щодо розміру орендної плати учасників конкурсу:</w:t>
      </w:r>
    </w:p>
    <w:p w:rsidR="0025342F" w:rsidRPr="00D156C1" w:rsidRDefault="0025342F" w:rsidP="0025342F">
      <w:pPr>
        <w:jc w:val="both"/>
        <w:rPr>
          <w:b/>
          <w:sz w:val="27"/>
          <w:szCs w:val="27"/>
        </w:rPr>
      </w:pPr>
      <w:r w:rsidRPr="00D156C1">
        <w:rPr>
          <w:sz w:val="27"/>
          <w:szCs w:val="27"/>
        </w:rPr>
        <w:tab/>
      </w:r>
      <w:r w:rsidRPr="00D156C1">
        <w:rPr>
          <w:b/>
          <w:sz w:val="27"/>
          <w:szCs w:val="27"/>
        </w:rPr>
        <w:t xml:space="preserve">Стартова орендна плата становить </w:t>
      </w:r>
      <w:r w:rsidR="00C3333C">
        <w:rPr>
          <w:b/>
          <w:sz w:val="27"/>
          <w:szCs w:val="27"/>
        </w:rPr>
        <w:t>822,50</w:t>
      </w:r>
      <w:r w:rsidRPr="00D156C1">
        <w:rPr>
          <w:b/>
          <w:sz w:val="27"/>
          <w:szCs w:val="27"/>
        </w:rPr>
        <w:t xml:space="preserve"> грн. без ПДВ</w:t>
      </w:r>
      <w:r w:rsidRPr="00D156C1">
        <w:rPr>
          <w:sz w:val="27"/>
          <w:szCs w:val="27"/>
        </w:rPr>
        <w:t xml:space="preserve"> – </w:t>
      </w:r>
      <w:r w:rsidR="00C3333C">
        <w:rPr>
          <w:b/>
          <w:sz w:val="27"/>
          <w:szCs w:val="27"/>
        </w:rPr>
        <w:t>вісімсот двадцять дві</w:t>
      </w:r>
      <w:r>
        <w:rPr>
          <w:b/>
          <w:sz w:val="27"/>
          <w:szCs w:val="27"/>
        </w:rPr>
        <w:t xml:space="preserve"> грн. </w:t>
      </w:r>
      <w:r w:rsidR="00C3333C">
        <w:rPr>
          <w:b/>
          <w:sz w:val="27"/>
          <w:szCs w:val="27"/>
        </w:rPr>
        <w:t>50</w:t>
      </w:r>
      <w:r>
        <w:rPr>
          <w:b/>
          <w:sz w:val="27"/>
          <w:szCs w:val="27"/>
        </w:rPr>
        <w:t xml:space="preserve"> коп.</w:t>
      </w:r>
      <w:r w:rsidRPr="00D156C1">
        <w:rPr>
          <w:b/>
          <w:sz w:val="27"/>
          <w:szCs w:val="27"/>
        </w:rPr>
        <w:t xml:space="preserve"> </w:t>
      </w:r>
    </w:p>
    <w:p w:rsidR="0025342F" w:rsidRPr="003F74DA" w:rsidRDefault="00C3333C" w:rsidP="0025342F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Листопад В. М.</w:t>
      </w:r>
      <w:r w:rsidR="0025342F">
        <w:rPr>
          <w:sz w:val="27"/>
          <w:szCs w:val="27"/>
        </w:rPr>
        <w:t xml:space="preserve"> </w:t>
      </w:r>
      <w:r w:rsidR="0025342F" w:rsidRPr="003F74DA">
        <w:rPr>
          <w:sz w:val="27"/>
          <w:szCs w:val="27"/>
        </w:rPr>
        <w:t>запропонува</w:t>
      </w:r>
      <w:r>
        <w:rPr>
          <w:sz w:val="27"/>
          <w:szCs w:val="27"/>
        </w:rPr>
        <w:t>в</w:t>
      </w:r>
      <w:r w:rsidR="0025342F"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850</w:t>
      </w:r>
      <w:r w:rsidR="0025342F">
        <w:rPr>
          <w:sz w:val="27"/>
          <w:szCs w:val="27"/>
        </w:rPr>
        <w:t>,00</w:t>
      </w:r>
      <w:r w:rsidR="0025342F"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>вісімсот п’ятдесят</w:t>
      </w:r>
      <w:r w:rsidR="0025342F" w:rsidRPr="003F74DA">
        <w:rPr>
          <w:sz w:val="27"/>
          <w:szCs w:val="27"/>
        </w:rPr>
        <w:t xml:space="preserve"> грн. </w:t>
      </w:r>
      <w:r w:rsidR="0025342F">
        <w:rPr>
          <w:sz w:val="27"/>
          <w:szCs w:val="27"/>
        </w:rPr>
        <w:t>00</w:t>
      </w:r>
      <w:r w:rsidR="0025342F" w:rsidRPr="003F74DA">
        <w:rPr>
          <w:sz w:val="27"/>
          <w:szCs w:val="27"/>
        </w:rPr>
        <w:t xml:space="preserve"> коп.) грн. без ПДВ за місяць оренди.</w:t>
      </w:r>
    </w:p>
    <w:p w:rsidR="0025342F" w:rsidRDefault="00C3333C" w:rsidP="0025342F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Сімак С. В.</w:t>
      </w:r>
      <w:r w:rsidR="0025342F"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в</w:t>
      </w:r>
      <w:r w:rsidR="0025342F"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922,50</w:t>
      </w:r>
      <w:r w:rsidR="0025342F"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>дев’ятсот двадцять дві</w:t>
      </w:r>
      <w:r w:rsidR="0025342F" w:rsidRPr="003F74DA">
        <w:rPr>
          <w:sz w:val="27"/>
          <w:szCs w:val="27"/>
        </w:rPr>
        <w:t xml:space="preserve"> грн. </w:t>
      </w:r>
      <w:r>
        <w:rPr>
          <w:sz w:val="27"/>
          <w:szCs w:val="27"/>
        </w:rPr>
        <w:t>50</w:t>
      </w:r>
      <w:r w:rsidR="0025342F" w:rsidRPr="003F74DA">
        <w:rPr>
          <w:sz w:val="27"/>
          <w:szCs w:val="27"/>
        </w:rPr>
        <w:t xml:space="preserve"> коп.)</w:t>
      </w:r>
      <w:r w:rsidR="0025342F">
        <w:rPr>
          <w:sz w:val="27"/>
          <w:szCs w:val="27"/>
        </w:rPr>
        <w:t xml:space="preserve"> грн. без ПДВ за міс</w:t>
      </w:r>
      <w:r w:rsidR="0025342F" w:rsidRPr="003F74DA">
        <w:rPr>
          <w:sz w:val="27"/>
          <w:szCs w:val="27"/>
        </w:rPr>
        <w:t>яць оренди.</w:t>
      </w:r>
    </w:p>
    <w:p w:rsidR="00C3333C" w:rsidRPr="003F74DA" w:rsidRDefault="00C3333C" w:rsidP="0025342F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Бабошкіна А. І.</w:t>
      </w:r>
      <w:r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ла</w:t>
      </w:r>
      <w:r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900,00</w:t>
      </w:r>
      <w:r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дев’ятсот </w:t>
      </w:r>
      <w:r w:rsidRPr="003F74DA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</w:t>
      </w:r>
      <w:r>
        <w:rPr>
          <w:sz w:val="27"/>
          <w:szCs w:val="27"/>
        </w:rPr>
        <w:t>.</w:t>
      </w:r>
    </w:p>
    <w:p w:rsidR="0025342F" w:rsidRDefault="0025342F" w:rsidP="0025342F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Комісія визначила, що конкурсні пропозиції відповідають умовам конкурсу.</w:t>
      </w:r>
    </w:p>
    <w:p w:rsidR="0025342F" w:rsidRDefault="0025342F" w:rsidP="0025342F">
      <w:pPr>
        <w:jc w:val="both"/>
        <w:rPr>
          <w:sz w:val="27"/>
          <w:szCs w:val="27"/>
        </w:rPr>
      </w:pPr>
    </w:p>
    <w:p w:rsidR="0025342F" w:rsidRPr="00D156C1" w:rsidRDefault="0025342F" w:rsidP="0025342F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20</w:t>
      </w:r>
      <w:r w:rsidRPr="00D156C1">
        <w:rPr>
          <w:sz w:val="27"/>
          <w:szCs w:val="27"/>
        </w:rPr>
        <w:t xml:space="preserve"> Порядку початкова </w:t>
      </w:r>
      <w:r w:rsidRPr="00D156C1">
        <w:rPr>
          <w:b/>
          <w:sz w:val="27"/>
          <w:szCs w:val="27"/>
        </w:rPr>
        <w:t>орендна плата для проведення торгів</w:t>
      </w:r>
      <w:r w:rsidRPr="00D156C1">
        <w:rPr>
          <w:sz w:val="27"/>
          <w:szCs w:val="27"/>
        </w:rPr>
        <w:t xml:space="preserve"> становить </w:t>
      </w:r>
      <w:r w:rsidR="00C3333C">
        <w:rPr>
          <w:b/>
          <w:sz w:val="27"/>
          <w:szCs w:val="27"/>
        </w:rPr>
        <w:t>922,50</w:t>
      </w:r>
      <w:r>
        <w:rPr>
          <w:b/>
          <w:sz w:val="27"/>
          <w:szCs w:val="27"/>
        </w:rPr>
        <w:t xml:space="preserve"> </w:t>
      </w:r>
      <w:r w:rsidRPr="001213EA">
        <w:rPr>
          <w:b/>
          <w:sz w:val="27"/>
          <w:szCs w:val="27"/>
        </w:rPr>
        <w:t>(</w:t>
      </w:r>
      <w:r w:rsidR="00C3333C">
        <w:rPr>
          <w:b/>
          <w:sz w:val="27"/>
          <w:szCs w:val="27"/>
        </w:rPr>
        <w:t>дев’ятсот двадцять дві</w:t>
      </w:r>
      <w:r w:rsidRPr="001213EA">
        <w:rPr>
          <w:b/>
          <w:sz w:val="27"/>
          <w:szCs w:val="27"/>
        </w:rPr>
        <w:t xml:space="preserve"> грн. </w:t>
      </w:r>
      <w:r w:rsidR="00C3333C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>0</w:t>
      </w:r>
      <w:r w:rsidRPr="001213EA">
        <w:rPr>
          <w:b/>
          <w:sz w:val="27"/>
          <w:szCs w:val="27"/>
        </w:rPr>
        <w:t xml:space="preserve"> коп.)</w:t>
      </w:r>
      <w:r>
        <w:rPr>
          <w:b/>
          <w:sz w:val="27"/>
          <w:szCs w:val="27"/>
        </w:rPr>
        <w:t xml:space="preserve"> </w:t>
      </w:r>
      <w:r w:rsidRPr="00D156C1">
        <w:rPr>
          <w:b/>
          <w:sz w:val="27"/>
          <w:szCs w:val="27"/>
        </w:rPr>
        <w:t>гривень.</w:t>
      </w:r>
    </w:p>
    <w:p w:rsidR="0025342F" w:rsidRPr="003E0219" w:rsidRDefault="0025342F" w:rsidP="0025342F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Головою</w:t>
      </w:r>
      <w:r w:rsidRPr="00D156C1">
        <w:rPr>
          <w:sz w:val="27"/>
          <w:szCs w:val="27"/>
        </w:rPr>
        <w:t xml:space="preserve"> комісії запропоновано крок збільшення ціни у розмірі </w:t>
      </w:r>
      <w:r w:rsidR="00C3333C">
        <w:rPr>
          <w:sz w:val="27"/>
          <w:szCs w:val="27"/>
        </w:rPr>
        <w:t>2</w:t>
      </w:r>
      <w:r>
        <w:rPr>
          <w:sz w:val="27"/>
          <w:szCs w:val="27"/>
        </w:rPr>
        <w:t>00</w:t>
      </w:r>
      <w:r w:rsidRPr="00D156C1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="00C3333C">
        <w:rPr>
          <w:sz w:val="27"/>
          <w:szCs w:val="27"/>
        </w:rPr>
        <w:t>0</w:t>
      </w:r>
      <w:r w:rsidRPr="00D156C1">
        <w:rPr>
          <w:sz w:val="27"/>
          <w:szCs w:val="27"/>
        </w:rPr>
        <w:t xml:space="preserve"> (</w:t>
      </w:r>
      <w:r w:rsidR="00C3333C">
        <w:rPr>
          <w:sz w:val="27"/>
          <w:szCs w:val="27"/>
        </w:rPr>
        <w:t>двісті</w:t>
      </w:r>
      <w:r w:rsidRPr="00D156C1">
        <w:rPr>
          <w:sz w:val="27"/>
          <w:szCs w:val="27"/>
        </w:rPr>
        <w:t>) грн. Членами комісії дана пропозиція підтримана одноголосно.</w:t>
      </w:r>
    </w:p>
    <w:p w:rsidR="0025342F" w:rsidRPr="003E0219" w:rsidRDefault="0025342F" w:rsidP="0025342F">
      <w:pPr>
        <w:ind w:firstLine="720"/>
        <w:jc w:val="both"/>
        <w:rPr>
          <w:sz w:val="27"/>
          <w:szCs w:val="27"/>
          <w:lang w:val="ru-RU"/>
        </w:rPr>
      </w:pPr>
    </w:p>
    <w:p w:rsidR="0025342F" w:rsidRPr="008A5790" w:rsidRDefault="0025342F" w:rsidP="0025342F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 результатами торгів </w:t>
      </w:r>
      <w:r w:rsidR="00D660A5">
        <w:rPr>
          <w:sz w:val="27"/>
          <w:szCs w:val="27"/>
        </w:rPr>
        <w:t>ФО-П Сімак С. В.</w:t>
      </w:r>
      <w:r>
        <w:rPr>
          <w:sz w:val="27"/>
          <w:szCs w:val="27"/>
        </w:rPr>
        <w:t xml:space="preserve"> запропоновано орендну плату – </w:t>
      </w:r>
      <w:r w:rsidR="00D660A5">
        <w:rPr>
          <w:sz w:val="27"/>
          <w:szCs w:val="27"/>
        </w:rPr>
        <w:t>3 322,50</w:t>
      </w:r>
      <w:r>
        <w:rPr>
          <w:sz w:val="27"/>
          <w:szCs w:val="27"/>
        </w:rPr>
        <w:t xml:space="preserve"> грн без ПДВ, </w:t>
      </w:r>
      <w:r w:rsidR="00D660A5">
        <w:rPr>
          <w:sz w:val="27"/>
          <w:szCs w:val="27"/>
        </w:rPr>
        <w:t>ФО-П Бабошкіна А. І.</w:t>
      </w:r>
      <w:r>
        <w:rPr>
          <w:sz w:val="27"/>
          <w:szCs w:val="27"/>
        </w:rPr>
        <w:t xml:space="preserve"> </w:t>
      </w:r>
      <w:r w:rsidRPr="003E3F0D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660A5">
        <w:rPr>
          <w:sz w:val="27"/>
          <w:szCs w:val="27"/>
        </w:rPr>
        <w:t>3</w:t>
      </w:r>
      <w:r>
        <w:rPr>
          <w:sz w:val="27"/>
          <w:szCs w:val="27"/>
        </w:rPr>
        <w:t> </w:t>
      </w:r>
      <w:r w:rsidR="00D660A5">
        <w:rPr>
          <w:sz w:val="27"/>
          <w:szCs w:val="27"/>
        </w:rPr>
        <w:t>522</w:t>
      </w:r>
      <w:r>
        <w:rPr>
          <w:sz w:val="27"/>
          <w:szCs w:val="27"/>
        </w:rPr>
        <w:t>,00 грн без ПДВ</w:t>
      </w:r>
      <w:r w:rsidR="00D660A5">
        <w:rPr>
          <w:sz w:val="27"/>
          <w:szCs w:val="27"/>
        </w:rPr>
        <w:t>, ФО-П Листопад В. М. – 3 722,50 грн без ПДВ</w:t>
      </w:r>
      <w:r>
        <w:rPr>
          <w:sz w:val="27"/>
          <w:szCs w:val="27"/>
        </w:rPr>
        <w:t>.</w:t>
      </w:r>
    </w:p>
    <w:p w:rsidR="0025342F" w:rsidRDefault="0025342F" w:rsidP="0025342F">
      <w:pPr>
        <w:shd w:val="clear" w:color="auto" w:fill="FFFFFF"/>
        <w:tabs>
          <w:tab w:val="num" w:pos="180"/>
        </w:tabs>
        <w:jc w:val="both"/>
        <w:rPr>
          <w:szCs w:val="24"/>
        </w:rPr>
      </w:pPr>
    </w:p>
    <w:p w:rsidR="0025342F" w:rsidRDefault="0025342F" w:rsidP="0025342F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b/>
          <w:i/>
          <w:sz w:val="28"/>
          <w:szCs w:val="28"/>
          <w:u w:val="single"/>
        </w:rPr>
        <w:t>Ухвалили:</w:t>
      </w:r>
      <w:r w:rsidRPr="006E2E65">
        <w:rPr>
          <w:sz w:val="28"/>
          <w:szCs w:val="28"/>
        </w:rPr>
        <w:t xml:space="preserve"> </w:t>
      </w:r>
      <w:r w:rsidRPr="00576062">
        <w:rPr>
          <w:rFonts w:ascii="Times New Roman" w:hAnsi="Times New Roman"/>
          <w:sz w:val="27"/>
          <w:szCs w:val="27"/>
        </w:rPr>
        <w:t>Визначити переможцем конкурсу на право оренди майна комунальної власності територіа</w:t>
      </w:r>
      <w:r w:rsidR="00D660A5">
        <w:rPr>
          <w:rFonts w:ascii="Times New Roman" w:hAnsi="Times New Roman"/>
          <w:sz w:val="27"/>
          <w:szCs w:val="27"/>
        </w:rPr>
        <w:t xml:space="preserve">льної громади міста Києва – </w:t>
      </w:r>
      <w:r w:rsidR="00D660A5">
        <w:rPr>
          <w:rFonts w:ascii="Times New Roman" w:hAnsi="Times New Roman"/>
          <w:b/>
          <w:sz w:val="27"/>
          <w:szCs w:val="27"/>
        </w:rPr>
        <w:t>ФО-П Листопада В. М.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33416">
        <w:rPr>
          <w:rFonts w:ascii="Times New Roman" w:hAnsi="Times New Roman"/>
          <w:sz w:val="27"/>
          <w:szCs w:val="27"/>
        </w:rPr>
        <w:t xml:space="preserve">як такого, що запропонував найбільший розмір орендної </w:t>
      </w:r>
      <w:r w:rsidRPr="003E3F0D">
        <w:rPr>
          <w:rFonts w:ascii="Times New Roman" w:hAnsi="Times New Roman"/>
          <w:sz w:val="27"/>
          <w:szCs w:val="27"/>
        </w:rPr>
        <w:t xml:space="preserve">плати – </w:t>
      </w:r>
      <w:r w:rsidR="00D660A5">
        <w:rPr>
          <w:rFonts w:ascii="Times New Roman" w:hAnsi="Times New Roman"/>
          <w:sz w:val="27"/>
          <w:szCs w:val="27"/>
        </w:rPr>
        <w:t>3 722</w:t>
      </w:r>
      <w:r>
        <w:rPr>
          <w:rFonts w:ascii="Times New Roman" w:hAnsi="Times New Roman"/>
          <w:sz w:val="27"/>
          <w:szCs w:val="27"/>
        </w:rPr>
        <w:t>,</w:t>
      </w:r>
      <w:r w:rsidR="00D660A5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0</w:t>
      </w:r>
      <w:r w:rsidRPr="003E3F0D">
        <w:rPr>
          <w:rFonts w:ascii="Times New Roman" w:hAnsi="Times New Roman"/>
          <w:sz w:val="27"/>
          <w:szCs w:val="27"/>
        </w:rPr>
        <w:t xml:space="preserve"> (</w:t>
      </w:r>
      <w:r w:rsidR="00D660A5">
        <w:rPr>
          <w:rFonts w:ascii="Times New Roman" w:hAnsi="Times New Roman"/>
          <w:sz w:val="27"/>
          <w:szCs w:val="27"/>
        </w:rPr>
        <w:t>три</w:t>
      </w:r>
      <w:r>
        <w:rPr>
          <w:rFonts w:ascii="Times New Roman" w:hAnsi="Times New Roman"/>
          <w:sz w:val="27"/>
          <w:szCs w:val="27"/>
        </w:rPr>
        <w:t xml:space="preserve"> тисяч</w:t>
      </w:r>
      <w:r w:rsidR="00D660A5">
        <w:rPr>
          <w:rFonts w:ascii="Times New Roman" w:hAnsi="Times New Roman"/>
          <w:sz w:val="27"/>
          <w:szCs w:val="27"/>
        </w:rPr>
        <w:t>і сімсот двадцять дві</w:t>
      </w:r>
      <w:r>
        <w:rPr>
          <w:rFonts w:ascii="Times New Roman" w:hAnsi="Times New Roman"/>
          <w:sz w:val="27"/>
          <w:szCs w:val="27"/>
        </w:rPr>
        <w:t xml:space="preserve"> </w:t>
      </w:r>
      <w:r w:rsidRPr="003E3F0D">
        <w:rPr>
          <w:rFonts w:ascii="Times New Roman" w:hAnsi="Times New Roman"/>
          <w:sz w:val="27"/>
          <w:szCs w:val="27"/>
        </w:rPr>
        <w:t xml:space="preserve">грн. </w:t>
      </w:r>
      <w:r w:rsidR="00D660A5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0</w:t>
      </w:r>
      <w:r w:rsidRPr="003E3F0D">
        <w:rPr>
          <w:rFonts w:ascii="Times New Roman" w:hAnsi="Times New Roman"/>
          <w:sz w:val="27"/>
          <w:szCs w:val="27"/>
        </w:rPr>
        <w:t xml:space="preserve"> коп.) грн. без ПДВ.</w:t>
      </w:r>
    </w:p>
    <w:p w:rsidR="00D660A5" w:rsidRDefault="00D660A5" w:rsidP="00D660A5">
      <w:pPr>
        <w:tabs>
          <w:tab w:val="num" w:pos="0"/>
          <w:tab w:val="num" w:pos="180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D660A5" w:rsidRDefault="00D660A5" w:rsidP="00D660A5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25342F" w:rsidRDefault="0025342F" w:rsidP="003B6642">
      <w:pPr>
        <w:rPr>
          <w:sz w:val="28"/>
          <w:szCs w:val="28"/>
        </w:rPr>
      </w:pPr>
    </w:p>
    <w:p w:rsidR="005A59D1" w:rsidRDefault="005A59D1" w:rsidP="003B6642">
      <w:pPr>
        <w:rPr>
          <w:sz w:val="28"/>
          <w:szCs w:val="28"/>
        </w:rPr>
      </w:pPr>
    </w:p>
    <w:p w:rsidR="005A59D1" w:rsidRDefault="005A59D1" w:rsidP="003B6642">
      <w:pPr>
        <w:rPr>
          <w:sz w:val="27"/>
          <w:szCs w:val="27"/>
        </w:rPr>
      </w:pPr>
      <w:r>
        <w:rPr>
          <w:sz w:val="28"/>
          <w:szCs w:val="28"/>
        </w:rPr>
        <w:t xml:space="preserve">1.7.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67,90 кв. м,</w:t>
      </w:r>
      <w:r w:rsidRPr="00C033FD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що розташовані на вул.</w:t>
      </w:r>
      <w:r>
        <w:rPr>
          <w:sz w:val="27"/>
          <w:szCs w:val="27"/>
        </w:rPr>
        <w:t xml:space="preserve"> Охтирській, 8 к. 1.</w:t>
      </w:r>
    </w:p>
    <w:p w:rsidR="005A59D1" w:rsidRDefault="005A59D1" w:rsidP="003B6642">
      <w:pPr>
        <w:rPr>
          <w:sz w:val="27"/>
          <w:szCs w:val="27"/>
        </w:rPr>
      </w:pPr>
    </w:p>
    <w:p w:rsidR="005A59D1" w:rsidRDefault="005A59D1" w:rsidP="005A59D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5A59D1" w:rsidRDefault="005A59D1" w:rsidP="005A59D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5A59D1" w:rsidRPr="006E2E65" w:rsidRDefault="005A59D1" w:rsidP="005A59D1">
      <w:pPr>
        <w:ind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>До Департаменту комунальної власності м. Києва не надійшло жодної заявки щодо участі у конкурсі на право оренди вказаного об‘єкту.</w:t>
      </w:r>
    </w:p>
    <w:p w:rsidR="005A59D1" w:rsidRDefault="005A59D1" w:rsidP="005A5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попередніх засіданнях конкурсної комісії розмір стартової орендної плати було знижено на 50%.</w:t>
      </w:r>
    </w:p>
    <w:p w:rsidR="005A59D1" w:rsidRPr="006E2E65" w:rsidRDefault="005A59D1" w:rsidP="005A59D1">
      <w:pPr>
        <w:pStyle w:val="a6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5A59D1" w:rsidRDefault="005A59D1" w:rsidP="005A59D1">
      <w:pPr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6E2E65">
        <w:rPr>
          <w:b/>
          <w:i/>
          <w:sz w:val="27"/>
          <w:szCs w:val="27"/>
          <w:u w:val="single"/>
        </w:rPr>
        <w:t>Ухвалили:</w:t>
      </w:r>
      <w:r w:rsidRPr="006E2E6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Визнати конкурс таким, що не відбувся. Розмістити інформацію про нежитлові приміщення </w:t>
      </w:r>
      <w:r w:rsidRPr="006E2E65">
        <w:rPr>
          <w:sz w:val="27"/>
          <w:szCs w:val="27"/>
        </w:rPr>
        <w:t xml:space="preserve">загальною площею </w:t>
      </w:r>
      <w:r>
        <w:rPr>
          <w:sz w:val="27"/>
          <w:szCs w:val="27"/>
        </w:rPr>
        <w:t>67,90</w:t>
      </w:r>
      <w:r w:rsidRPr="0051354B">
        <w:rPr>
          <w:sz w:val="27"/>
          <w:szCs w:val="27"/>
        </w:rPr>
        <w:t xml:space="preserve"> кв. м, що розташовані за адресою: </w:t>
      </w:r>
      <w:r>
        <w:rPr>
          <w:sz w:val="27"/>
          <w:szCs w:val="27"/>
        </w:rPr>
        <w:t>вул. Охтирська, 8 к. 1,</w:t>
      </w:r>
      <w:r w:rsidRPr="00B91C6E">
        <w:rPr>
          <w:sz w:val="27"/>
          <w:szCs w:val="27"/>
        </w:rPr>
        <w:t xml:space="preserve"> </w:t>
      </w:r>
      <w:r>
        <w:rPr>
          <w:sz w:val="27"/>
          <w:szCs w:val="27"/>
        </w:rPr>
        <w:t>у переліку вільних приміщень, що можуть бути передані в орендне користування.</w:t>
      </w:r>
    </w:p>
    <w:p w:rsidR="005A59D1" w:rsidRDefault="005A59D1" w:rsidP="005A59D1">
      <w:pPr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5A59D1" w:rsidRPr="006E2E65" w:rsidRDefault="005A59D1" w:rsidP="005A59D1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5A59D1" w:rsidRDefault="005A59D1" w:rsidP="003B6642">
      <w:pPr>
        <w:rPr>
          <w:sz w:val="28"/>
          <w:szCs w:val="28"/>
        </w:rPr>
      </w:pPr>
    </w:p>
    <w:p w:rsidR="00B83429" w:rsidRDefault="00B83429" w:rsidP="003B6642">
      <w:pPr>
        <w:rPr>
          <w:sz w:val="28"/>
          <w:szCs w:val="28"/>
        </w:rPr>
      </w:pPr>
    </w:p>
    <w:p w:rsidR="00B83429" w:rsidRDefault="00B83429" w:rsidP="003B6642">
      <w:pPr>
        <w:rPr>
          <w:sz w:val="27"/>
          <w:szCs w:val="27"/>
        </w:rPr>
      </w:pPr>
      <w:r>
        <w:rPr>
          <w:sz w:val="28"/>
          <w:szCs w:val="28"/>
        </w:rPr>
        <w:t>1.8.</w:t>
      </w:r>
      <w:r w:rsidRPr="00B83429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136,50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вул. Усенка Павла, 7/9 к. 2.</w:t>
      </w:r>
    </w:p>
    <w:p w:rsidR="00B83429" w:rsidRDefault="00B83429" w:rsidP="003B6642">
      <w:pPr>
        <w:rPr>
          <w:sz w:val="27"/>
          <w:szCs w:val="27"/>
        </w:rPr>
      </w:pPr>
    </w:p>
    <w:p w:rsidR="00B83429" w:rsidRDefault="00B83429" w:rsidP="00B83429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B83429" w:rsidRDefault="00B83429" w:rsidP="00B83429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B83429" w:rsidRPr="006E2E65" w:rsidRDefault="00B83429" w:rsidP="00B83429">
      <w:pPr>
        <w:ind w:firstLine="720"/>
        <w:jc w:val="both"/>
        <w:rPr>
          <w:sz w:val="28"/>
          <w:szCs w:val="28"/>
        </w:rPr>
      </w:pPr>
      <w:r w:rsidRPr="006E2E65">
        <w:rPr>
          <w:sz w:val="28"/>
          <w:szCs w:val="28"/>
        </w:rPr>
        <w:t>До Департаменту комунальної власності м. Києва не надійшло жодної заявки щодо участі у конкурсі на право оренди вказаного об‘єкту.</w:t>
      </w:r>
    </w:p>
    <w:p w:rsidR="00B83429" w:rsidRPr="006E2E65" w:rsidRDefault="00B83429" w:rsidP="00B83429">
      <w:pPr>
        <w:pStyle w:val="a6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B83429" w:rsidRDefault="00B83429" w:rsidP="00B83429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7"/>
          <w:szCs w:val="27"/>
          <w:u w:val="single"/>
        </w:rPr>
        <w:t>Ухвалили:</w:t>
      </w:r>
      <w:r w:rsidRPr="006E2E65">
        <w:rPr>
          <w:sz w:val="27"/>
          <w:szCs w:val="27"/>
        </w:rPr>
        <w:t xml:space="preserve"> </w:t>
      </w:r>
      <w:r w:rsidRPr="00AE2E8C">
        <w:rPr>
          <w:sz w:val="28"/>
          <w:szCs w:val="28"/>
        </w:rPr>
        <w:t xml:space="preserve">Здійснити повторну публікацію оголошення про проведення конкурсу в газеті «Хрещатик» </w:t>
      </w:r>
    </w:p>
    <w:p w:rsidR="00B83429" w:rsidRDefault="00B83429" w:rsidP="00B83429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B83429" w:rsidRPr="002F45D8" w:rsidTr="006B2D28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429" w:rsidRPr="002F45D8" w:rsidRDefault="00B83429" w:rsidP="006B2D28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29" w:rsidRPr="002F45D8" w:rsidRDefault="00B83429" w:rsidP="006B2D28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b/>
              </w:rPr>
            </w:pPr>
            <w:r>
              <w:rPr>
                <w:b/>
              </w:rPr>
              <w:t xml:space="preserve">вул. Усенка Павла, 7/9 к. 2 </w:t>
            </w:r>
          </w:p>
        </w:tc>
      </w:tr>
      <w:tr w:rsidR="00B83429" w:rsidRPr="002F45D8" w:rsidTr="006B2D28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B83429" w:rsidRPr="002F45D8" w:rsidRDefault="00B83429" w:rsidP="006B2D28">
            <w:pPr>
              <w:rPr>
                <w:sz w:val="16"/>
                <w:szCs w:val="16"/>
              </w:rPr>
            </w:pPr>
          </w:p>
          <w:p w:rsidR="00B83429" w:rsidRPr="002F45D8" w:rsidRDefault="00B83429" w:rsidP="006B2D28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b/>
              </w:rPr>
            </w:pPr>
            <w:r>
              <w:rPr>
                <w:b/>
              </w:rPr>
              <w:t>136,50</w:t>
            </w:r>
            <w:r w:rsidRPr="002F45D8">
              <w:rPr>
                <w:b/>
              </w:rPr>
              <w:t xml:space="preserve"> кв. м</w:t>
            </w:r>
          </w:p>
          <w:p w:rsidR="00B83429" w:rsidRPr="002F45D8" w:rsidRDefault="00B83429" w:rsidP="006B2D28">
            <w:r>
              <w:t>1 поверх</w:t>
            </w:r>
          </w:p>
        </w:tc>
      </w:tr>
      <w:tr w:rsidR="00B83429" w:rsidRPr="002F45D8" w:rsidTr="006B2D28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r>
              <w:t>КП «Київпастранс»</w:t>
            </w:r>
          </w:p>
        </w:tc>
      </w:tr>
      <w:tr w:rsidR="00B83429" w:rsidRPr="002F45D8" w:rsidTr="006B2D28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086609" w:rsidRDefault="00B83429" w:rsidP="006B2D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Склад</w:t>
            </w:r>
          </w:p>
        </w:tc>
      </w:tr>
      <w:tr w:rsidR="00B83429" w:rsidRPr="002F45D8" w:rsidTr="006B2D28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29" w:rsidRPr="002F45D8" w:rsidRDefault="00B83429" w:rsidP="006B2D28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1502E" w:rsidRDefault="00B83429" w:rsidP="006B2D28">
            <w:pPr>
              <w:ind w:right="-52"/>
              <w:rPr>
                <w:highlight w:val="yellow"/>
              </w:rPr>
            </w:pPr>
            <w:r>
              <w:t>3 254,67 грн без ПДВ</w:t>
            </w:r>
          </w:p>
        </w:tc>
      </w:tr>
      <w:tr w:rsidR="00B83429" w:rsidRPr="002F45D8" w:rsidTr="006B2D28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b/>
              </w:rPr>
            </w:pPr>
            <w:r>
              <w:rPr>
                <w:b/>
              </w:rPr>
              <w:t>С</w:t>
            </w:r>
            <w:r w:rsidRPr="002F45D8">
              <w:rPr>
                <w:b/>
              </w:rPr>
              <w:t>трок оренди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sz w:val="16"/>
                <w:szCs w:val="16"/>
              </w:rPr>
            </w:pPr>
            <w:r>
              <w:rPr>
                <w:b/>
              </w:rPr>
              <w:t>2 роки 364 дні</w:t>
            </w:r>
          </w:p>
        </w:tc>
      </w:tr>
      <w:tr w:rsidR="00B83429" w:rsidRPr="002F45D8" w:rsidTr="006B2D28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2F45D8" w:rsidRDefault="00B83429" w:rsidP="006B2D28">
            <w:pPr>
              <w:rPr>
                <w:b/>
              </w:rPr>
            </w:pPr>
            <w:r w:rsidRPr="002F45D8">
              <w:rPr>
                <w:b/>
              </w:rPr>
              <w:lastRenderedPageBreak/>
              <w:t>Розмір авансової орендної плати для участі у конкурсі на право оренди</w:t>
            </w:r>
          </w:p>
          <w:p w:rsidR="00B83429" w:rsidRPr="002F45D8" w:rsidRDefault="00B83429" w:rsidP="006B2D28">
            <w:pPr>
              <w:rPr>
                <w:b/>
                <w:sz w:val="6"/>
                <w:szCs w:val="6"/>
              </w:rPr>
            </w:pPr>
          </w:p>
          <w:p w:rsidR="00B83429" w:rsidRPr="002F45D8" w:rsidRDefault="00B83429" w:rsidP="006B2D28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B83429" w:rsidRPr="002F45D8" w:rsidRDefault="00B83429" w:rsidP="006B2D28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429" w:rsidRPr="001B70DC" w:rsidRDefault="00B83429" w:rsidP="006B2D28">
            <w:pPr>
              <w:rPr>
                <w:b/>
              </w:rPr>
            </w:pPr>
            <w:r>
              <w:rPr>
                <w:b/>
              </w:rPr>
              <w:t xml:space="preserve">6 509,34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B83429" w:rsidRPr="001B70DC" w:rsidRDefault="00B83429" w:rsidP="006B2D28">
            <w:pPr>
              <w:rPr>
                <w:b/>
                <w:sz w:val="6"/>
                <w:szCs w:val="6"/>
              </w:rPr>
            </w:pPr>
          </w:p>
          <w:p w:rsidR="00B83429" w:rsidRPr="001B70DC" w:rsidRDefault="00B83429" w:rsidP="006B2D28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B83429" w:rsidRPr="001B70DC" w:rsidRDefault="00B83429" w:rsidP="006B2D28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B83429" w:rsidRDefault="00B83429" w:rsidP="006B2D28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>
              <w:rPr>
                <w:i/>
              </w:rPr>
              <w:t>КП «Київпастранс»</w:t>
            </w:r>
          </w:p>
          <w:p w:rsidR="00B83429" w:rsidRPr="00030E32" w:rsidRDefault="00B83429" w:rsidP="006B2D28">
            <w:pPr>
              <w:rPr>
                <w:i/>
              </w:rPr>
            </w:pPr>
            <w:r w:rsidRPr="00030E32">
              <w:rPr>
                <w:i/>
              </w:rPr>
              <w:t>р/р: 26002300236809</w:t>
            </w:r>
          </w:p>
          <w:p w:rsidR="00B83429" w:rsidRPr="00030E32" w:rsidRDefault="00B83429" w:rsidP="006B2D28">
            <w:pPr>
              <w:rPr>
                <w:i/>
              </w:rPr>
            </w:pPr>
            <w:r w:rsidRPr="00030E32">
              <w:rPr>
                <w:i/>
              </w:rPr>
              <w:t>ТВБВ № 10026/0104 філія Головного управління по м. Києву та Київській області АТ «Ощадбанк»</w:t>
            </w:r>
            <w:r w:rsidRPr="00030E32">
              <w:rPr>
                <w:i/>
              </w:rPr>
              <w:br/>
              <w:t>МФО: 322669</w:t>
            </w:r>
          </w:p>
          <w:p w:rsidR="00B83429" w:rsidRPr="0015505C" w:rsidRDefault="00B83429" w:rsidP="006B2D28">
            <w:pPr>
              <w:spacing w:line="264" w:lineRule="auto"/>
              <w:jc w:val="both"/>
              <w:rPr>
                <w:i/>
                <w:highlight w:val="yellow"/>
              </w:rPr>
            </w:pPr>
            <w:r w:rsidRPr="00030E32">
              <w:rPr>
                <w:i/>
              </w:rPr>
              <w:t>ЄДРПОУ: 23390156</w:t>
            </w:r>
          </w:p>
        </w:tc>
      </w:tr>
    </w:tbl>
    <w:p w:rsidR="00B83429" w:rsidRPr="00954F6C" w:rsidRDefault="00B83429" w:rsidP="00B83429">
      <w:pPr>
        <w:ind w:firstLine="720"/>
        <w:jc w:val="both"/>
        <w:rPr>
          <w:sz w:val="16"/>
          <w:szCs w:val="16"/>
        </w:rPr>
      </w:pPr>
    </w:p>
    <w:p w:rsidR="00B83429" w:rsidRPr="002F45D8" w:rsidRDefault="00B83429" w:rsidP="00B83429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B83429" w:rsidRPr="002F45D8" w:rsidRDefault="00B83429" w:rsidP="00B83429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B83429" w:rsidRPr="002F45D8" w:rsidRDefault="00B83429" w:rsidP="00B83429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оренди;</w:t>
      </w:r>
    </w:p>
    <w:p w:rsidR="00B83429" w:rsidRPr="006E2E65" w:rsidRDefault="00B83429" w:rsidP="00B83429">
      <w:pPr>
        <w:ind w:firstLine="720"/>
        <w:jc w:val="both"/>
        <w:rPr>
          <w:sz w:val="28"/>
          <w:szCs w:val="28"/>
        </w:rPr>
      </w:pPr>
    </w:p>
    <w:p w:rsidR="00B83429" w:rsidRDefault="00B83429" w:rsidP="00B83429">
      <w:pPr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B83429" w:rsidRDefault="00B83429" w:rsidP="003B6642">
      <w:pPr>
        <w:rPr>
          <w:sz w:val="28"/>
          <w:szCs w:val="28"/>
        </w:rPr>
      </w:pPr>
    </w:p>
    <w:p w:rsidR="00B83429" w:rsidRDefault="00B83429" w:rsidP="003B6642">
      <w:pPr>
        <w:rPr>
          <w:sz w:val="28"/>
          <w:szCs w:val="28"/>
        </w:rPr>
      </w:pPr>
    </w:p>
    <w:p w:rsidR="00B83429" w:rsidRDefault="00B83429" w:rsidP="003B6642">
      <w:pPr>
        <w:rPr>
          <w:sz w:val="27"/>
          <w:szCs w:val="27"/>
        </w:rPr>
      </w:pPr>
      <w:r>
        <w:rPr>
          <w:sz w:val="28"/>
          <w:szCs w:val="28"/>
        </w:rPr>
        <w:t>1.9.</w:t>
      </w:r>
      <w:r w:rsidRPr="00B83429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>
        <w:rPr>
          <w:sz w:val="27"/>
          <w:szCs w:val="27"/>
        </w:rPr>
        <w:t xml:space="preserve"> частини переходу станції метро «Палац спорту», загальною площею 14,00 кв. м.</w:t>
      </w:r>
    </w:p>
    <w:p w:rsidR="006B2D28" w:rsidRDefault="006B2D28" w:rsidP="003B6642">
      <w:pPr>
        <w:rPr>
          <w:sz w:val="27"/>
          <w:szCs w:val="27"/>
        </w:rPr>
      </w:pPr>
    </w:p>
    <w:p w:rsidR="006B2D28" w:rsidRDefault="006B2D28" w:rsidP="006B2D28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B2D28" w:rsidRDefault="006B2D28" w:rsidP="006B2D28">
      <w:pPr>
        <w:rPr>
          <w:sz w:val="27"/>
          <w:szCs w:val="27"/>
        </w:rPr>
      </w:pPr>
    </w:p>
    <w:p w:rsidR="006B2D28" w:rsidRPr="00C758FE" w:rsidRDefault="006B2D28" w:rsidP="006B2D28">
      <w:pPr>
        <w:ind w:firstLine="360"/>
        <w:jc w:val="both"/>
        <w:rPr>
          <w:sz w:val="27"/>
          <w:szCs w:val="27"/>
        </w:rPr>
      </w:pPr>
      <w:r w:rsidRPr="00C758FE">
        <w:rPr>
          <w:sz w:val="27"/>
          <w:szCs w:val="27"/>
        </w:rPr>
        <w:t xml:space="preserve">До Департаменту комунальної власності м. Києва надійшли </w:t>
      </w:r>
      <w:r>
        <w:rPr>
          <w:sz w:val="27"/>
          <w:szCs w:val="27"/>
        </w:rPr>
        <w:t xml:space="preserve">сім </w:t>
      </w:r>
      <w:r w:rsidRPr="00C758FE">
        <w:rPr>
          <w:sz w:val="27"/>
          <w:szCs w:val="27"/>
        </w:rPr>
        <w:t>заяв та пакет</w:t>
      </w:r>
      <w:r>
        <w:rPr>
          <w:sz w:val="27"/>
          <w:szCs w:val="27"/>
        </w:rPr>
        <w:t>ів</w:t>
      </w:r>
      <w:r w:rsidRPr="00C758FE">
        <w:rPr>
          <w:sz w:val="27"/>
          <w:szCs w:val="27"/>
        </w:rPr>
        <w:t xml:space="preserve"> документів з відміткою «на конкурс» від:</w:t>
      </w:r>
    </w:p>
    <w:p w:rsidR="006B2D28" w:rsidRPr="00C758FE" w:rsidRDefault="006B2D28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ТОВ Фірма «Техпром»;</w:t>
      </w:r>
    </w:p>
    <w:p w:rsidR="006B2D28" w:rsidRDefault="006B2D28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Камрат Я. П.;</w:t>
      </w:r>
    </w:p>
    <w:p w:rsidR="006B2D28" w:rsidRDefault="006B2D28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Грінах Н. Ю.</w:t>
      </w:r>
      <w:r w:rsidR="00EB5493">
        <w:rPr>
          <w:sz w:val="27"/>
          <w:szCs w:val="27"/>
        </w:rPr>
        <w:t>;</w:t>
      </w:r>
    </w:p>
    <w:p w:rsidR="006B2D28" w:rsidRDefault="006B2D28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ПП «Торнадо-16»</w:t>
      </w:r>
      <w:r w:rsidR="00EB5493">
        <w:rPr>
          <w:sz w:val="27"/>
          <w:szCs w:val="27"/>
        </w:rPr>
        <w:t>;</w:t>
      </w:r>
    </w:p>
    <w:p w:rsidR="00EB5493" w:rsidRDefault="00EB5493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Боєва Т. І.;</w:t>
      </w:r>
    </w:p>
    <w:p w:rsidR="00EB5493" w:rsidRDefault="00EB5493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ФО-П Гашимов Фірудін Гашим Огли;</w:t>
      </w:r>
    </w:p>
    <w:p w:rsidR="00EB5493" w:rsidRPr="00C758FE" w:rsidRDefault="00EB5493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Артеменко С. Ф.</w:t>
      </w:r>
    </w:p>
    <w:p w:rsidR="006B2D28" w:rsidRPr="00C758FE" w:rsidRDefault="006B2D28" w:rsidP="006B2D28">
      <w:pPr>
        <w:pStyle w:val="a6"/>
        <w:rPr>
          <w:rFonts w:ascii="Times New Roman" w:hAnsi="Times New Roman"/>
          <w:sz w:val="27"/>
          <w:szCs w:val="27"/>
        </w:rPr>
      </w:pPr>
      <w:r w:rsidRPr="00C758FE">
        <w:rPr>
          <w:rFonts w:ascii="Times New Roman" w:hAnsi="Times New Roman"/>
          <w:sz w:val="27"/>
          <w:szCs w:val="27"/>
        </w:rPr>
        <w:t>Комісія розглянула пакети документів наданих на конкурс та пропозиції учасників (крім пропозиції щодо розміру орендної плати).</w:t>
      </w:r>
    </w:p>
    <w:p w:rsidR="006B2D28" w:rsidRDefault="006B2D28" w:rsidP="006B2D28">
      <w:pPr>
        <w:ind w:firstLine="708"/>
        <w:rPr>
          <w:b/>
          <w:sz w:val="27"/>
          <w:szCs w:val="27"/>
        </w:rPr>
      </w:pPr>
    </w:p>
    <w:p w:rsidR="006B2D28" w:rsidRPr="008C3DD0" w:rsidRDefault="006B2D28" w:rsidP="006B2D28">
      <w:pPr>
        <w:ind w:firstLine="708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Комісія визначила:</w:t>
      </w:r>
    </w:p>
    <w:p w:rsidR="006B2D28" w:rsidRDefault="006B2D28" w:rsidP="006B2D28">
      <w:pPr>
        <w:jc w:val="both"/>
        <w:rPr>
          <w:sz w:val="27"/>
          <w:szCs w:val="27"/>
        </w:rPr>
      </w:pPr>
      <w:r w:rsidRPr="008C3DD0">
        <w:rPr>
          <w:sz w:val="27"/>
          <w:szCs w:val="27"/>
        </w:rPr>
        <w:t xml:space="preserve">1. Пакет документів </w:t>
      </w:r>
      <w:r w:rsidR="00EB5493">
        <w:rPr>
          <w:sz w:val="27"/>
          <w:szCs w:val="27"/>
        </w:rPr>
        <w:t>ТОВ Фірма «Техпром»</w:t>
      </w:r>
      <w:r w:rsidRPr="008C3DD0">
        <w:rPr>
          <w:sz w:val="27"/>
          <w:szCs w:val="27"/>
        </w:rPr>
        <w:t xml:space="preserve"> відповідає п.7 «Порядку проведення конкурсу на право оренди майна територіальної громади міста Києва», </w:t>
      </w:r>
      <w:r>
        <w:rPr>
          <w:sz w:val="27"/>
          <w:szCs w:val="27"/>
        </w:rPr>
        <w:t>затвердженого рішенням</w:t>
      </w:r>
      <w:r w:rsidRPr="008C3DD0">
        <w:rPr>
          <w:sz w:val="27"/>
          <w:szCs w:val="27"/>
        </w:rPr>
        <w:t xml:space="preserve"> Київської міської ради від 21.04.2015 №</w:t>
      </w:r>
      <w:r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415/1280</w:t>
      </w:r>
      <w:r>
        <w:rPr>
          <w:sz w:val="27"/>
          <w:szCs w:val="27"/>
        </w:rPr>
        <w:t xml:space="preserve"> (далі – Порядок)</w:t>
      </w:r>
      <w:r w:rsidRPr="008C3DD0">
        <w:rPr>
          <w:sz w:val="27"/>
          <w:szCs w:val="27"/>
        </w:rPr>
        <w:t>.</w:t>
      </w:r>
    </w:p>
    <w:p w:rsidR="006B2D28" w:rsidRDefault="006B2D28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 xml:space="preserve">ФО-П </w:t>
      </w:r>
      <w:r w:rsidR="00EB5493">
        <w:rPr>
          <w:sz w:val="27"/>
          <w:szCs w:val="27"/>
        </w:rPr>
        <w:t>Камрат Я. П.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6B2D28" w:rsidRDefault="006B2D28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 xml:space="preserve">ФО-П </w:t>
      </w:r>
      <w:r w:rsidR="00EB5493">
        <w:rPr>
          <w:sz w:val="27"/>
          <w:szCs w:val="27"/>
        </w:rPr>
        <w:t>Грінах Н. Ю.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EB5493" w:rsidRDefault="00EB5493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ПП «Торнадо-16» не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 xml:space="preserve"> – відсутня копія установчих документів (Статуту).</w:t>
      </w:r>
    </w:p>
    <w:p w:rsidR="00EB5493" w:rsidRDefault="00EB5493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ФО-П Боєвої Т. І.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EB5493" w:rsidRDefault="00EB5493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ФО-П Гашимова Фірудіна Гашим Огли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EB5493" w:rsidRPr="008C3DD0" w:rsidRDefault="00EB5493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>ФО-П Артеменко С. Ф.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6B2D28" w:rsidRDefault="006B2D28" w:rsidP="006B2D28">
      <w:pPr>
        <w:pStyle w:val="a6"/>
        <w:rPr>
          <w:rFonts w:ascii="Times New Roman" w:hAnsi="Times New Roman"/>
          <w:sz w:val="27"/>
          <w:szCs w:val="27"/>
        </w:rPr>
      </w:pPr>
    </w:p>
    <w:p w:rsidR="006B2D28" w:rsidRPr="008C3DD0" w:rsidRDefault="006B2D28" w:rsidP="006B2D28">
      <w:pPr>
        <w:jc w:val="center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Після обговорення комісія ухвалила:</w:t>
      </w:r>
    </w:p>
    <w:p w:rsidR="006B2D28" w:rsidRPr="008C3DD0" w:rsidRDefault="006B2D28" w:rsidP="006B2D28">
      <w:pPr>
        <w:jc w:val="center"/>
        <w:rPr>
          <w:b/>
          <w:sz w:val="27"/>
          <w:szCs w:val="27"/>
        </w:rPr>
      </w:pPr>
    </w:p>
    <w:p w:rsidR="006B2D28" w:rsidRPr="008C3DD0" w:rsidRDefault="006B2D28" w:rsidP="006B2D28">
      <w:pPr>
        <w:jc w:val="both"/>
        <w:rPr>
          <w:sz w:val="27"/>
          <w:szCs w:val="27"/>
        </w:rPr>
      </w:pPr>
      <w:r w:rsidRPr="002A3C03">
        <w:rPr>
          <w:sz w:val="27"/>
          <w:szCs w:val="27"/>
        </w:rPr>
        <w:t xml:space="preserve">1. </w:t>
      </w:r>
      <w:r w:rsidRPr="008C3DD0">
        <w:rPr>
          <w:sz w:val="27"/>
          <w:szCs w:val="27"/>
        </w:rPr>
        <w:t>Враховуючи подані учасниками конкурсу матеріали і пропозиції (крім пропозиції щодо розміру орендної плати), що відповідають умовам конкурсу, допустити до подання конкурсних пропозицій орендної плати наступних учасників:</w:t>
      </w:r>
    </w:p>
    <w:p w:rsidR="006B2D28" w:rsidRPr="00F7007E" w:rsidRDefault="00EB5493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ТОВ Фірма «Техпром»</w:t>
      </w:r>
      <w:r w:rsidR="006B2D28" w:rsidRPr="008C3DD0">
        <w:rPr>
          <w:sz w:val="27"/>
          <w:szCs w:val="27"/>
        </w:rPr>
        <w:t xml:space="preserve"> </w:t>
      </w:r>
    </w:p>
    <w:p w:rsidR="006B2D28" w:rsidRPr="0025342F" w:rsidRDefault="006B2D28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ФО-П </w:t>
      </w:r>
      <w:r w:rsidR="00EB5493">
        <w:rPr>
          <w:sz w:val="27"/>
          <w:szCs w:val="27"/>
        </w:rPr>
        <w:t>Камрат Я. П.</w:t>
      </w:r>
    </w:p>
    <w:p w:rsidR="006B2D28" w:rsidRPr="00EB5493" w:rsidRDefault="00EB5493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Грінах Н. Ю</w:t>
      </w:r>
      <w:r w:rsidR="006B2D28">
        <w:rPr>
          <w:sz w:val="27"/>
          <w:szCs w:val="27"/>
        </w:rPr>
        <w:t>.</w:t>
      </w:r>
    </w:p>
    <w:p w:rsidR="00EB5493" w:rsidRPr="00EB5493" w:rsidRDefault="00EB5493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Боєва Т. І.</w:t>
      </w:r>
    </w:p>
    <w:p w:rsidR="00EB5493" w:rsidRPr="00EB5493" w:rsidRDefault="00EB5493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Гашимов Фірудін Гашим Огли</w:t>
      </w:r>
    </w:p>
    <w:p w:rsidR="00EB5493" w:rsidRDefault="00EB5493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Артеменко С. Ф.</w:t>
      </w:r>
    </w:p>
    <w:p w:rsidR="006B2D28" w:rsidRDefault="006B2D28" w:rsidP="006B2D28">
      <w:pPr>
        <w:pStyle w:val="a6"/>
        <w:rPr>
          <w:rFonts w:ascii="Times New Roman" w:hAnsi="Times New Roman"/>
          <w:b/>
          <w:sz w:val="27"/>
          <w:szCs w:val="27"/>
        </w:rPr>
      </w:pPr>
    </w:p>
    <w:p w:rsidR="006B2D28" w:rsidRPr="00C758FE" w:rsidRDefault="006B2D28" w:rsidP="006B2D28">
      <w:pPr>
        <w:pStyle w:val="a6"/>
        <w:rPr>
          <w:rFonts w:ascii="Times New Roman" w:hAnsi="Times New Roman"/>
          <w:b/>
          <w:sz w:val="27"/>
          <w:szCs w:val="27"/>
        </w:rPr>
      </w:pPr>
      <w:r w:rsidRPr="00C758FE">
        <w:rPr>
          <w:rFonts w:ascii="Times New Roman" w:hAnsi="Times New Roman"/>
          <w:b/>
          <w:sz w:val="27"/>
          <w:szCs w:val="27"/>
        </w:rPr>
        <w:t xml:space="preserve">Визначення переможця конкурсу </w:t>
      </w:r>
      <w:r w:rsidRPr="002B248F">
        <w:rPr>
          <w:rFonts w:ascii="Times New Roman" w:hAnsi="Times New Roman"/>
          <w:b/>
          <w:sz w:val="27"/>
          <w:szCs w:val="27"/>
        </w:rPr>
        <w:t xml:space="preserve">на </w:t>
      </w:r>
      <w:r w:rsidRPr="00EB5493">
        <w:rPr>
          <w:rFonts w:ascii="Times New Roman" w:hAnsi="Times New Roman"/>
          <w:b/>
          <w:sz w:val="27"/>
          <w:szCs w:val="27"/>
        </w:rPr>
        <w:t xml:space="preserve">право оренди </w:t>
      </w:r>
      <w:r w:rsidR="00EB5493" w:rsidRPr="00EB5493">
        <w:rPr>
          <w:rFonts w:ascii="Times New Roman" w:hAnsi="Times New Roman"/>
          <w:b/>
          <w:sz w:val="27"/>
          <w:szCs w:val="27"/>
        </w:rPr>
        <w:t>частини переходу станції метро «Палац спорту», загальною площею 14,00 кв. м</w:t>
      </w:r>
      <w:r w:rsidRPr="00EB5493">
        <w:rPr>
          <w:rFonts w:ascii="Times New Roman" w:hAnsi="Times New Roman"/>
          <w:b/>
          <w:sz w:val="27"/>
          <w:szCs w:val="27"/>
        </w:rPr>
        <w:t xml:space="preserve">, для розміщення </w:t>
      </w:r>
      <w:r w:rsidR="00EB5493">
        <w:rPr>
          <w:rFonts w:ascii="Times New Roman" w:hAnsi="Times New Roman"/>
          <w:b/>
          <w:sz w:val="27"/>
          <w:szCs w:val="27"/>
        </w:rPr>
        <w:t>на території метрополітену торговельного об’єкту з продажу непродовольчих товарів</w:t>
      </w:r>
      <w:r w:rsidRPr="00C758FE">
        <w:rPr>
          <w:rFonts w:ascii="Times New Roman" w:hAnsi="Times New Roman"/>
          <w:b/>
          <w:sz w:val="27"/>
          <w:szCs w:val="27"/>
        </w:rPr>
        <w:t>.</w:t>
      </w:r>
    </w:p>
    <w:p w:rsidR="006B2D28" w:rsidRPr="00D156C1" w:rsidRDefault="006B2D28" w:rsidP="006B2D28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6B2D28" w:rsidRPr="00D156C1" w:rsidRDefault="006B2D28" w:rsidP="006B2D28">
      <w:pPr>
        <w:pStyle w:val="a6"/>
        <w:ind w:firstLine="0"/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Реєстрація учасників конкурсу:</w:t>
      </w:r>
    </w:p>
    <w:p w:rsidR="006B2D28" w:rsidRPr="0025342F" w:rsidRDefault="006B2D28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 xml:space="preserve">Учасник № 1 – </w:t>
      </w:r>
      <w:r w:rsidR="00FC7017">
        <w:rPr>
          <w:rFonts w:ascii="Times New Roman" w:hAnsi="Times New Roman"/>
          <w:sz w:val="27"/>
          <w:szCs w:val="27"/>
        </w:rPr>
        <w:t>ТОВ Фірма «Техпром»</w:t>
      </w:r>
      <w:r w:rsidRPr="0025342F">
        <w:rPr>
          <w:rFonts w:ascii="Times New Roman" w:hAnsi="Times New Roman"/>
          <w:sz w:val="27"/>
          <w:szCs w:val="27"/>
        </w:rPr>
        <w:t>.</w:t>
      </w:r>
    </w:p>
    <w:p w:rsidR="006B2D28" w:rsidRPr="0025342F" w:rsidRDefault="006B2D28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 xml:space="preserve">Учасник № 2 – ФО-П </w:t>
      </w:r>
      <w:r w:rsidR="00FC7017">
        <w:rPr>
          <w:rFonts w:ascii="Times New Roman" w:hAnsi="Times New Roman"/>
          <w:sz w:val="27"/>
          <w:szCs w:val="27"/>
        </w:rPr>
        <w:t>Камрат Я. П</w:t>
      </w:r>
      <w:r w:rsidRPr="0025342F">
        <w:rPr>
          <w:rFonts w:ascii="Times New Roman" w:hAnsi="Times New Roman"/>
          <w:sz w:val="27"/>
          <w:szCs w:val="27"/>
        </w:rPr>
        <w:t>.</w:t>
      </w:r>
    </w:p>
    <w:p w:rsidR="006B2D28" w:rsidRDefault="006B2D28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 w:rsidRPr="0025342F">
        <w:rPr>
          <w:rFonts w:ascii="Times New Roman" w:hAnsi="Times New Roman"/>
          <w:sz w:val="27"/>
          <w:szCs w:val="27"/>
        </w:rPr>
        <w:t xml:space="preserve">Учасник № 3 </w:t>
      </w:r>
      <w:r>
        <w:rPr>
          <w:rFonts w:ascii="Times New Roman" w:hAnsi="Times New Roman"/>
          <w:sz w:val="27"/>
          <w:szCs w:val="27"/>
        </w:rPr>
        <w:t xml:space="preserve">– ФО-П </w:t>
      </w:r>
      <w:r w:rsidR="00FC7017">
        <w:rPr>
          <w:rFonts w:ascii="Times New Roman" w:hAnsi="Times New Roman"/>
          <w:sz w:val="27"/>
          <w:szCs w:val="27"/>
        </w:rPr>
        <w:t>Грінах Н. Ю</w:t>
      </w:r>
      <w:r>
        <w:rPr>
          <w:rFonts w:ascii="Times New Roman" w:hAnsi="Times New Roman"/>
          <w:sz w:val="27"/>
          <w:szCs w:val="27"/>
        </w:rPr>
        <w:t>.</w:t>
      </w:r>
    </w:p>
    <w:p w:rsidR="00FC7017" w:rsidRDefault="00FC7017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Учасник № 4 – ФО-П Боєва Т. І.</w:t>
      </w:r>
    </w:p>
    <w:p w:rsidR="00FC7017" w:rsidRDefault="00FC7017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Учасник № 5 – ФО-П Гашимов Фірудін Гашим Огли.</w:t>
      </w:r>
    </w:p>
    <w:p w:rsidR="00FC7017" w:rsidRPr="0025342F" w:rsidRDefault="00FC7017" w:rsidP="00FC7017">
      <w:pPr>
        <w:pStyle w:val="a6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Учасник № 6 – ФО-П Артеменко С. Ф.</w:t>
      </w:r>
    </w:p>
    <w:p w:rsidR="006B2D28" w:rsidRDefault="006B2D28" w:rsidP="006B2D28">
      <w:pPr>
        <w:ind w:firstLine="360"/>
        <w:jc w:val="both"/>
        <w:rPr>
          <w:sz w:val="27"/>
          <w:szCs w:val="27"/>
        </w:rPr>
      </w:pPr>
    </w:p>
    <w:p w:rsidR="006B2D28" w:rsidRPr="00D156C1" w:rsidRDefault="006B2D28" w:rsidP="006B2D28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19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проведення конкурсу на право оренди майна територіальної громади міста Києва </w:t>
      </w:r>
      <w:r w:rsidRPr="00D156C1">
        <w:rPr>
          <w:sz w:val="27"/>
          <w:szCs w:val="27"/>
        </w:rPr>
        <w:t xml:space="preserve">Голова комісії в присутності членів комісії та </w:t>
      </w:r>
      <w:r w:rsidRPr="00D156C1">
        <w:rPr>
          <w:sz w:val="27"/>
          <w:szCs w:val="27"/>
        </w:rPr>
        <w:lastRenderedPageBreak/>
        <w:t xml:space="preserve">зацікавлених осіб розпечатав  конверти </w:t>
      </w:r>
      <w:r>
        <w:rPr>
          <w:sz w:val="27"/>
          <w:szCs w:val="27"/>
        </w:rPr>
        <w:t xml:space="preserve">з конкурсними пропозиціями </w:t>
      </w:r>
      <w:r w:rsidRPr="00D156C1">
        <w:rPr>
          <w:sz w:val="27"/>
          <w:szCs w:val="27"/>
        </w:rPr>
        <w:t>і  оголосив зміст пропозицій щодо розміру орендної плати учасників конкурсу:</w:t>
      </w:r>
    </w:p>
    <w:p w:rsidR="006B2D28" w:rsidRPr="00D156C1" w:rsidRDefault="006B2D28" w:rsidP="006B2D28">
      <w:pPr>
        <w:jc w:val="both"/>
        <w:rPr>
          <w:b/>
          <w:sz w:val="27"/>
          <w:szCs w:val="27"/>
        </w:rPr>
      </w:pPr>
      <w:r w:rsidRPr="00D156C1">
        <w:rPr>
          <w:sz w:val="27"/>
          <w:szCs w:val="27"/>
        </w:rPr>
        <w:tab/>
      </w:r>
      <w:r w:rsidRPr="00D156C1">
        <w:rPr>
          <w:b/>
          <w:sz w:val="27"/>
          <w:szCs w:val="27"/>
        </w:rPr>
        <w:t xml:space="preserve">Стартова орендна плата становить </w:t>
      </w:r>
      <w:r w:rsidR="00C053DE">
        <w:rPr>
          <w:b/>
          <w:sz w:val="27"/>
          <w:szCs w:val="27"/>
        </w:rPr>
        <w:t>28 587,50</w:t>
      </w:r>
      <w:r w:rsidRPr="00D156C1">
        <w:rPr>
          <w:b/>
          <w:sz w:val="27"/>
          <w:szCs w:val="27"/>
        </w:rPr>
        <w:t xml:space="preserve"> грн. без ПДВ</w:t>
      </w:r>
      <w:r w:rsidRPr="00D156C1">
        <w:rPr>
          <w:sz w:val="27"/>
          <w:szCs w:val="27"/>
        </w:rPr>
        <w:t xml:space="preserve"> – </w:t>
      </w:r>
      <w:r w:rsidR="00C053DE">
        <w:rPr>
          <w:b/>
          <w:sz w:val="27"/>
          <w:szCs w:val="27"/>
        </w:rPr>
        <w:t>двадцять вісім тисяч п’ятсот вісімдесят сім</w:t>
      </w:r>
      <w:r>
        <w:rPr>
          <w:b/>
          <w:sz w:val="27"/>
          <w:szCs w:val="27"/>
        </w:rPr>
        <w:t xml:space="preserve"> грн. 50 коп.</w:t>
      </w:r>
      <w:r w:rsidRPr="00D156C1">
        <w:rPr>
          <w:b/>
          <w:sz w:val="27"/>
          <w:szCs w:val="27"/>
        </w:rPr>
        <w:t xml:space="preserve"> </w:t>
      </w:r>
    </w:p>
    <w:p w:rsidR="006B2D28" w:rsidRPr="003F74DA" w:rsidRDefault="00C053DE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ТОВ Фірма «Техпром»</w:t>
      </w:r>
      <w:r w:rsidR="006B2D28">
        <w:rPr>
          <w:sz w:val="27"/>
          <w:szCs w:val="27"/>
        </w:rPr>
        <w:t xml:space="preserve"> </w:t>
      </w:r>
      <w:r w:rsidR="006B2D28" w:rsidRPr="003F74DA">
        <w:rPr>
          <w:sz w:val="27"/>
          <w:szCs w:val="27"/>
        </w:rPr>
        <w:t>запропонува</w:t>
      </w:r>
      <w:r>
        <w:rPr>
          <w:sz w:val="27"/>
          <w:szCs w:val="27"/>
        </w:rPr>
        <w:t>ло</w:t>
      </w:r>
      <w:r w:rsidR="006B2D28"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29 50</w:t>
      </w:r>
      <w:r w:rsidR="006B2D28">
        <w:rPr>
          <w:sz w:val="27"/>
          <w:szCs w:val="27"/>
        </w:rPr>
        <w:t>0,00</w:t>
      </w:r>
      <w:r w:rsidR="006B2D28"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>двадцять дев’ять тисяч п’ятсот</w:t>
      </w:r>
      <w:r w:rsidR="006B2D28" w:rsidRPr="003F74DA">
        <w:rPr>
          <w:sz w:val="27"/>
          <w:szCs w:val="27"/>
        </w:rPr>
        <w:t xml:space="preserve"> грн. </w:t>
      </w:r>
      <w:r w:rsidR="006B2D28">
        <w:rPr>
          <w:sz w:val="27"/>
          <w:szCs w:val="27"/>
        </w:rPr>
        <w:t>00</w:t>
      </w:r>
      <w:r w:rsidR="006B2D28" w:rsidRPr="003F74DA">
        <w:rPr>
          <w:sz w:val="27"/>
          <w:szCs w:val="27"/>
        </w:rPr>
        <w:t xml:space="preserve"> коп.) грн. без ПДВ за місяць оренди.</w:t>
      </w:r>
    </w:p>
    <w:p w:rsidR="006B2D28" w:rsidRDefault="006B2D28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ФО-П </w:t>
      </w:r>
      <w:r w:rsidR="00C053DE">
        <w:rPr>
          <w:sz w:val="27"/>
          <w:szCs w:val="27"/>
        </w:rPr>
        <w:t>Камрат Я. П.</w:t>
      </w:r>
      <w:r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в</w:t>
      </w:r>
      <w:r w:rsidRPr="003F74DA">
        <w:rPr>
          <w:sz w:val="27"/>
          <w:szCs w:val="27"/>
        </w:rPr>
        <w:t xml:space="preserve"> </w:t>
      </w:r>
      <w:r w:rsidR="00C053DE">
        <w:rPr>
          <w:sz w:val="27"/>
          <w:szCs w:val="27"/>
        </w:rPr>
        <w:t>28 650,00</w:t>
      </w:r>
      <w:r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двадцять </w:t>
      </w:r>
      <w:r w:rsidR="00C053DE">
        <w:rPr>
          <w:sz w:val="27"/>
          <w:szCs w:val="27"/>
        </w:rPr>
        <w:t>вісім тисяч шістсот п’ятдесят</w:t>
      </w:r>
      <w:r w:rsidRPr="003F74DA">
        <w:rPr>
          <w:sz w:val="27"/>
          <w:szCs w:val="27"/>
        </w:rPr>
        <w:t xml:space="preserve"> грн. </w:t>
      </w:r>
      <w:r w:rsidR="00C053DE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оренди.</w:t>
      </w:r>
    </w:p>
    <w:p w:rsidR="006B2D28" w:rsidRDefault="006B2D28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ФО-П </w:t>
      </w:r>
      <w:r w:rsidR="00C053DE">
        <w:rPr>
          <w:sz w:val="27"/>
          <w:szCs w:val="27"/>
        </w:rPr>
        <w:t>Грінах Н. Ю.</w:t>
      </w:r>
      <w:r w:rsidRPr="003F74DA">
        <w:rPr>
          <w:sz w:val="27"/>
          <w:szCs w:val="27"/>
        </w:rPr>
        <w:t xml:space="preserve"> запропонува</w:t>
      </w:r>
      <w:r w:rsidR="00C053DE">
        <w:rPr>
          <w:sz w:val="27"/>
          <w:szCs w:val="27"/>
        </w:rPr>
        <w:t>в</w:t>
      </w:r>
      <w:r w:rsidRPr="003F74DA">
        <w:rPr>
          <w:sz w:val="27"/>
          <w:szCs w:val="27"/>
        </w:rPr>
        <w:t xml:space="preserve"> </w:t>
      </w:r>
      <w:r w:rsidR="00C053DE">
        <w:rPr>
          <w:sz w:val="27"/>
          <w:szCs w:val="27"/>
        </w:rPr>
        <w:t>29 000,00</w:t>
      </w:r>
      <w:r w:rsidRPr="003F74DA">
        <w:rPr>
          <w:sz w:val="27"/>
          <w:szCs w:val="27"/>
        </w:rPr>
        <w:t xml:space="preserve"> (</w:t>
      </w:r>
      <w:r w:rsidR="00C053DE">
        <w:rPr>
          <w:sz w:val="27"/>
          <w:szCs w:val="27"/>
        </w:rPr>
        <w:t>двадцять дев’ять тисяч</w:t>
      </w:r>
      <w:r>
        <w:rPr>
          <w:sz w:val="27"/>
          <w:szCs w:val="27"/>
        </w:rPr>
        <w:t xml:space="preserve"> </w:t>
      </w:r>
      <w:r w:rsidRPr="003F74DA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</w:t>
      </w:r>
      <w:r>
        <w:rPr>
          <w:sz w:val="27"/>
          <w:szCs w:val="27"/>
        </w:rPr>
        <w:t>.</w:t>
      </w:r>
    </w:p>
    <w:p w:rsidR="00C053DE" w:rsidRDefault="00C053DE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Боєва Т. І.</w:t>
      </w:r>
      <w:r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ла</w:t>
      </w:r>
      <w:r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65 000,00</w:t>
      </w:r>
      <w:r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шістдесят п’ять тисяч </w:t>
      </w:r>
      <w:r w:rsidRPr="003F74DA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</w:t>
      </w:r>
      <w:r>
        <w:rPr>
          <w:sz w:val="27"/>
          <w:szCs w:val="27"/>
        </w:rPr>
        <w:t>.</w:t>
      </w:r>
    </w:p>
    <w:p w:rsidR="00C053DE" w:rsidRDefault="00C053DE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Гашимов Фірудін Гашим Огли</w:t>
      </w:r>
      <w:r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в</w:t>
      </w:r>
      <w:r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35 000,00</w:t>
      </w:r>
      <w:r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тридцять п’ять тисяч </w:t>
      </w:r>
      <w:r w:rsidRPr="003F74DA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</w:t>
      </w:r>
      <w:r>
        <w:rPr>
          <w:sz w:val="27"/>
          <w:szCs w:val="27"/>
        </w:rPr>
        <w:t>.</w:t>
      </w:r>
    </w:p>
    <w:p w:rsidR="00C053DE" w:rsidRPr="003F74DA" w:rsidRDefault="00C053DE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Артеменко С. Ф.</w:t>
      </w:r>
      <w:r w:rsidRPr="003F74DA">
        <w:rPr>
          <w:sz w:val="27"/>
          <w:szCs w:val="27"/>
        </w:rPr>
        <w:t xml:space="preserve"> запропонува</w:t>
      </w:r>
      <w:r>
        <w:rPr>
          <w:sz w:val="27"/>
          <w:szCs w:val="27"/>
        </w:rPr>
        <w:t>в</w:t>
      </w:r>
      <w:r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29 000,00</w:t>
      </w:r>
      <w:r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двадцять дев’ять тисяч </w:t>
      </w:r>
      <w:r w:rsidRPr="003F74DA">
        <w:rPr>
          <w:sz w:val="27"/>
          <w:szCs w:val="27"/>
        </w:rPr>
        <w:t xml:space="preserve">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</w:t>
      </w:r>
      <w:r>
        <w:rPr>
          <w:sz w:val="27"/>
          <w:szCs w:val="27"/>
        </w:rPr>
        <w:t>.</w:t>
      </w:r>
    </w:p>
    <w:p w:rsidR="006B2D28" w:rsidRDefault="006B2D28" w:rsidP="006B2D28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Комісія визначила, що конкурсні пропозиції відповідають умовам конкурсу.</w:t>
      </w:r>
    </w:p>
    <w:p w:rsidR="006B2D28" w:rsidRDefault="006B2D28" w:rsidP="006B2D28">
      <w:pPr>
        <w:jc w:val="both"/>
        <w:rPr>
          <w:sz w:val="27"/>
          <w:szCs w:val="27"/>
        </w:rPr>
      </w:pPr>
    </w:p>
    <w:p w:rsidR="006B2D28" w:rsidRPr="00D156C1" w:rsidRDefault="006B2D28" w:rsidP="006B2D28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20</w:t>
      </w:r>
      <w:r w:rsidRPr="00D156C1">
        <w:rPr>
          <w:sz w:val="27"/>
          <w:szCs w:val="27"/>
        </w:rPr>
        <w:t xml:space="preserve"> Порядку початкова </w:t>
      </w:r>
      <w:r w:rsidRPr="00D156C1">
        <w:rPr>
          <w:b/>
          <w:sz w:val="27"/>
          <w:szCs w:val="27"/>
        </w:rPr>
        <w:t>орендна плата для проведення торгів</w:t>
      </w:r>
      <w:r w:rsidRPr="00D156C1">
        <w:rPr>
          <w:sz w:val="27"/>
          <w:szCs w:val="27"/>
        </w:rPr>
        <w:t xml:space="preserve"> становить </w:t>
      </w:r>
      <w:r w:rsidR="00C053DE">
        <w:rPr>
          <w:b/>
          <w:sz w:val="27"/>
          <w:szCs w:val="27"/>
        </w:rPr>
        <w:t>65 000,00</w:t>
      </w:r>
      <w:r>
        <w:rPr>
          <w:b/>
          <w:sz w:val="27"/>
          <w:szCs w:val="27"/>
        </w:rPr>
        <w:t xml:space="preserve"> </w:t>
      </w:r>
      <w:r w:rsidRPr="001213EA">
        <w:rPr>
          <w:b/>
          <w:sz w:val="27"/>
          <w:szCs w:val="27"/>
        </w:rPr>
        <w:t>(</w:t>
      </w:r>
      <w:r w:rsidR="00C053DE">
        <w:rPr>
          <w:b/>
          <w:sz w:val="27"/>
          <w:szCs w:val="27"/>
        </w:rPr>
        <w:t>шістдесят п’ять тисяч</w:t>
      </w:r>
      <w:r w:rsidRPr="001213EA">
        <w:rPr>
          <w:b/>
          <w:sz w:val="27"/>
          <w:szCs w:val="27"/>
        </w:rPr>
        <w:t xml:space="preserve"> грн. </w:t>
      </w:r>
      <w:r w:rsidR="00C053DE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>0</w:t>
      </w:r>
      <w:r w:rsidRPr="001213EA">
        <w:rPr>
          <w:b/>
          <w:sz w:val="27"/>
          <w:szCs w:val="27"/>
        </w:rPr>
        <w:t xml:space="preserve"> коп.)</w:t>
      </w:r>
      <w:r>
        <w:rPr>
          <w:b/>
          <w:sz w:val="27"/>
          <w:szCs w:val="27"/>
        </w:rPr>
        <w:t xml:space="preserve"> </w:t>
      </w:r>
      <w:r w:rsidRPr="00D156C1">
        <w:rPr>
          <w:b/>
          <w:sz w:val="27"/>
          <w:szCs w:val="27"/>
        </w:rPr>
        <w:t>гривень.</w:t>
      </w:r>
    </w:p>
    <w:p w:rsidR="006B2D28" w:rsidRPr="003E0219" w:rsidRDefault="009D3AB3" w:rsidP="006B2D28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Іщенко М. І.</w:t>
      </w:r>
      <w:r w:rsidR="006B2D28" w:rsidRPr="00D156C1">
        <w:rPr>
          <w:sz w:val="27"/>
          <w:szCs w:val="27"/>
        </w:rPr>
        <w:t xml:space="preserve"> запропоновано крок збільшення ціни у розмірі </w:t>
      </w:r>
      <w:r w:rsidR="00C053DE">
        <w:rPr>
          <w:sz w:val="27"/>
          <w:szCs w:val="27"/>
        </w:rPr>
        <w:t>50</w:t>
      </w:r>
      <w:r w:rsidR="006B2D28">
        <w:rPr>
          <w:sz w:val="27"/>
          <w:szCs w:val="27"/>
        </w:rPr>
        <w:t>00</w:t>
      </w:r>
      <w:r w:rsidR="006B2D28" w:rsidRPr="00D156C1">
        <w:rPr>
          <w:sz w:val="27"/>
          <w:szCs w:val="27"/>
        </w:rPr>
        <w:t>,</w:t>
      </w:r>
      <w:r w:rsidR="006B2D28">
        <w:rPr>
          <w:sz w:val="27"/>
          <w:szCs w:val="27"/>
        </w:rPr>
        <w:t>00</w:t>
      </w:r>
      <w:r w:rsidR="006B2D28" w:rsidRPr="00D156C1">
        <w:rPr>
          <w:sz w:val="27"/>
          <w:szCs w:val="27"/>
        </w:rPr>
        <w:t xml:space="preserve"> (</w:t>
      </w:r>
      <w:r w:rsidR="00C053DE">
        <w:rPr>
          <w:sz w:val="27"/>
          <w:szCs w:val="27"/>
        </w:rPr>
        <w:t>п’ять тисяч</w:t>
      </w:r>
      <w:r w:rsidR="006B2D28" w:rsidRPr="00D156C1">
        <w:rPr>
          <w:sz w:val="27"/>
          <w:szCs w:val="27"/>
        </w:rPr>
        <w:t>) грн. Членами комісії дана пропозиція підтримана одноголосно.</w:t>
      </w:r>
    </w:p>
    <w:p w:rsidR="006B2D28" w:rsidRPr="003E0219" w:rsidRDefault="006B2D28" w:rsidP="006B2D28">
      <w:pPr>
        <w:ind w:firstLine="720"/>
        <w:jc w:val="both"/>
        <w:rPr>
          <w:sz w:val="27"/>
          <w:szCs w:val="27"/>
          <w:lang w:val="ru-RU"/>
        </w:rPr>
      </w:pPr>
    </w:p>
    <w:p w:rsidR="006B2D28" w:rsidRPr="008A5790" w:rsidRDefault="006B2D28" w:rsidP="006B2D28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 результатами торгів ФО-П </w:t>
      </w:r>
      <w:r w:rsidR="007A0F2A">
        <w:rPr>
          <w:sz w:val="27"/>
          <w:szCs w:val="27"/>
        </w:rPr>
        <w:t>Артеменко С. Ф</w:t>
      </w:r>
      <w:r>
        <w:rPr>
          <w:sz w:val="27"/>
          <w:szCs w:val="27"/>
        </w:rPr>
        <w:t xml:space="preserve">. </w:t>
      </w:r>
      <w:r w:rsidR="00664B3D">
        <w:rPr>
          <w:sz w:val="27"/>
          <w:szCs w:val="27"/>
        </w:rPr>
        <w:t xml:space="preserve">запропоновано орендну плату </w:t>
      </w:r>
      <w:r w:rsidRPr="003E3F0D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7A0F2A">
        <w:rPr>
          <w:sz w:val="27"/>
          <w:szCs w:val="27"/>
        </w:rPr>
        <w:t>70 000,00</w:t>
      </w:r>
      <w:r>
        <w:rPr>
          <w:sz w:val="27"/>
          <w:szCs w:val="27"/>
        </w:rPr>
        <w:t xml:space="preserve"> грн без ПДВ, </w:t>
      </w:r>
      <w:r w:rsidR="007A0F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ФО-П </w:t>
      </w:r>
      <w:r w:rsidR="007A0F2A">
        <w:rPr>
          <w:sz w:val="27"/>
          <w:szCs w:val="27"/>
        </w:rPr>
        <w:t>Боєва Т. І</w:t>
      </w:r>
      <w:r>
        <w:rPr>
          <w:sz w:val="27"/>
          <w:szCs w:val="27"/>
        </w:rPr>
        <w:t xml:space="preserve">. – </w:t>
      </w:r>
      <w:r w:rsidR="007A0F2A">
        <w:rPr>
          <w:sz w:val="27"/>
          <w:szCs w:val="27"/>
        </w:rPr>
        <w:t>75 000,00</w:t>
      </w:r>
      <w:r>
        <w:rPr>
          <w:sz w:val="27"/>
          <w:szCs w:val="27"/>
        </w:rPr>
        <w:t xml:space="preserve"> грн без ПДВ.</w:t>
      </w:r>
    </w:p>
    <w:p w:rsidR="006B2D28" w:rsidRDefault="006B2D28" w:rsidP="006B2D28">
      <w:pPr>
        <w:shd w:val="clear" w:color="auto" w:fill="FFFFFF"/>
        <w:tabs>
          <w:tab w:val="num" w:pos="180"/>
        </w:tabs>
        <w:jc w:val="both"/>
        <w:rPr>
          <w:szCs w:val="24"/>
        </w:rPr>
      </w:pPr>
    </w:p>
    <w:p w:rsidR="006B2D28" w:rsidRDefault="006B2D28" w:rsidP="006B2D28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b/>
          <w:i/>
          <w:sz w:val="28"/>
          <w:szCs w:val="28"/>
          <w:u w:val="single"/>
        </w:rPr>
        <w:t>Ухвалили:</w:t>
      </w:r>
      <w:r w:rsidRPr="006E2E65">
        <w:rPr>
          <w:sz w:val="28"/>
          <w:szCs w:val="28"/>
        </w:rPr>
        <w:t xml:space="preserve"> </w:t>
      </w:r>
      <w:r w:rsidRPr="00576062">
        <w:rPr>
          <w:rFonts w:ascii="Times New Roman" w:hAnsi="Times New Roman"/>
          <w:sz w:val="27"/>
          <w:szCs w:val="27"/>
        </w:rPr>
        <w:t>Визначити переможцем конкурсу на право оренди майна комунальної власності територіа</w:t>
      </w:r>
      <w:r>
        <w:rPr>
          <w:rFonts w:ascii="Times New Roman" w:hAnsi="Times New Roman"/>
          <w:sz w:val="27"/>
          <w:szCs w:val="27"/>
        </w:rPr>
        <w:t xml:space="preserve">льної громади міста Києва – </w:t>
      </w:r>
      <w:r>
        <w:rPr>
          <w:rFonts w:ascii="Times New Roman" w:hAnsi="Times New Roman"/>
          <w:b/>
          <w:sz w:val="27"/>
          <w:szCs w:val="27"/>
        </w:rPr>
        <w:t xml:space="preserve">ФО-П </w:t>
      </w:r>
      <w:r w:rsidR="007A0F2A">
        <w:rPr>
          <w:rFonts w:ascii="Times New Roman" w:hAnsi="Times New Roman"/>
          <w:b/>
          <w:sz w:val="27"/>
          <w:szCs w:val="27"/>
        </w:rPr>
        <w:t>Боєву Т. І.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7A0F2A">
        <w:rPr>
          <w:rFonts w:ascii="Times New Roman" w:hAnsi="Times New Roman"/>
          <w:sz w:val="27"/>
          <w:szCs w:val="27"/>
        </w:rPr>
        <w:t>як таку</w:t>
      </w:r>
      <w:r w:rsidRPr="00C33416">
        <w:rPr>
          <w:rFonts w:ascii="Times New Roman" w:hAnsi="Times New Roman"/>
          <w:sz w:val="27"/>
          <w:szCs w:val="27"/>
        </w:rPr>
        <w:t>, що запропонува</w:t>
      </w:r>
      <w:r w:rsidR="007A0F2A">
        <w:rPr>
          <w:rFonts w:ascii="Times New Roman" w:hAnsi="Times New Roman"/>
          <w:sz w:val="27"/>
          <w:szCs w:val="27"/>
        </w:rPr>
        <w:t>ла</w:t>
      </w:r>
      <w:r w:rsidRPr="00C33416">
        <w:rPr>
          <w:rFonts w:ascii="Times New Roman" w:hAnsi="Times New Roman"/>
          <w:sz w:val="27"/>
          <w:szCs w:val="27"/>
        </w:rPr>
        <w:t xml:space="preserve"> найбільший розмір орендної </w:t>
      </w:r>
      <w:r w:rsidRPr="003E3F0D">
        <w:rPr>
          <w:rFonts w:ascii="Times New Roman" w:hAnsi="Times New Roman"/>
          <w:sz w:val="27"/>
          <w:szCs w:val="27"/>
        </w:rPr>
        <w:t xml:space="preserve">плати – </w:t>
      </w:r>
      <w:r w:rsidR="007A0F2A">
        <w:rPr>
          <w:rFonts w:ascii="Times New Roman" w:hAnsi="Times New Roman"/>
          <w:sz w:val="27"/>
          <w:szCs w:val="27"/>
        </w:rPr>
        <w:t>75 000,00</w:t>
      </w:r>
      <w:r w:rsidRPr="003E3F0D">
        <w:rPr>
          <w:rFonts w:ascii="Times New Roman" w:hAnsi="Times New Roman"/>
          <w:sz w:val="27"/>
          <w:szCs w:val="27"/>
        </w:rPr>
        <w:t xml:space="preserve"> (</w:t>
      </w:r>
      <w:r w:rsidR="007A0F2A">
        <w:rPr>
          <w:rFonts w:ascii="Times New Roman" w:hAnsi="Times New Roman"/>
          <w:sz w:val="27"/>
          <w:szCs w:val="27"/>
        </w:rPr>
        <w:t>сімдесят п’ять тисяч</w:t>
      </w:r>
      <w:r>
        <w:rPr>
          <w:rFonts w:ascii="Times New Roman" w:hAnsi="Times New Roman"/>
          <w:sz w:val="27"/>
          <w:szCs w:val="27"/>
        </w:rPr>
        <w:t xml:space="preserve"> </w:t>
      </w:r>
      <w:r w:rsidRPr="003E3F0D">
        <w:rPr>
          <w:rFonts w:ascii="Times New Roman" w:hAnsi="Times New Roman"/>
          <w:sz w:val="27"/>
          <w:szCs w:val="27"/>
        </w:rPr>
        <w:t xml:space="preserve">грн. </w:t>
      </w:r>
      <w:r w:rsidR="007A0F2A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0</w:t>
      </w:r>
      <w:r w:rsidRPr="003E3F0D">
        <w:rPr>
          <w:rFonts w:ascii="Times New Roman" w:hAnsi="Times New Roman"/>
          <w:sz w:val="27"/>
          <w:szCs w:val="27"/>
        </w:rPr>
        <w:t xml:space="preserve"> коп.) грн. без ПДВ.</w:t>
      </w:r>
    </w:p>
    <w:p w:rsidR="006B2D28" w:rsidRDefault="006B2D28" w:rsidP="006B2D28">
      <w:pPr>
        <w:tabs>
          <w:tab w:val="num" w:pos="0"/>
          <w:tab w:val="num" w:pos="180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6B2D28" w:rsidRDefault="006B2D28" w:rsidP="006B2D28">
      <w:pPr>
        <w:rPr>
          <w:sz w:val="27"/>
          <w:szCs w:val="27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B83429" w:rsidRDefault="00B83429" w:rsidP="003B6642">
      <w:pPr>
        <w:rPr>
          <w:sz w:val="28"/>
          <w:szCs w:val="28"/>
        </w:rPr>
      </w:pPr>
    </w:p>
    <w:p w:rsidR="006B2D28" w:rsidRDefault="006B2D28" w:rsidP="003B6642">
      <w:pPr>
        <w:rPr>
          <w:sz w:val="28"/>
          <w:szCs w:val="28"/>
        </w:rPr>
      </w:pPr>
    </w:p>
    <w:p w:rsidR="00B83429" w:rsidRDefault="00B83429" w:rsidP="003B6642">
      <w:pPr>
        <w:rPr>
          <w:sz w:val="27"/>
          <w:szCs w:val="27"/>
        </w:rPr>
      </w:pPr>
      <w:r>
        <w:rPr>
          <w:sz w:val="28"/>
          <w:szCs w:val="28"/>
        </w:rPr>
        <w:t>1.10.</w:t>
      </w:r>
      <w:r w:rsidRPr="00B83429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7,00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вул. Кондратюка, 8 к. 1.</w:t>
      </w:r>
    </w:p>
    <w:p w:rsidR="006B2D28" w:rsidRDefault="006B2D28" w:rsidP="006B2D28">
      <w:pPr>
        <w:rPr>
          <w:sz w:val="28"/>
          <w:szCs w:val="28"/>
        </w:rPr>
      </w:pPr>
    </w:p>
    <w:p w:rsidR="006B2D28" w:rsidRDefault="006B2D28" w:rsidP="006B2D28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О. Шмуляра</w:t>
      </w:r>
    </w:p>
    <w:p w:rsidR="006B2D28" w:rsidRDefault="006B2D28" w:rsidP="006B2D28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</w:p>
    <w:p w:rsidR="006B2D28" w:rsidRPr="00C758FE" w:rsidRDefault="006B2D28" w:rsidP="006B2D28">
      <w:pPr>
        <w:ind w:firstLine="360"/>
        <w:jc w:val="both"/>
        <w:rPr>
          <w:sz w:val="27"/>
          <w:szCs w:val="27"/>
        </w:rPr>
      </w:pPr>
      <w:r w:rsidRPr="00C758FE">
        <w:rPr>
          <w:sz w:val="27"/>
          <w:szCs w:val="27"/>
        </w:rPr>
        <w:t xml:space="preserve">До Департаменту комунальної власності м. Києва надійшли </w:t>
      </w:r>
      <w:r>
        <w:rPr>
          <w:sz w:val="27"/>
          <w:szCs w:val="27"/>
        </w:rPr>
        <w:t xml:space="preserve">дві </w:t>
      </w:r>
      <w:r w:rsidRPr="00C758FE">
        <w:rPr>
          <w:sz w:val="27"/>
          <w:szCs w:val="27"/>
        </w:rPr>
        <w:t>заяви та пакети документів з відміткою «на конкурс» від:</w:t>
      </w:r>
    </w:p>
    <w:p w:rsidR="006B2D28" w:rsidRPr="00C758FE" w:rsidRDefault="00A25540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Іскускова О. О.</w:t>
      </w:r>
      <w:r w:rsidR="006B2D28">
        <w:rPr>
          <w:sz w:val="27"/>
          <w:szCs w:val="27"/>
        </w:rPr>
        <w:t>;</w:t>
      </w:r>
    </w:p>
    <w:p w:rsidR="006B2D28" w:rsidRPr="00C758FE" w:rsidRDefault="00A25540" w:rsidP="006B2D2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Сівоплясова Ю. М.</w:t>
      </w:r>
    </w:p>
    <w:p w:rsidR="006B2D28" w:rsidRPr="00C758FE" w:rsidRDefault="006B2D28" w:rsidP="006B2D28">
      <w:pPr>
        <w:pStyle w:val="a6"/>
        <w:rPr>
          <w:rFonts w:ascii="Times New Roman" w:hAnsi="Times New Roman"/>
          <w:sz w:val="27"/>
          <w:szCs w:val="27"/>
        </w:rPr>
      </w:pPr>
      <w:r w:rsidRPr="00C758FE">
        <w:rPr>
          <w:rFonts w:ascii="Times New Roman" w:hAnsi="Times New Roman"/>
          <w:sz w:val="27"/>
          <w:szCs w:val="27"/>
        </w:rPr>
        <w:t>Комісія розглянула пакети документів наданих на конкурс та пропозиції учасників (крім пропозиції щодо розміру орендної плати).</w:t>
      </w:r>
    </w:p>
    <w:p w:rsidR="006B2D28" w:rsidRDefault="006B2D28" w:rsidP="006B2D28">
      <w:pPr>
        <w:ind w:firstLine="708"/>
        <w:rPr>
          <w:b/>
          <w:sz w:val="27"/>
          <w:szCs w:val="27"/>
        </w:rPr>
      </w:pPr>
    </w:p>
    <w:p w:rsidR="006B2D28" w:rsidRPr="008C3DD0" w:rsidRDefault="006B2D28" w:rsidP="006B2D28">
      <w:pPr>
        <w:ind w:firstLine="708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Комісія визначила:</w:t>
      </w:r>
    </w:p>
    <w:p w:rsidR="006B2D28" w:rsidRDefault="006B2D28" w:rsidP="006B2D28">
      <w:pPr>
        <w:jc w:val="both"/>
        <w:rPr>
          <w:sz w:val="27"/>
          <w:szCs w:val="27"/>
        </w:rPr>
      </w:pPr>
      <w:r w:rsidRPr="008C3DD0">
        <w:rPr>
          <w:sz w:val="27"/>
          <w:szCs w:val="27"/>
        </w:rPr>
        <w:lastRenderedPageBreak/>
        <w:t xml:space="preserve">1. Пакет документів </w:t>
      </w:r>
      <w:r w:rsidR="00A25540">
        <w:rPr>
          <w:sz w:val="27"/>
          <w:szCs w:val="27"/>
        </w:rPr>
        <w:t>ФО-П Іскускової О. О.</w:t>
      </w:r>
      <w:r w:rsidRPr="008C3DD0">
        <w:rPr>
          <w:sz w:val="27"/>
          <w:szCs w:val="27"/>
        </w:rPr>
        <w:t xml:space="preserve"> відповідає п.7 «Порядку проведення конкурсу на право оренди майна територіальної громади міста Києва», </w:t>
      </w:r>
      <w:r>
        <w:rPr>
          <w:sz w:val="27"/>
          <w:szCs w:val="27"/>
        </w:rPr>
        <w:t>затвердженого рішенням</w:t>
      </w:r>
      <w:r w:rsidRPr="008C3DD0">
        <w:rPr>
          <w:sz w:val="27"/>
          <w:szCs w:val="27"/>
        </w:rPr>
        <w:t xml:space="preserve"> Київської міської ради від 21.04.2015 №</w:t>
      </w:r>
      <w:r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415/1280</w:t>
      </w:r>
      <w:r>
        <w:rPr>
          <w:sz w:val="27"/>
          <w:szCs w:val="27"/>
        </w:rPr>
        <w:t xml:space="preserve"> (далі – Порядок)</w:t>
      </w:r>
      <w:r w:rsidRPr="008C3DD0">
        <w:rPr>
          <w:sz w:val="27"/>
          <w:szCs w:val="27"/>
        </w:rPr>
        <w:t>.</w:t>
      </w:r>
    </w:p>
    <w:p w:rsidR="006B2D28" w:rsidRPr="008C3DD0" w:rsidRDefault="006B2D28" w:rsidP="006B2D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C3DD0">
        <w:rPr>
          <w:sz w:val="27"/>
          <w:szCs w:val="27"/>
        </w:rPr>
        <w:t xml:space="preserve">Пакет документів </w:t>
      </w:r>
      <w:r>
        <w:rPr>
          <w:sz w:val="27"/>
          <w:szCs w:val="27"/>
        </w:rPr>
        <w:t xml:space="preserve">ФО-П </w:t>
      </w:r>
      <w:r w:rsidR="00A25540">
        <w:rPr>
          <w:sz w:val="27"/>
          <w:szCs w:val="27"/>
        </w:rPr>
        <w:t>Сівоплясової Ю. М.</w:t>
      </w:r>
      <w:r w:rsidRPr="004A5593">
        <w:rPr>
          <w:sz w:val="27"/>
          <w:szCs w:val="27"/>
        </w:rPr>
        <w:t xml:space="preserve"> </w:t>
      </w:r>
      <w:r w:rsidRPr="008C3DD0">
        <w:rPr>
          <w:sz w:val="27"/>
          <w:szCs w:val="27"/>
        </w:rPr>
        <w:t>відповідає п.7 Порядку</w:t>
      </w:r>
      <w:r>
        <w:rPr>
          <w:sz w:val="27"/>
          <w:szCs w:val="27"/>
        </w:rPr>
        <w:t>.</w:t>
      </w:r>
    </w:p>
    <w:p w:rsidR="006B2D28" w:rsidRDefault="006B2D28" w:rsidP="006B2D28">
      <w:pPr>
        <w:pStyle w:val="a6"/>
        <w:rPr>
          <w:rFonts w:ascii="Times New Roman" w:hAnsi="Times New Roman"/>
          <w:sz w:val="27"/>
          <w:szCs w:val="27"/>
        </w:rPr>
      </w:pPr>
    </w:p>
    <w:p w:rsidR="006B2D28" w:rsidRPr="008C3DD0" w:rsidRDefault="006B2D28" w:rsidP="006B2D28">
      <w:pPr>
        <w:jc w:val="center"/>
        <w:rPr>
          <w:b/>
          <w:sz w:val="27"/>
          <w:szCs w:val="27"/>
        </w:rPr>
      </w:pPr>
      <w:r w:rsidRPr="008C3DD0">
        <w:rPr>
          <w:b/>
          <w:sz w:val="27"/>
          <w:szCs w:val="27"/>
        </w:rPr>
        <w:t>Після обговорення комісія ухвалила:</w:t>
      </w:r>
    </w:p>
    <w:p w:rsidR="006B2D28" w:rsidRPr="008C3DD0" w:rsidRDefault="006B2D28" w:rsidP="006B2D28">
      <w:pPr>
        <w:jc w:val="center"/>
        <w:rPr>
          <w:b/>
          <w:sz w:val="27"/>
          <w:szCs w:val="27"/>
        </w:rPr>
      </w:pPr>
    </w:p>
    <w:p w:rsidR="006B2D28" w:rsidRPr="008C3DD0" w:rsidRDefault="006B2D28" w:rsidP="006B2D28">
      <w:pPr>
        <w:jc w:val="both"/>
        <w:rPr>
          <w:sz w:val="27"/>
          <w:szCs w:val="27"/>
        </w:rPr>
      </w:pPr>
      <w:r w:rsidRPr="002A3C03">
        <w:rPr>
          <w:sz w:val="27"/>
          <w:szCs w:val="27"/>
        </w:rPr>
        <w:t xml:space="preserve">1. </w:t>
      </w:r>
      <w:r w:rsidRPr="008C3DD0">
        <w:rPr>
          <w:sz w:val="27"/>
          <w:szCs w:val="27"/>
        </w:rPr>
        <w:t>Враховуючи подані учасниками конкурсу матеріали і пропозиції (крім пропозиції щодо розміру орендної плати), що відповідають умовам конкурсу, допустити до подання конкурсних пропозицій орендної плати наступних учасників:</w:t>
      </w:r>
    </w:p>
    <w:p w:rsidR="006B2D28" w:rsidRPr="00F7007E" w:rsidRDefault="00A25540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Іскускову О. О.</w:t>
      </w:r>
    </w:p>
    <w:p w:rsidR="006B2D28" w:rsidRDefault="00A25540" w:rsidP="006B2D28">
      <w:pPr>
        <w:numPr>
          <w:ilvl w:val="0"/>
          <w:numId w:val="5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ФО-П Сівоплясову Ю. М</w:t>
      </w:r>
      <w:r w:rsidR="006B2D28">
        <w:rPr>
          <w:sz w:val="27"/>
          <w:szCs w:val="27"/>
        </w:rPr>
        <w:t>.</w:t>
      </w:r>
    </w:p>
    <w:p w:rsidR="006B2D28" w:rsidRDefault="006B2D28" w:rsidP="006B2D28">
      <w:pPr>
        <w:pStyle w:val="a6"/>
        <w:rPr>
          <w:rFonts w:ascii="Times New Roman" w:hAnsi="Times New Roman"/>
          <w:b/>
          <w:sz w:val="27"/>
          <w:szCs w:val="27"/>
        </w:rPr>
      </w:pPr>
    </w:p>
    <w:p w:rsidR="006B2D28" w:rsidRPr="00C758FE" w:rsidRDefault="006B2D28" w:rsidP="006B2D28">
      <w:pPr>
        <w:pStyle w:val="a6"/>
        <w:rPr>
          <w:rFonts w:ascii="Times New Roman" w:hAnsi="Times New Roman"/>
          <w:b/>
          <w:sz w:val="27"/>
          <w:szCs w:val="27"/>
        </w:rPr>
      </w:pPr>
      <w:r w:rsidRPr="00C758FE">
        <w:rPr>
          <w:rFonts w:ascii="Times New Roman" w:hAnsi="Times New Roman"/>
          <w:b/>
          <w:sz w:val="27"/>
          <w:szCs w:val="27"/>
        </w:rPr>
        <w:t xml:space="preserve">Визначення переможця конкурсу </w:t>
      </w:r>
      <w:r w:rsidRPr="002B248F">
        <w:rPr>
          <w:rFonts w:ascii="Times New Roman" w:hAnsi="Times New Roman"/>
          <w:b/>
          <w:sz w:val="27"/>
          <w:szCs w:val="27"/>
        </w:rPr>
        <w:t xml:space="preserve">на право оренди нежитлових приміщень площею </w:t>
      </w:r>
      <w:r w:rsidR="00A25540">
        <w:rPr>
          <w:rFonts w:ascii="Times New Roman" w:hAnsi="Times New Roman"/>
          <w:b/>
          <w:sz w:val="27"/>
          <w:szCs w:val="27"/>
        </w:rPr>
        <w:t>7</w:t>
      </w:r>
      <w:r>
        <w:rPr>
          <w:rFonts w:ascii="Times New Roman" w:hAnsi="Times New Roman"/>
          <w:b/>
          <w:sz w:val="27"/>
          <w:szCs w:val="27"/>
        </w:rPr>
        <w:t>,00</w:t>
      </w:r>
      <w:r w:rsidRPr="002B248F">
        <w:rPr>
          <w:rFonts w:ascii="Times New Roman" w:hAnsi="Times New Roman"/>
          <w:b/>
          <w:sz w:val="27"/>
          <w:szCs w:val="27"/>
        </w:rPr>
        <w:t xml:space="preserve"> кв. м, що розташовані на </w:t>
      </w:r>
      <w:r w:rsidR="00A25540">
        <w:rPr>
          <w:rFonts w:ascii="Times New Roman" w:hAnsi="Times New Roman"/>
          <w:b/>
          <w:sz w:val="27"/>
          <w:szCs w:val="27"/>
        </w:rPr>
        <w:t>вул. Кондратюка, 8 к. 1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2B248F">
        <w:rPr>
          <w:rFonts w:ascii="Times New Roman" w:hAnsi="Times New Roman"/>
          <w:b/>
          <w:sz w:val="27"/>
          <w:szCs w:val="27"/>
        </w:rPr>
        <w:t>для</w:t>
      </w:r>
      <w:r w:rsidRPr="00C758FE">
        <w:rPr>
          <w:rFonts w:ascii="Times New Roman" w:hAnsi="Times New Roman"/>
          <w:b/>
          <w:sz w:val="27"/>
          <w:szCs w:val="27"/>
        </w:rPr>
        <w:t xml:space="preserve"> розміщення </w:t>
      </w:r>
      <w:r>
        <w:rPr>
          <w:rFonts w:ascii="Times New Roman" w:hAnsi="Times New Roman"/>
          <w:b/>
          <w:sz w:val="27"/>
          <w:szCs w:val="27"/>
        </w:rPr>
        <w:t xml:space="preserve">торговельного об’єкту з продажу </w:t>
      </w:r>
      <w:r w:rsidR="00A25540">
        <w:rPr>
          <w:rFonts w:ascii="Times New Roman" w:hAnsi="Times New Roman"/>
          <w:b/>
          <w:sz w:val="27"/>
          <w:szCs w:val="27"/>
        </w:rPr>
        <w:t>ортопедичних виробів та торговельного об’єкту з продажу непродовольчих товарів</w:t>
      </w:r>
      <w:r w:rsidRPr="00C758FE">
        <w:rPr>
          <w:rFonts w:ascii="Times New Roman" w:hAnsi="Times New Roman"/>
          <w:b/>
          <w:sz w:val="27"/>
          <w:szCs w:val="27"/>
        </w:rPr>
        <w:t>.</w:t>
      </w:r>
    </w:p>
    <w:p w:rsidR="006B2D28" w:rsidRPr="00D156C1" w:rsidRDefault="006B2D28" w:rsidP="006B2D28">
      <w:pPr>
        <w:pStyle w:val="a6"/>
        <w:ind w:left="284" w:firstLine="0"/>
        <w:rPr>
          <w:rFonts w:ascii="Times New Roman" w:hAnsi="Times New Roman"/>
          <w:sz w:val="27"/>
          <w:szCs w:val="27"/>
        </w:rPr>
      </w:pPr>
    </w:p>
    <w:p w:rsidR="006B2D28" w:rsidRPr="00D156C1" w:rsidRDefault="006B2D28" w:rsidP="006B2D28">
      <w:pPr>
        <w:pStyle w:val="a6"/>
        <w:ind w:firstLine="0"/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Реєстрація учасників конкурсу:</w:t>
      </w:r>
    </w:p>
    <w:p w:rsidR="006B2D28" w:rsidRDefault="006B2D28" w:rsidP="00A25540">
      <w:pPr>
        <w:pStyle w:val="a6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 xml:space="preserve">Учасник № 1 </w:t>
      </w:r>
      <w:r>
        <w:rPr>
          <w:rFonts w:ascii="Times New Roman" w:hAnsi="Times New Roman"/>
          <w:sz w:val="27"/>
          <w:szCs w:val="27"/>
        </w:rPr>
        <w:t>–</w:t>
      </w:r>
      <w:r w:rsidRPr="00D156C1">
        <w:rPr>
          <w:rFonts w:ascii="Times New Roman" w:hAnsi="Times New Roman"/>
          <w:sz w:val="27"/>
          <w:szCs w:val="27"/>
        </w:rPr>
        <w:t xml:space="preserve"> </w:t>
      </w:r>
      <w:r w:rsidR="00A25540">
        <w:rPr>
          <w:sz w:val="27"/>
          <w:szCs w:val="27"/>
        </w:rPr>
        <w:t>ФО-П Іскускова О. О.</w:t>
      </w:r>
    </w:p>
    <w:p w:rsidR="006B2D28" w:rsidRPr="00D156C1" w:rsidRDefault="006B2D28" w:rsidP="00A25540">
      <w:pPr>
        <w:pStyle w:val="a6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 w:rsidRPr="00D156C1">
        <w:rPr>
          <w:rFonts w:ascii="Times New Roman" w:hAnsi="Times New Roman"/>
          <w:sz w:val="27"/>
          <w:szCs w:val="27"/>
        </w:rPr>
        <w:t>Учасник № 2</w:t>
      </w:r>
      <w:r>
        <w:rPr>
          <w:rFonts w:ascii="Times New Roman" w:hAnsi="Times New Roman"/>
          <w:sz w:val="27"/>
          <w:szCs w:val="27"/>
        </w:rPr>
        <w:t xml:space="preserve"> – </w:t>
      </w:r>
      <w:r>
        <w:rPr>
          <w:sz w:val="27"/>
          <w:szCs w:val="27"/>
        </w:rPr>
        <w:t xml:space="preserve">ФО-П </w:t>
      </w:r>
      <w:r w:rsidR="00A25540">
        <w:rPr>
          <w:sz w:val="27"/>
          <w:szCs w:val="27"/>
        </w:rPr>
        <w:t>Сівоплясова Ю. М</w:t>
      </w:r>
      <w:r>
        <w:rPr>
          <w:sz w:val="27"/>
          <w:szCs w:val="27"/>
        </w:rPr>
        <w:t>.</w:t>
      </w:r>
      <w:r w:rsidRPr="00D156C1">
        <w:rPr>
          <w:rFonts w:ascii="Times New Roman" w:hAnsi="Times New Roman"/>
          <w:sz w:val="27"/>
          <w:szCs w:val="27"/>
        </w:rPr>
        <w:t xml:space="preserve"> </w:t>
      </w:r>
    </w:p>
    <w:p w:rsidR="006B2D28" w:rsidRDefault="006B2D28" w:rsidP="006B2D28">
      <w:pPr>
        <w:ind w:firstLine="360"/>
        <w:jc w:val="both"/>
        <w:rPr>
          <w:sz w:val="27"/>
          <w:szCs w:val="27"/>
        </w:rPr>
      </w:pPr>
    </w:p>
    <w:p w:rsidR="006B2D28" w:rsidRPr="00D156C1" w:rsidRDefault="006B2D28" w:rsidP="006B2D28">
      <w:pPr>
        <w:ind w:firstLine="360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19</w:t>
      </w:r>
      <w:r w:rsidRPr="00D156C1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проведення конкурсу на право оренди майна територіальної громади міста Києва </w:t>
      </w:r>
      <w:r w:rsidRPr="00D156C1">
        <w:rPr>
          <w:sz w:val="27"/>
          <w:szCs w:val="27"/>
        </w:rPr>
        <w:t xml:space="preserve">Голова комісії в присутності членів комісії та зацікавлених осіб розпечатав  конверти </w:t>
      </w:r>
      <w:r>
        <w:rPr>
          <w:sz w:val="27"/>
          <w:szCs w:val="27"/>
        </w:rPr>
        <w:t xml:space="preserve">з конкурсними пропозиціями </w:t>
      </w:r>
      <w:r w:rsidRPr="00D156C1">
        <w:rPr>
          <w:sz w:val="27"/>
          <w:szCs w:val="27"/>
        </w:rPr>
        <w:t>і  оголосив зміст пропозицій щодо розміру орендної плати учасників конкурсу:</w:t>
      </w:r>
    </w:p>
    <w:p w:rsidR="006B2D28" w:rsidRPr="00D156C1" w:rsidRDefault="006B2D28" w:rsidP="006B2D28">
      <w:pPr>
        <w:jc w:val="both"/>
        <w:rPr>
          <w:b/>
          <w:sz w:val="27"/>
          <w:szCs w:val="27"/>
        </w:rPr>
      </w:pPr>
      <w:r w:rsidRPr="00D156C1">
        <w:rPr>
          <w:sz w:val="27"/>
          <w:szCs w:val="27"/>
        </w:rPr>
        <w:tab/>
      </w:r>
      <w:r w:rsidRPr="00D156C1">
        <w:rPr>
          <w:b/>
          <w:sz w:val="27"/>
          <w:szCs w:val="27"/>
        </w:rPr>
        <w:t xml:space="preserve">Стартова орендна плата становить </w:t>
      </w:r>
      <w:r w:rsidR="00A25540">
        <w:rPr>
          <w:b/>
          <w:sz w:val="27"/>
          <w:szCs w:val="27"/>
        </w:rPr>
        <w:t>1 619,48</w:t>
      </w:r>
      <w:r w:rsidRPr="00D156C1">
        <w:rPr>
          <w:b/>
          <w:sz w:val="27"/>
          <w:szCs w:val="27"/>
        </w:rPr>
        <w:t xml:space="preserve"> грн. без ПДВ</w:t>
      </w:r>
      <w:r w:rsidRPr="00D156C1">
        <w:rPr>
          <w:sz w:val="27"/>
          <w:szCs w:val="27"/>
        </w:rPr>
        <w:t xml:space="preserve"> – </w:t>
      </w:r>
      <w:r w:rsidR="00A25540">
        <w:rPr>
          <w:b/>
          <w:sz w:val="27"/>
          <w:szCs w:val="27"/>
        </w:rPr>
        <w:t>тисяча шістсот дев’ятнадцять</w:t>
      </w:r>
      <w:r>
        <w:rPr>
          <w:b/>
          <w:sz w:val="27"/>
          <w:szCs w:val="27"/>
        </w:rPr>
        <w:t xml:space="preserve"> грн. </w:t>
      </w:r>
      <w:r w:rsidR="00A25540">
        <w:rPr>
          <w:b/>
          <w:sz w:val="27"/>
          <w:szCs w:val="27"/>
        </w:rPr>
        <w:t>48</w:t>
      </w:r>
      <w:r>
        <w:rPr>
          <w:b/>
          <w:sz w:val="27"/>
          <w:szCs w:val="27"/>
        </w:rPr>
        <w:t xml:space="preserve"> коп.</w:t>
      </w:r>
      <w:r w:rsidRPr="00D156C1">
        <w:rPr>
          <w:b/>
          <w:sz w:val="27"/>
          <w:szCs w:val="27"/>
        </w:rPr>
        <w:t xml:space="preserve"> </w:t>
      </w:r>
    </w:p>
    <w:p w:rsidR="006B2D28" w:rsidRPr="003F74DA" w:rsidRDefault="00A25540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ФО-П Іскускова О. О.</w:t>
      </w:r>
      <w:r w:rsidR="006B2D28">
        <w:rPr>
          <w:sz w:val="27"/>
          <w:szCs w:val="27"/>
        </w:rPr>
        <w:t xml:space="preserve"> </w:t>
      </w:r>
      <w:r w:rsidR="006B2D28" w:rsidRPr="003F74DA">
        <w:rPr>
          <w:sz w:val="27"/>
          <w:szCs w:val="27"/>
        </w:rPr>
        <w:t>запропонувал</w:t>
      </w:r>
      <w:r>
        <w:rPr>
          <w:sz w:val="27"/>
          <w:szCs w:val="27"/>
        </w:rPr>
        <w:t>а</w:t>
      </w:r>
      <w:r w:rsidR="006B2D28" w:rsidRPr="003F74DA">
        <w:rPr>
          <w:sz w:val="27"/>
          <w:szCs w:val="27"/>
        </w:rPr>
        <w:t xml:space="preserve"> </w:t>
      </w:r>
      <w:r>
        <w:rPr>
          <w:sz w:val="27"/>
          <w:szCs w:val="27"/>
        </w:rPr>
        <w:t>2 920</w:t>
      </w:r>
      <w:r w:rsidR="006B2D28">
        <w:rPr>
          <w:sz w:val="27"/>
          <w:szCs w:val="27"/>
        </w:rPr>
        <w:t>,00</w:t>
      </w:r>
      <w:r w:rsidR="006B2D28" w:rsidRPr="003F74DA">
        <w:rPr>
          <w:sz w:val="27"/>
          <w:szCs w:val="27"/>
        </w:rPr>
        <w:t xml:space="preserve"> (</w:t>
      </w:r>
      <w:r>
        <w:rPr>
          <w:sz w:val="27"/>
          <w:szCs w:val="27"/>
        </w:rPr>
        <w:t>дві тисяч дев’ятсот двадцять</w:t>
      </w:r>
      <w:r w:rsidR="006B2D28" w:rsidRPr="003F74DA">
        <w:rPr>
          <w:sz w:val="27"/>
          <w:szCs w:val="27"/>
        </w:rPr>
        <w:t xml:space="preserve"> грн. </w:t>
      </w:r>
      <w:r w:rsidR="006B2D28">
        <w:rPr>
          <w:sz w:val="27"/>
          <w:szCs w:val="27"/>
        </w:rPr>
        <w:t>00</w:t>
      </w:r>
      <w:r w:rsidR="006B2D28" w:rsidRPr="003F74DA">
        <w:rPr>
          <w:sz w:val="27"/>
          <w:szCs w:val="27"/>
        </w:rPr>
        <w:t xml:space="preserve"> коп.) грн. без ПДВ за місяць оренди.</w:t>
      </w:r>
    </w:p>
    <w:p w:rsidR="006B2D28" w:rsidRPr="003F74DA" w:rsidRDefault="006B2D28" w:rsidP="006B2D28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ФО-П </w:t>
      </w:r>
      <w:r w:rsidR="00A25540">
        <w:rPr>
          <w:sz w:val="27"/>
          <w:szCs w:val="27"/>
        </w:rPr>
        <w:t>Сівоплясова Ю. М.</w:t>
      </w:r>
      <w:r w:rsidRPr="003F74DA">
        <w:rPr>
          <w:sz w:val="27"/>
          <w:szCs w:val="27"/>
        </w:rPr>
        <w:t xml:space="preserve"> запропонува</w:t>
      </w:r>
      <w:r w:rsidR="00A25540">
        <w:rPr>
          <w:sz w:val="27"/>
          <w:szCs w:val="27"/>
        </w:rPr>
        <w:t>ла</w:t>
      </w:r>
      <w:r>
        <w:rPr>
          <w:sz w:val="27"/>
          <w:szCs w:val="27"/>
        </w:rPr>
        <w:t xml:space="preserve"> </w:t>
      </w:r>
      <w:r w:rsidR="00A25540">
        <w:rPr>
          <w:sz w:val="27"/>
          <w:szCs w:val="27"/>
        </w:rPr>
        <w:t>4 200</w:t>
      </w:r>
      <w:r>
        <w:rPr>
          <w:sz w:val="27"/>
          <w:szCs w:val="27"/>
        </w:rPr>
        <w:t>,00</w:t>
      </w:r>
      <w:r w:rsidRPr="003F74DA">
        <w:rPr>
          <w:sz w:val="27"/>
          <w:szCs w:val="27"/>
        </w:rPr>
        <w:t xml:space="preserve"> (</w:t>
      </w:r>
      <w:r w:rsidR="00A25540">
        <w:rPr>
          <w:sz w:val="27"/>
          <w:szCs w:val="27"/>
        </w:rPr>
        <w:t>чотири тисячі двісті</w:t>
      </w:r>
      <w:r w:rsidRPr="003F74DA">
        <w:rPr>
          <w:sz w:val="27"/>
          <w:szCs w:val="27"/>
        </w:rPr>
        <w:t xml:space="preserve"> грн. </w:t>
      </w:r>
      <w:r>
        <w:rPr>
          <w:sz w:val="27"/>
          <w:szCs w:val="27"/>
        </w:rPr>
        <w:t>00</w:t>
      </w:r>
      <w:r w:rsidRPr="003F74DA">
        <w:rPr>
          <w:sz w:val="27"/>
          <w:szCs w:val="27"/>
        </w:rPr>
        <w:t xml:space="preserve"> коп.)</w:t>
      </w:r>
      <w:r>
        <w:rPr>
          <w:sz w:val="27"/>
          <w:szCs w:val="27"/>
        </w:rPr>
        <w:t xml:space="preserve"> грн. без ПДВ за міс</w:t>
      </w:r>
      <w:r w:rsidRPr="003F74DA">
        <w:rPr>
          <w:sz w:val="27"/>
          <w:szCs w:val="27"/>
        </w:rPr>
        <w:t>яць оренди.</w:t>
      </w:r>
    </w:p>
    <w:p w:rsidR="006B2D28" w:rsidRDefault="006B2D28" w:rsidP="006B2D28">
      <w:pPr>
        <w:jc w:val="both"/>
        <w:rPr>
          <w:sz w:val="27"/>
          <w:szCs w:val="27"/>
        </w:rPr>
      </w:pPr>
      <w:r w:rsidRPr="00D156C1">
        <w:rPr>
          <w:sz w:val="27"/>
          <w:szCs w:val="27"/>
        </w:rPr>
        <w:t>Комісія визначила, що конкурсні пропозиції відповідають умовам конкурсу.</w:t>
      </w:r>
    </w:p>
    <w:p w:rsidR="006B2D28" w:rsidRDefault="006B2D28" w:rsidP="006B2D28">
      <w:pPr>
        <w:jc w:val="both"/>
        <w:rPr>
          <w:sz w:val="27"/>
          <w:szCs w:val="27"/>
        </w:rPr>
      </w:pPr>
    </w:p>
    <w:p w:rsidR="006B2D28" w:rsidRPr="00D156C1" w:rsidRDefault="006B2D28" w:rsidP="00FD6034">
      <w:pPr>
        <w:ind w:firstLine="709"/>
        <w:jc w:val="both"/>
        <w:rPr>
          <w:sz w:val="27"/>
          <w:szCs w:val="27"/>
        </w:rPr>
      </w:pPr>
      <w:r w:rsidRPr="00D156C1">
        <w:rPr>
          <w:sz w:val="27"/>
          <w:szCs w:val="27"/>
        </w:rPr>
        <w:t>Відповідно до п.</w:t>
      </w:r>
      <w:r>
        <w:rPr>
          <w:sz w:val="27"/>
          <w:szCs w:val="27"/>
        </w:rPr>
        <w:t>20</w:t>
      </w:r>
      <w:r w:rsidRPr="00D156C1">
        <w:rPr>
          <w:sz w:val="27"/>
          <w:szCs w:val="27"/>
        </w:rPr>
        <w:t xml:space="preserve"> Порядку початкова </w:t>
      </w:r>
      <w:r w:rsidRPr="00D156C1">
        <w:rPr>
          <w:b/>
          <w:sz w:val="27"/>
          <w:szCs w:val="27"/>
        </w:rPr>
        <w:t>орендна плата для проведення торгів</w:t>
      </w:r>
      <w:r w:rsidRPr="00D156C1">
        <w:rPr>
          <w:sz w:val="27"/>
          <w:szCs w:val="27"/>
        </w:rPr>
        <w:t xml:space="preserve"> становить </w:t>
      </w:r>
      <w:r w:rsidR="00FD6034">
        <w:rPr>
          <w:b/>
          <w:sz w:val="27"/>
          <w:szCs w:val="27"/>
        </w:rPr>
        <w:t>4 2</w:t>
      </w:r>
      <w:r>
        <w:rPr>
          <w:b/>
          <w:sz w:val="27"/>
          <w:szCs w:val="27"/>
        </w:rPr>
        <w:t xml:space="preserve">00,00 </w:t>
      </w:r>
      <w:r w:rsidRPr="001213EA">
        <w:rPr>
          <w:b/>
          <w:sz w:val="27"/>
          <w:szCs w:val="27"/>
        </w:rPr>
        <w:t>(</w:t>
      </w:r>
      <w:r w:rsidR="00FD6034">
        <w:rPr>
          <w:b/>
          <w:sz w:val="27"/>
          <w:szCs w:val="27"/>
        </w:rPr>
        <w:t>чотири тисячі двісті</w:t>
      </w:r>
      <w:r w:rsidRPr="001213EA">
        <w:rPr>
          <w:b/>
          <w:sz w:val="27"/>
          <w:szCs w:val="27"/>
        </w:rPr>
        <w:t xml:space="preserve"> грн. </w:t>
      </w:r>
      <w:r>
        <w:rPr>
          <w:b/>
          <w:sz w:val="27"/>
          <w:szCs w:val="27"/>
        </w:rPr>
        <w:t>00</w:t>
      </w:r>
      <w:r w:rsidRPr="001213EA">
        <w:rPr>
          <w:b/>
          <w:sz w:val="27"/>
          <w:szCs w:val="27"/>
        </w:rPr>
        <w:t xml:space="preserve"> коп.)</w:t>
      </w:r>
      <w:r>
        <w:rPr>
          <w:b/>
          <w:sz w:val="27"/>
          <w:szCs w:val="27"/>
        </w:rPr>
        <w:t xml:space="preserve"> </w:t>
      </w:r>
      <w:r w:rsidRPr="00D156C1">
        <w:rPr>
          <w:b/>
          <w:sz w:val="27"/>
          <w:szCs w:val="27"/>
        </w:rPr>
        <w:t>гривень.</w:t>
      </w:r>
    </w:p>
    <w:p w:rsidR="006B2D28" w:rsidRPr="003E0219" w:rsidRDefault="006B2D28" w:rsidP="006B2D28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Головою</w:t>
      </w:r>
      <w:r w:rsidRPr="00D156C1">
        <w:rPr>
          <w:sz w:val="27"/>
          <w:szCs w:val="27"/>
        </w:rPr>
        <w:t xml:space="preserve"> комісії запропоновано крок збільшення ціни у розмірі </w:t>
      </w:r>
      <w:r w:rsidR="00FD6034">
        <w:rPr>
          <w:sz w:val="27"/>
          <w:szCs w:val="27"/>
        </w:rPr>
        <w:t>4</w:t>
      </w:r>
      <w:r>
        <w:rPr>
          <w:sz w:val="27"/>
          <w:szCs w:val="27"/>
        </w:rPr>
        <w:t>00</w:t>
      </w:r>
      <w:r w:rsidRPr="00D156C1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D156C1">
        <w:rPr>
          <w:sz w:val="27"/>
          <w:szCs w:val="27"/>
        </w:rPr>
        <w:t xml:space="preserve"> (</w:t>
      </w:r>
      <w:r w:rsidR="00FD6034">
        <w:rPr>
          <w:sz w:val="27"/>
          <w:szCs w:val="27"/>
        </w:rPr>
        <w:t>чотириста</w:t>
      </w:r>
      <w:r w:rsidRPr="00D156C1">
        <w:rPr>
          <w:sz w:val="27"/>
          <w:szCs w:val="27"/>
        </w:rPr>
        <w:t>) грн. Членами комісії дана пропозиція підтримана одноголосно.</w:t>
      </w:r>
    </w:p>
    <w:p w:rsidR="006B2D28" w:rsidRPr="003E0219" w:rsidRDefault="006B2D28" w:rsidP="006B2D28">
      <w:pPr>
        <w:ind w:firstLine="720"/>
        <w:jc w:val="both"/>
        <w:rPr>
          <w:sz w:val="27"/>
          <w:szCs w:val="27"/>
          <w:lang w:val="ru-RU"/>
        </w:rPr>
      </w:pPr>
    </w:p>
    <w:p w:rsidR="006B2D28" w:rsidRPr="008A5790" w:rsidRDefault="006B2D28" w:rsidP="006B2D28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 результатами торгів ФО-П </w:t>
      </w:r>
      <w:r w:rsidR="00FD6034">
        <w:rPr>
          <w:sz w:val="27"/>
          <w:szCs w:val="27"/>
        </w:rPr>
        <w:t>Іскусковою О. О</w:t>
      </w:r>
      <w:r>
        <w:rPr>
          <w:sz w:val="27"/>
          <w:szCs w:val="27"/>
        </w:rPr>
        <w:t xml:space="preserve">. запропоновано орендну плату – </w:t>
      </w:r>
      <w:r w:rsidR="00FD6034">
        <w:rPr>
          <w:sz w:val="27"/>
          <w:szCs w:val="27"/>
        </w:rPr>
        <w:t>4 600,00 грн без ПДВ</w:t>
      </w:r>
      <w:r>
        <w:rPr>
          <w:sz w:val="27"/>
          <w:szCs w:val="27"/>
        </w:rPr>
        <w:t>.</w:t>
      </w:r>
    </w:p>
    <w:p w:rsidR="006B2D28" w:rsidRDefault="006B2D28" w:rsidP="006B2D28">
      <w:pPr>
        <w:shd w:val="clear" w:color="auto" w:fill="FFFFFF"/>
        <w:tabs>
          <w:tab w:val="num" w:pos="180"/>
        </w:tabs>
        <w:jc w:val="both"/>
        <w:rPr>
          <w:szCs w:val="24"/>
        </w:rPr>
      </w:pPr>
    </w:p>
    <w:p w:rsidR="006B2D28" w:rsidRDefault="006B2D28" w:rsidP="006B2D28">
      <w:pPr>
        <w:pStyle w:val="a6"/>
        <w:rPr>
          <w:rFonts w:ascii="Times New Roman" w:hAnsi="Times New Roman"/>
          <w:sz w:val="27"/>
          <w:szCs w:val="27"/>
        </w:rPr>
      </w:pPr>
      <w:r w:rsidRPr="006E2E65">
        <w:rPr>
          <w:rFonts w:ascii="Times New Roman" w:hAnsi="Times New Roman"/>
          <w:b/>
          <w:i/>
          <w:sz w:val="28"/>
          <w:szCs w:val="28"/>
          <w:u w:val="single"/>
        </w:rPr>
        <w:t>Ухвалили:</w:t>
      </w:r>
      <w:r w:rsidRPr="006E2E65">
        <w:rPr>
          <w:sz w:val="28"/>
          <w:szCs w:val="28"/>
        </w:rPr>
        <w:t xml:space="preserve"> </w:t>
      </w:r>
      <w:r w:rsidRPr="00576062">
        <w:rPr>
          <w:rFonts w:ascii="Times New Roman" w:hAnsi="Times New Roman"/>
          <w:sz w:val="27"/>
          <w:szCs w:val="27"/>
        </w:rPr>
        <w:t xml:space="preserve">Визначити переможцем конкурсу на право оренди майна комунальної власності територіальної громади міста </w:t>
      </w:r>
      <w:r w:rsidR="00FD6034">
        <w:rPr>
          <w:rFonts w:ascii="Times New Roman" w:hAnsi="Times New Roman"/>
          <w:sz w:val="27"/>
          <w:szCs w:val="27"/>
        </w:rPr>
        <w:t xml:space="preserve">Києва – </w:t>
      </w:r>
      <w:r w:rsidR="00FD6034">
        <w:rPr>
          <w:rFonts w:ascii="Times New Roman" w:hAnsi="Times New Roman"/>
          <w:b/>
          <w:sz w:val="27"/>
          <w:szCs w:val="27"/>
        </w:rPr>
        <w:t>ФО-П Іскускову О. 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33416">
        <w:rPr>
          <w:rFonts w:ascii="Times New Roman" w:hAnsi="Times New Roman"/>
          <w:sz w:val="27"/>
          <w:szCs w:val="27"/>
        </w:rPr>
        <w:t>як так</w:t>
      </w:r>
      <w:r w:rsidR="00FD6034">
        <w:rPr>
          <w:rFonts w:ascii="Times New Roman" w:hAnsi="Times New Roman"/>
          <w:sz w:val="27"/>
          <w:szCs w:val="27"/>
        </w:rPr>
        <w:t>у</w:t>
      </w:r>
      <w:r w:rsidRPr="00C33416">
        <w:rPr>
          <w:rFonts w:ascii="Times New Roman" w:hAnsi="Times New Roman"/>
          <w:sz w:val="27"/>
          <w:szCs w:val="27"/>
        </w:rPr>
        <w:t>, що запропонува</w:t>
      </w:r>
      <w:r w:rsidR="00FD6034">
        <w:rPr>
          <w:rFonts w:ascii="Times New Roman" w:hAnsi="Times New Roman"/>
          <w:sz w:val="27"/>
          <w:szCs w:val="27"/>
        </w:rPr>
        <w:t>ла</w:t>
      </w:r>
      <w:r w:rsidRPr="00C33416">
        <w:rPr>
          <w:rFonts w:ascii="Times New Roman" w:hAnsi="Times New Roman"/>
          <w:sz w:val="27"/>
          <w:szCs w:val="27"/>
        </w:rPr>
        <w:t xml:space="preserve"> найбільший розмір орендної </w:t>
      </w:r>
      <w:r w:rsidRPr="003E3F0D">
        <w:rPr>
          <w:rFonts w:ascii="Times New Roman" w:hAnsi="Times New Roman"/>
          <w:sz w:val="27"/>
          <w:szCs w:val="27"/>
        </w:rPr>
        <w:t xml:space="preserve">плати – </w:t>
      </w:r>
      <w:r w:rsidR="00FD603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="00FD6034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00,00</w:t>
      </w:r>
      <w:r w:rsidRPr="003E3F0D">
        <w:rPr>
          <w:rFonts w:ascii="Times New Roman" w:hAnsi="Times New Roman"/>
          <w:sz w:val="27"/>
          <w:szCs w:val="27"/>
        </w:rPr>
        <w:t xml:space="preserve"> (</w:t>
      </w:r>
      <w:r w:rsidR="00FD6034">
        <w:rPr>
          <w:rFonts w:ascii="Times New Roman" w:hAnsi="Times New Roman"/>
          <w:sz w:val="27"/>
          <w:szCs w:val="27"/>
        </w:rPr>
        <w:t>чотири тисячі шістсот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3E3F0D">
        <w:rPr>
          <w:rFonts w:ascii="Times New Roman" w:hAnsi="Times New Roman"/>
          <w:sz w:val="27"/>
          <w:szCs w:val="27"/>
        </w:rPr>
        <w:t xml:space="preserve">грн. </w:t>
      </w:r>
      <w:r>
        <w:rPr>
          <w:rFonts w:ascii="Times New Roman" w:hAnsi="Times New Roman"/>
          <w:sz w:val="27"/>
          <w:szCs w:val="27"/>
        </w:rPr>
        <w:t>00</w:t>
      </w:r>
      <w:r w:rsidRPr="003E3F0D">
        <w:rPr>
          <w:rFonts w:ascii="Times New Roman" w:hAnsi="Times New Roman"/>
          <w:sz w:val="27"/>
          <w:szCs w:val="27"/>
        </w:rPr>
        <w:t xml:space="preserve"> коп.) грн. без ПДВ.</w:t>
      </w:r>
    </w:p>
    <w:p w:rsidR="006B2D28" w:rsidRDefault="006B2D28" w:rsidP="006B2D28">
      <w:pPr>
        <w:tabs>
          <w:tab w:val="num" w:pos="0"/>
          <w:tab w:val="num" w:pos="180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6B2D28" w:rsidRDefault="006B2D28" w:rsidP="0066659E">
      <w:pPr>
        <w:ind w:firstLine="284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6B2D28" w:rsidRDefault="006B2D28" w:rsidP="006B2D28">
      <w:pPr>
        <w:rPr>
          <w:sz w:val="28"/>
          <w:szCs w:val="28"/>
        </w:rPr>
      </w:pPr>
    </w:p>
    <w:p w:rsidR="000B1B02" w:rsidRDefault="000B1B02" w:rsidP="003B6642">
      <w:pPr>
        <w:rPr>
          <w:sz w:val="28"/>
          <w:szCs w:val="28"/>
        </w:rPr>
      </w:pPr>
    </w:p>
    <w:p w:rsidR="000B1B02" w:rsidRPr="006E2E65" w:rsidRDefault="000B1B02" w:rsidP="000B1B02">
      <w:pPr>
        <w:pStyle w:val="a6"/>
        <w:rPr>
          <w:sz w:val="27"/>
          <w:szCs w:val="27"/>
        </w:rPr>
      </w:pPr>
      <w:r>
        <w:rPr>
          <w:sz w:val="27"/>
          <w:szCs w:val="27"/>
        </w:rPr>
        <w:t>І</w:t>
      </w:r>
      <w:r w:rsidRPr="006E2E65">
        <w:rPr>
          <w:sz w:val="27"/>
          <w:szCs w:val="27"/>
        </w:rPr>
        <w:t xml:space="preserve">І. </w:t>
      </w:r>
      <w:r w:rsidRPr="002F45D8">
        <w:rPr>
          <w:sz w:val="27"/>
          <w:szCs w:val="27"/>
        </w:rPr>
        <w:t xml:space="preserve">Визначення </w:t>
      </w:r>
      <w:r>
        <w:rPr>
          <w:sz w:val="27"/>
          <w:szCs w:val="27"/>
        </w:rPr>
        <w:t>умов та терміну проведення конкурсів на право оренди</w:t>
      </w:r>
    </w:p>
    <w:p w:rsidR="000B1B02" w:rsidRPr="006E2E65" w:rsidRDefault="000B1B02" w:rsidP="000B1B02">
      <w:pPr>
        <w:pStyle w:val="a6"/>
        <w:rPr>
          <w:rFonts w:ascii="Times New Roman" w:hAnsi="Times New Roman"/>
          <w:sz w:val="18"/>
          <w:szCs w:val="18"/>
        </w:rPr>
      </w:pPr>
    </w:p>
    <w:p w:rsidR="000B1B02" w:rsidRDefault="000B1B02" w:rsidP="000B1B02">
      <w:pPr>
        <w:jc w:val="both"/>
        <w:rPr>
          <w:sz w:val="27"/>
          <w:szCs w:val="27"/>
        </w:rPr>
      </w:pPr>
      <w:r w:rsidRPr="000B327A">
        <w:rPr>
          <w:sz w:val="27"/>
          <w:szCs w:val="27"/>
        </w:rPr>
        <w:t>На засіданн</w:t>
      </w:r>
      <w:r w:rsidR="00241B54">
        <w:rPr>
          <w:sz w:val="27"/>
          <w:szCs w:val="27"/>
        </w:rPr>
        <w:t>ях</w:t>
      </w:r>
      <w:r w:rsidRPr="000B327A">
        <w:rPr>
          <w:sz w:val="27"/>
          <w:szCs w:val="27"/>
        </w:rPr>
        <w:t xml:space="preserve"> постійної комісії Київради з питань власності </w:t>
      </w:r>
      <w:r>
        <w:rPr>
          <w:sz w:val="27"/>
          <w:szCs w:val="27"/>
        </w:rPr>
        <w:t xml:space="preserve">від </w:t>
      </w:r>
      <w:r w:rsidR="00241B54">
        <w:rPr>
          <w:sz w:val="27"/>
          <w:szCs w:val="27"/>
        </w:rPr>
        <w:t>13</w:t>
      </w:r>
      <w:r>
        <w:rPr>
          <w:sz w:val="27"/>
          <w:szCs w:val="27"/>
        </w:rPr>
        <w:t xml:space="preserve"> грудня 2016 року (протокол № 3</w:t>
      </w:r>
      <w:r w:rsidR="00241B54">
        <w:rPr>
          <w:sz w:val="27"/>
          <w:szCs w:val="27"/>
        </w:rPr>
        <w:t>4</w:t>
      </w:r>
      <w:r>
        <w:rPr>
          <w:sz w:val="27"/>
          <w:szCs w:val="27"/>
        </w:rPr>
        <w:t>)</w:t>
      </w:r>
      <w:r w:rsidR="00241B54">
        <w:rPr>
          <w:sz w:val="27"/>
          <w:szCs w:val="27"/>
        </w:rPr>
        <w:t xml:space="preserve"> та від 27 грудня 2016 року (протокол № 37)</w:t>
      </w:r>
      <w:r>
        <w:rPr>
          <w:sz w:val="27"/>
          <w:szCs w:val="27"/>
        </w:rPr>
        <w:t xml:space="preserve"> </w:t>
      </w:r>
      <w:r w:rsidRPr="000B327A">
        <w:rPr>
          <w:sz w:val="27"/>
          <w:szCs w:val="27"/>
        </w:rPr>
        <w:t xml:space="preserve">затверджено перелік об‘єктів комунальної власності територіальної громади міста Києва право оренди яких виборюється на конкурсних засадах. </w:t>
      </w:r>
      <w:r>
        <w:rPr>
          <w:sz w:val="27"/>
          <w:szCs w:val="27"/>
        </w:rPr>
        <w:t>На розгляд к</w:t>
      </w:r>
      <w:r w:rsidRPr="000B327A">
        <w:rPr>
          <w:sz w:val="27"/>
          <w:szCs w:val="27"/>
        </w:rPr>
        <w:t xml:space="preserve">онкурсній комісії </w:t>
      </w:r>
      <w:r>
        <w:rPr>
          <w:sz w:val="27"/>
          <w:szCs w:val="27"/>
        </w:rPr>
        <w:t xml:space="preserve">виноситься питання </w:t>
      </w:r>
      <w:r w:rsidRPr="000B327A">
        <w:rPr>
          <w:sz w:val="27"/>
          <w:szCs w:val="27"/>
        </w:rPr>
        <w:t>погод</w:t>
      </w:r>
      <w:r>
        <w:rPr>
          <w:sz w:val="27"/>
          <w:szCs w:val="27"/>
        </w:rPr>
        <w:t>ження</w:t>
      </w:r>
      <w:r w:rsidRPr="000B327A">
        <w:rPr>
          <w:sz w:val="27"/>
          <w:szCs w:val="27"/>
        </w:rPr>
        <w:t xml:space="preserve"> наступн</w:t>
      </w:r>
      <w:r>
        <w:rPr>
          <w:sz w:val="27"/>
          <w:szCs w:val="27"/>
        </w:rPr>
        <w:t>их</w:t>
      </w:r>
      <w:r w:rsidRPr="000B327A">
        <w:rPr>
          <w:sz w:val="27"/>
          <w:szCs w:val="27"/>
        </w:rPr>
        <w:t xml:space="preserve"> умов конкурсів.</w:t>
      </w:r>
    </w:p>
    <w:p w:rsidR="000B1B02" w:rsidRDefault="000B1B02" w:rsidP="003B6642">
      <w:pPr>
        <w:rPr>
          <w:sz w:val="28"/>
          <w:szCs w:val="28"/>
        </w:rPr>
      </w:pPr>
    </w:p>
    <w:p w:rsidR="000B1B02" w:rsidRDefault="000B1B02" w:rsidP="000B1B02">
      <w:pPr>
        <w:jc w:val="center"/>
        <w:rPr>
          <w:b/>
          <w:sz w:val="18"/>
          <w:szCs w:val="18"/>
        </w:rPr>
      </w:pPr>
    </w:p>
    <w:p w:rsidR="000B1B02" w:rsidRDefault="0066659E" w:rsidP="000B1B02">
      <w:pPr>
        <w:pStyle w:val="a6"/>
        <w:numPr>
          <w:ilvl w:val="1"/>
          <w:numId w:val="15"/>
        </w:numPr>
        <w:ind w:left="0" w:firstLine="0"/>
        <w:rPr>
          <w:rFonts w:ascii="Times New Roman" w:hAnsi="Times New Roman"/>
          <w:sz w:val="27"/>
          <w:szCs w:val="27"/>
        </w:rPr>
      </w:pPr>
      <w:r w:rsidRPr="00970B56">
        <w:rPr>
          <w:rFonts w:ascii="Times New Roman" w:hAnsi="Times New Roman"/>
          <w:sz w:val="27"/>
          <w:szCs w:val="27"/>
        </w:rPr>
        <w:t xml:space="preserve">Визначення </w:t>
      </w:r>
      <w:r>
        <w:rPr>
          <w:rFonts w:ascii="Times New Roman" w:hAnsi="Times New Roman"/>
          <w:sz w:val="27"/>
          <w:szCs w:val="27"/>
        </w:rPr>
        <w:t>умов</w:t>
      </w:r>
      <w:r w:rsidRPr="00970B56">
        <w:rPr>
          <w:rFonts w:ascii="Times New Roman" w:hAnsi="Times New Roman"/>
          <w:sz w:val="27"/>
          <w:szCs w:val="27"/>
        </w:rPr>
        <w:t xml:space="preserve"> конкурсу на право оренди </w:t>
      </w:r>
      <w:r>
        <w:rPr>
          <w:rFonts w:ascii="Times New Roman" w:hAnsi="Times New Roman"/>
          <w:sz w:val="27"/>
          <w:szCs w:val="27"/>
        </w:rPr>
        <w:t>приміщення № 11 в переході вестибюлю № 1 станції метро «Нивки» загальною площею 8,00 кв. м</w:t>
      </w:r>
      <w:r w:rsidR="000B1B02">
        <w:rPr>
          <w:rFonts w:ascii="Times New Roman" w:hAnsi="Times New Roman"/>
          <w:sz w:val="27"/>
          <w:szCs w:val="27"/>
        </w:rPr>
        <w:t>.</w:t>
      </w:r>
    </w:p>
    <w:p w:rsidR="000B1B02" w:rsidRDefault="000B1B02" w:rsidP="000B1B02">
      <w:pPr>
        <w:jc w:val="both"/>
        <w:rPr>
          <w:sz w:val="27"/>
          <w:szCs w:val="27"/>
        </w:rPr>
      </w:pPr>
    </w:p>
    <w:p w:rsidR="00857377" w:rsidRPr="002F45D8" w:rsidRDefault="00857377" w:rsidP="00857377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857377" w:rsidRPr="002F45D8" w:rsidRDefault="00857377" w:rsidP="00857377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B973CE" w:rsidRDefault="00B973CE" w:rsidP="00B973CE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B973CE" w:rsidRPr="002F45D8" w:rsidTr="005E6A05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F71983" w:rsidP="005E6A05">
            <w:pPr>
              <w:rPr>
                <w:b/>
              </w:rPr>
            </w:pPr>
            <w:r>
              <w:rPr>
                <w:b/>
              </w:rPr>
              <w:t>ст. м. «Нивки</w:t>
            </w:r>
            <w:r w:rsidR="00B973CE">
              <w:rPr>
                <w:b/>
              </w:rPr>
              <w:t xml:space="preserve">» </w:t>
            </w:r>
          </w:p>
        </w:tc>
      </w:tr>
      <w:tr w:rsidR="00B973CE" w:rsidRPr="002F45D8" w:rsidTr="005E6A05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B973CE" w:rsidRPr="002F45D8" w:rsidRDefault="00B973CE" w:rsidP="005E6A05">
            <w:pPr>
              <w:rPr>
                <w:sz w:val="16"/>
                <w:szCs w:val="16"/>
              </w:rPr>
            </w:pPr>
          </w:p>
          <w:p w:rsidR="00B973CE" w:rsidRPr="002F45D8" w:rsidRDefault="00B973CE" w:rsidP="005E6A05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F71983" w:rsidP="005E6A05">
            <w:pPr>
              <w:rPr>
                <w:b/>
              </w:rPr>
            </w:pPr>
            <w:r>
              <w:rPr>
                <w:b/>
              </w:rPr>
              <w:t>8</w:t>
            </w:r>
            <w:r w:rsidR="00B973CE">
              <w:rPr>
                <w:b/>
              </w:rPr>
              <w:t>,</w:t>
            </w:r>
            <w:r>
              <w:rPr>
                <w:b/>
              </w:rPr>
              <w:t>0</w:t>
            </w:r>
            <w:r w:rsidR="00B973CE">
              <w:rPr>
                <w:b/>
              </w:rPr>
              <w:t>0</w:t>
            </w:r>
            <w:r w:rsidR="00B973CE" w:rsidRPr="002F45D8">
              <w:rPr>
                <w:b/>
              </w:rPr>
              <w:t xml:space="preserve"> кв. м</w:t>
            </w:r>
          </w:p>
          <w:p w:rsidR="00B973CE" w:rsidRPr="002F45D8" w:rsidRDefault="00F71983" w:rsidP="005E6A05">
            <w:r>
              <w:t>приміщення № 11 в переході вестибюлю № 1</w:t>
            </w:r>
          </w:p>
        </w:tc>
      </w:tr>
      <w:tr w:rsidR="00B973CE" w:rsidRPr="002F45D8" w:rsidTr="005E6A05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r>
              <w:t>КП «Київський метрополітен»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086609" w:rsidRDefault="00B973CE" w:rsidP="005E6A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розміщення на території метрополітену торговельного об’єкту з продажу непродовольчих товарів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1502E" w:rsidRDefault="00F71983" w:rsidP="005E6A05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17 087,50</w:t>
            </w:r>
            <w:r w:rsidR="00B973CE">
              <w:rPr>
                <w:color w:val="000000"/>
                <w:szCs w:val="24"/>
              </w:rPr>
              <w:t xml:space="preserve"> </w:t>
            </w:r>
            <w:r w:rsidR="00B973CE">
              <w:t>грн без ПДВ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Рекомендований строк оренди*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6"/>
                <w:szCs w:val="16"/>
              </w:rPr>
            </w:pPr>
            <w:r w:rsidRPr="002F45D8">
              <w:rPr>
                <w:b/>
              </w:rPr>
              <w:t>2 роки 364 дні</w:t>
            </w:r>
          </w:p>
        </w:tc>
      </w:tr>
      <w:tr w:rsidR="00B973CE" w:rsidRPr="002F45D8" w:rsidTr="005E6A05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B973CE" w:rsidRPr="002F45D8" w:rsidRDefault="00B973CE" w:rsidP="005E6A05">
            <w:pPr>
              <w:rPr>
                <w:b/>
                <w:sz w:val="6"/>
                <w:szCs w:val="6"/>
              </w:rPr>
            </w:pPr>
          </w:p>
          <w:p w:rsidR="00B973CE" w:rsidRPr="002F45D8" w:rsidRDefault="00B973CE" w:rsidP="005E6A05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B973CE" w:rsidRPr="002F45D8" w:rsidRDefault="00B973CE" w:rsidP="005E6A05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>Сума авансової орендної плати повертається особам, які не стали переможцями конкурсу, протягом п‘яти днів після затвердження переможця конкурсу.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1B70DC" w:rsidRDefault="00F71983" w:rsidP="005E6A05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34 175,00</w:t>
            </w:r>
            <w:r w:rsidR="00B973CE" w:rsidRPr="00353A39">
              <w:rPr>
                <w:color w:val="000000"/>
                <w:szCs w:val="24"/>
                <w:lang w:val="ru-RU"/>
              </w:rPr>
              <w:t xml:space="preserve"> </w:t>
            </w:r>
            <w:r w:rsidR="00B973CE" w:rsidRPr="00086609">
              <w:rPr>
                <w:b/>
              </w:rPr>
              <w:t>грн</w:t>
            </w:r>
            <w:r w:rsidR="00B973CE" w:rsidRPr="001B70DC">
              <w:rPr>
                <w:b/>
              </w:rPr>
              <w:t>.(без ПДВ)</w:t>
            </w:r>
          </w:p>
          <w:p w:rsidR="00B973CE" w:rsidRPr="001B70DC" w:rsidRDefault="00B973CE" w:rsidP="005E6A05">
            <w:pPr>
              <w:rPr>
                <w:b/>
                <w:sz w:val="6"/>
                <w:szCs w:val="6"/>
              </w:rPr>
            </w:pPr>
          </w:p>
          <w:p w:rsidR="00B973CE" w:rsidRPr="001B70DC" w:rsidRDefault="00B973CE" w:rsidP="005E6A05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B973CE" w:rsidRPr="001B70DC" w:rsidRDefault="00B973CE" w:rsidP="005E6A05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B973CE" w:rsidRDefault="00B973CE" w:rsidP="005E6A05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>
              <w:rPr>
                <w:i/>
              </w:rPr>
              <w:t>КП  «Київський метрополітен»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р/р 26006032079400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ПАТ «УкрСиббанк»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МФО: 351005</w:t>
            </w:r>
          </w:p>
          <w:p w:rsidR="00B973CE" w:rsidRPr="0015505C" w:rsidRDefault="00B973CE" w:rsidP="005E6A05">
            <w:pPr>
              <w:rPr>
                <w:i/>
                <w:highlight w:val="yellow"/>
              </w:rPr>
            </w:pPr>
            <w:r w:rsidRPr="00D874D9">
              <w:rPr>
                <w:i/>
              </w:rPr>
              <w:t>ЄДРПОУ: 03328913</w:t>
            </w:r>
          </w:p>
        </w:tc>
      </w:tr>
      <w:tr w:rsidR="00B973CE" w:rsidRPr="002F45D8" w:rsidTr="005E6A05">
        <w:trPr>
          <w:trHeight w:val="5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Умови конкурсу:</w:t>
            </w:r>
          </w:p>
          <w:p w:rsidR="00B973CE" w:rsidRPr="002F45D8" w:rsidRDefault="00B973CE" w:rsidP="005E6A05">
            <w:pPr>
              <w:rPr>
                <w:b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0"/>
              </w:rPr>
              <w:t>-</w:t>
            </w:r>
            <w:r w:rsidRPr="002F45D8">
              <w:rPr>
                <w:sz w:val="22"/>
                <w:szCs w:val="22"/>
              </w:rPr>
              <w:t xml:space="preserve"> орендна плата відповідно до конкурсної пропозиції переможця;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страхування орендованого майна;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витрат підприємства (балансоутримувача) на утримання </w:t>
            </w:r>
            <w:r w:rsidRPr="002F45D8">
              <w:rPr>
                <w:sz w:val="22"/>
                <w:szCs w:val="22"/>
              </w:rPr>
              <w:lastRenderedPageBreak/>
              <w:t xml:space="preserve">майна, а саме: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плата за користування земельною ділянкою, на якій розташований об’єкт оренди;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амортизаційні відрахування на об’єкт оренди;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експлуатаційні витрати підприємства (балансоутримувача);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      </w:r>
          </w:p>
          <w:p w:rsidR="00B973CE" w:rsidRPr="002F45D8" w:rsidRDefault="00B973CE" w:rsidP="005E6A05">
            <w:pPr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утримання об’єктів відповідно до санітарно-екологічних та протипожежних норм, дотримання правил охорони праці;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підтримання належних умов експлуатації та технічного стану об’єкту оренди;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 повному обсязі виконувати усі зобов’язання зазначені у договорі оренди;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color w:val="000000"/>
                <w:spacing w:val="-1"/>
                <w:sz w:val="22"/>
                <w:szCs w:val="22"/>
              </w:rPr>
              <w:t>* у разі строку оренди більше рекомендованого переможець конкурсу додатково повинен подати документи, які необхідні для нотаріального посвідчення договору оренди згідно з переліком, визначеним законодавством</w:t>
            </w:r>
          </w:p>
        </w:tc>
      </w:tr>
    </w:tbl>
    <w:p w:rsidR="00B973CE" w:rsidRPr="006E2E65" w:rsidRDefault="00B973CE" w:rsidP="00B973CE">
      <w:pPr>
        <w:ind w:firstLine="720"/>
        <w:jc w:val="both"/>
        <w:rPr>
          <w:sz w:val="28"/>
          <w:szCs w:val="28"/>
        </w:rPr>
      </w:pPr>
    </w:p>
    <w:p w:rsidR="00857377" w:rsidRPr="006E2E65" w:rsidRDefault="00857377" w:rsidP="00857377">
      <w:pPr>
        <w:ind w:firstLine="720"/>
        <w:jc w:val="both"/>
        <w:rPr>
          <w:sz w:val="28"/>
          <w:szCs w:val="28"/>
        </w:rPr>
      </w:pPr>
    </w:p>
    <w:p w:rsidR="00857377" w:rsidRPr="006E2E65" w:rsidRDefault="00857377" w:rsidP="00857377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66659E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857377" w:rsidRDefault="00857377" w:rsidP="000B1B02">
      <w:pPr>
        <w:jc w:val="both"/>
        <w:rPr>
          <w:sz w:val="27"/>
          <w:szCs w:val="27"/>
        </w:rPr>
      </w:pPr>
    </w:p>
    <w:p w:rsidR="00857377" w:rsidRDefault="00857377" w:rsidP="000B1B02">
      <w:pPr>
        <w:jc w:val="both"/>
        <w:rPr>
          <w:sz w:val="27"/>
          <w:szCs w:val="27"/>
        </w:rPr>
      </w:pPr>
    </w:p>
    <w:p w:rsidR="000B1B02" w:rsidRDefault="000B1B02" w:rsidP="000B1B02">
      <w:pPr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Pr="00970B56">
        <w:rPr>
          <w:sz w:val="27"/>
          <w:szCs w:val="27"/>
        </w:rPr>
        <w:t xml:space="preserve">. </w:t>
      </w:r>
      <w:r w:rsidR="0066659E" w:rsidRPr="00970B56">
        <w:rPr>
          <w:sz w:val="27"/>
          <w:szCs w:val="27"/>
        </w:rPr>
        <w:t xml:space="preserve">Визначення </w:t>
      </w:r>
      <w:r w:rsidR="0066659E">
        <w:rPr>
          <w:sz w:val="27"/>
          <w:szCs w:val="27"/>
        </w:rPr>
        <w:t>умов</w:t>
      </w:r>
      <w:r w:rsidR="0066659E" w:rsidRPr="00970B56">
        <w:rPr>
          <w:sz w:val="27"/>
          <w:szCs w:val="27"/>
        </w:rPr>
        <w:t xml:space="preserve"> конкурсу на право оренди </w:t>
      </w:r>
      <w:r w:rsidR="0066659E">
        <w:rPr>
          <w:sz w:val="27"/>
          <w:szCs w:val="27"/>
        </w:rPr>
        <w:t>приміщення № 38 в переході вестибюлю № 2 станції метро «Харківська», загальною площею 11,13 кв. м</w:t>
      </w:r>
      <w:r>
        <w:rPr>
          <w:sz w:val="27"/>
          <w:szCs w:val="27"/>
        </w:rPr>
        <w:t>.</w:t>
      </w:r>
    </w:p>
    <w:p w:rsidR="000B1B02" w:rsidRDefault="000B1B02" w:rsidP="000B1B02">
      <w:pPr>
        <w:jc w:val="both"/>
        <w:rPr>
          <w:sz w:val="27"/>
          <w:szCs w:val="27"/>
        </w:rPr>
      </w:pPr>
    </w:p>
    <w:p w:rsidR="00DD2F2B" w:rsidRPr="002F45D8" w:rsidRDefault="00DD2F2B" w:rsidP="00DD2F2B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DD2F2B" w:rsidRPr="002F45D8" w:rsidRDefault="00DD2F2B" w:rsidP="00DD2F2B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B973CE" w:rsidRDefault="00B973CE" w:rsidP="00B973CE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B973CE" w:rsidRPr="002F45D8" w:rsidTr="005E6A05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F71983" w:rsidP="005E6A05">
            <w:pPr>
              <w:rPr>
                <w:b/>
              </w:rPr>
            </w:pPr>
            <w:r>
              <w:rPr>
                <w:b/>
              </w:rPr>
              <w:t>ст. м. «Харківська</w:t>
            </w:r>
            <w:r w:rsidR="00B973CE">
              <w:rPr>
                <w:b/>
              </w:rPr>
              <w:t xml:space="preserve">» </w:t>
            </w:r>
          </w:p>
        </w:tc>
      </w:tr>
      <w:tr w:rsidR="00B973CE" w:rsidRPr="002F45D8" w:rsidTr="005E6A05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B973CE" w:rsidRPr="002F45D8" w:rsidRDefault="00B973CE" w:rsidP="005E6A05">
            <w:pPr>
              <w:rPr>
                <w:sz w:val="16"/>
                <w:szCs w:val="16"/>
              </w:rPr>
            </w:pPr>
          </w:p>
          <w:p w:rsidR="00B973CE" w:rsidRPr="002F45D8" w:rsidRDefault="00B973CE" w:rsidP="005E6A05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F71983" w:rsidP="005E6A05">
            <w:pPr>
              <w:rPr>
                <w:b/>
              </w:rPr>
            </w:pPr>
            <w:r>
              <w:rPr>
                <w:b/>
              </w:rPr>
              <w:t>11,13</w:t>
            </w:r>
            <w:r w:rsidR="00B973CE" w:rsidRPr="002F45D8">
              <w:rPr>
                <w:b/>
              </w:rPr>
              <w:t xml:space="preserve"> кв. м</w:t>
            </w:r>
          </w:p>
          <w:p w:rsidR="00B973CE" w:rsidRPr="002F45D8" w:rsidRDefault="00F71983" w:rsidP="005E6A05">
            <w:r>
              <w:t>приміщення № 38 в переході вестибюлю № 2</w:t>
            </w:r>
          </w:p>
        </w:tc>
      </w:tr>
      <w:tr w:rsidR="00B973CE" w:rsidRPr="002F45D8" w:rsidTr="005E6A05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r>
              <w:t>КП «Київський метрополітен»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086609" w:rsidRDefault="00B973CE" w:rsidP="005E6A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розміщення на території метрополітену торговельного об’єкту з продажу непродовольчих товарів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1502E" w:rsidRDefault="00F71983" w:rsidP="005E6A05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25 054,17</w:t>
            </w:r>
            <w:r w:rsidR="00B973CE">
              <w:rPr>
                <w:color w:val="000000"/>
                <w:szCs w:val="24"/>
              </w:rPr>
              <w:t xml:space="preserve"> </w:t>
            </w:r>
            <w:r w:rsidR="00B973CE">
              <w:t>грн без ПДВ</w:t>
            </w:r>
          </w:p>
        </w:tc>
      </w:tr>
      <w:tr w:rsidR="00B973CE" w:rsidRPr="002F45D8" w:rsidTr="005E6A05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Рекомендований строк оренди*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sz w:val="16"/>
                <w:szCs w:val="16"/>
              </w:rPr>
            </w:pPr>
            <w:r w:rsidRPr="002F45D8">
              <w:rPr>
                <w:b/>
              </w:rPr>
              <w:t>2 роки 364 дні</w:t>
            </w:r>
          </w:p>
        </w:tc>
      </w:tr>
      <w:tr w:rsidR="00B973CE" w:rsidRPr="002F45D8" w:rsidTr="005E6A05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B973CE" w:rsidRPr="002F45D8" w:rsidRDefault="00B973CE" w:rsidP="005E6A05">
            <w:pPr>
              <w:rPr>
                <w:b/>
                <w:sz w:val="6"/>
                <w:szCs w:val="6"/>
              </w:rPr>
            </w:pPr>
          </w:p>
          <w:p w:rsidR="00B973CE" w:rsidRPr="002F45D8" w:rsidRDefault="00B973CE" w:rsidP="005E6A05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B973CE" w:rsidRPr="002F45D8" w:rsidRDefault="00B973CE" w:rsidP="005E6A05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>Сума авансової орендної плати повертається особам, які не стали переможцями конкурсу, протягом п‘яти днів після затвердження переможця конкурсу.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1B70DC" w:rsidRDefault="00F71983" w:rsidP="005E6A05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50 108,34</w:t>
            </w:r>
            <w:r w:rsidR="00B973CE" w:rsidRPr="00353A39">
              <w:rPr>
                <w:color w:val="000000"/>
                <w:szCs w:val="24"/>
                <w:lang w:val="ru-RU"/>
              </w:rPr>
              <w:t xml:space="preserve"> </w:t>
            </w:r>
            <w:r w:rsidR="00B973CE" w:rsidRPr="00086609">
              <w:rPr>
                <w:b/>
              </w:rPr>
              <w:t>грн</w:t>
            </w:r>
            <w:r w:rsidR="00B973CE" w:rsidRPr="001B70DC">
              <w:rPr>
                <w:b/>
              </w:rPr>
              <w:t>.(без ПДВ)</w:t>
            </w:r>
          </w:p>
          <w:p w:rsidR="00B973CE" w:rsidRPr="001B70DC" w:rsidRDefault="00B973CE" w:rsidP="005E6A05">
            <w:pPr>
              <w:rPr>
                <w:b/>
                <w:sz w:val="6"/>
                <w:szCs w:val="6"/>
              </w:rPr>
            </w:pPr>
          </w:p>
          <w:p w:rsidR="00B973CE" w:rsidRPr="001B70DC" w:rsidRDefault="00B973CE" w:rsidP="005E6A05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B973CE" w:rsidRPr="001B70DC" w:rsidRDefault="00B973CE" w:rsidP="005E6A05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B973CE" w:rsidRDefault="00B973CE" w:rsidP="005E6A05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>
              <w:rPr>
                <w:i/>
              </w:rPr>
              <w:t>КП  «Київський метрополітен»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р/р 26006032079400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ПАТ «УкрСиббанк»</w:t>
            </w:r>
          </w:p>
          <w:p w:rsidR="00B973CE" w:rsidRPr="00D874D9" w:rsidRDefault="00B973CE" w:rsidP="005E6A05">
            <w:pPr>
              <w:rPr>
                <w:i/>
              </w:rPr>
            </w:pPr>
            <w:r w:rsidRPr="00D874D9">
              <w:rPr>
                <w:i/>
              </w:rPr>
              <w:t>МФО: 351005</w:t>
            </w:r>
          </w:p>
          <w:p w:rsidR="00B973CE" w:rsidRPr="0015505C" w:rsidRDefault="00B973CE" w:rsidP="005E6A05">
            <w:pPr>
              <w:rPr>
                <w:i/>
                <w:highlight w:val="yellow"/>
              </w:rPr>
            </w:pPr>
            <w:r w:rsidRPr="00D874D9">
              <w:rPr>
                <w:i/>
              </w:rPr>
              <w:t>ЄДРПОУ: 03328913</w:t>
            </w:r>
          </w:p>
        </w:tc>
      </w:tr>
      <w:tr w:rsidR="00B973CE" w:rsidRPr="002F45D8" w:rsidTr="005E6A05">
        <w:trPr>
          <w:trHeight w:val="5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CE" w:rsidRPr="002F45D8" w:rsidRDefault="00B973CE" w:rsidP="005E6A05">
            <w:pPr>
              <w:rPr>
                <w:b/>
              </w:rPr>
            </w:pPr>
            <w:r w:rsidRPr="002F45D8">
              <w:rPr>
                <w:b/>
              </w:rPr>
              <w:t>Умови конкурсу:</w:t>
            </w:r>
          </w:p>
          <w:p w:rsidR="00B973CE" w:rsidRPr="002F45D8" w:rsidRDefault="00B973CE" w:rsidP="005E6A05">
            <w:pPr>
              <w:rPr>
                <w:b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0"/>
              </w:rPr>
              <w:t>-</w:t>
            </w:r>
            <w:r w:rsidRPr="002F45D8">
              <w:rPr>
                <w:sz w:val="22"/>
                <w:szCs w:val="22"/>
              </w:rPr>
              <w:t xml:space="preserve"> орендна плата відповідно до конкурсної пропозиції переможця;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lastRenderedPageBreak/>
      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страхування орендованого майна;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витрат підприємства (балансоутримувача) на утримання майна, а саме: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плата за користування земельною ділянкою, на якій розташований об’єкт оренди;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амортизаційні відрахування на об’єкт оренди;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експлуатаційні витрати підприємства (балансоутримувача); 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      </w:r>
          </w:p>
          <w:p w:rsidR="00B973CE" w:rsidRPr="002F45D8" w:rsidRDefault="00B973CE" w:rsidP="005E6A05">
            <w:pPr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утримання об’єктів відповідно до санітарно-екологічних та протипожежних норм, дотримання правил охорони праці;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підтримання належних умов експлуатації та технічного стану об’єкту оренди;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 повному обсязі виконувати усі зобов’язання зазначені у договорі оренди;</w:t>
            </w:r>
          </w:p>
          <w:p w:rsidR="00B973CE" w:rsidRPr="002F45D8" w:rsidRDefault="00B973CE" w:rsidP="005E6A05">
            <w:pPr>
              <w:jc w:val="both"/>
              <w:rPr>
                <w:sz w:val="22"/>
                <w:szCs w:val="22"/>
              </w:rPr>
            </w:pPr>
            <w:r w:rsidRPr="002F45D8">
              <w:rPr>
                <w:color w:val="000000"/>
                <w:spacing w:val="-1"/>
                <w:sz w:val="22"/>
                <w:szCs w:val="22"/>
              </w:rPr>
              <w:t>* у разі строку оренди більше рекомендованого переможець конкурсу додатково повинен подати документи, які необхідні для нотаріального посвідчення договору оренди згідно з переліком, визначеним законодавством</w:t>
            </w:r>
          </w:p>
        </w:tc>
      </w:tr>
    </w:tbl>
    <w:p w:rsidR="00B973CE" w:rsidRPr="006E2E65" w:rsidRDefault="00B973CE" w:rsidP="00B973CE">
      <w:pPr>
        <w:ind w:firstLine="720"/>
        <w:jc w:val="both"/>
        <w:rPr>
          <w:sz w:val="28"/>
          <w:szCs w:val="28"/>
        </w:rPr>
      </w:pPr>
    </w:p>
    <w:p w:rsidR="00DD2F2B" w:rsidRPr="006E2E65" w:rsidRDefault="00DD2F2B" w:rsidP="00DD2F2B">
      <w:pPr>
        <w:ind w:firstLine="720"/>
        <w:jc w:val="both"/>
        <w:rPr>
          <w:sz w:val="28"/>
          <w:szCs w:val="28"/>
        </w:rPr>
      </w:pPr>
    </w:p>
    <w:p w:rsidR="00DD2F2B" w:rsidRPr="006E2E65" w:rsidRDefault="00DD2F2B" w:rsidP="00DD2F2B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 w:rsidR="0066659E"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DD2F2B" w:rsidRDefault="00DD2F2B" w:rsidP="000B1B02">
      <w:pPr>
        <w:jc w:val="both"/>
        <w:rPr>
          <w:sz w:val="27"/>
          <w:szCs w:val="27"/>
        </w:rPr>
      </w:pPr>
    </w:p>
    <w:p w:rsidR="00DD2F2B" w:rsidRPr="00970B56" w:rsidRDefault="00DD2F2B" w:rsidP="000B1B02">
      <w:pPr>
        <w:jc w:val="both"/>
        <w:rPr>
          <w:sz w:val="27"/>
          <w:szCs w:val="27"/>
        </w:rPr>
      </w:pPr>
    </w:p>
    <w:p w:rsidR="001741CC" w:rsidRDefault="001741CC" w:rsidP="001741CC">
      <w:pPr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 w:rsidRPr="00E00596">
        <w:rPr>
          <w:sz w:val="27"/>
          <w:szCs w:val="27"/>
        </w:rPr>
        <w:t xml:space="preserve"> </w:t>
      </w:r>
      <w:r w:rsidRPr="00970B56">
        <w:rPr>
          <w:sz w:val="27"/>
          <w:szCs w:val="27"/>
        </w:rPr>
        <w:t xml:space="preserve">Визначення </w:t>
      </w:r>
      <w:r>
        <w:rPr>
          <w:sz w:val="27"/>
          <w:szCs w:val="27"/>
        </w:rPr>
        <w:t>умов</w:t>
      </w:r>
      <w:r w:rsidRPr="00970B56">
        <w:rPr>
          <w:sz w:val="27"/>
          <w:szCs w:val="27"/>
        </w:rPr>
        <w:t xml:space="preserve"> конкурсу на право оренди</w:t>
      </w:r>
      <w:r w:rsidR="005E6A05" w:rsidRPr="005E6A05">
        <w:rPr>
          <w:sz w:val="27"/>
          <w:szCs w:val="27"/>
        </w:rPr>
        <w:t xml:space="preserve"> </w:t>
      </w:r>
      <w:r w:rsidR="005E6A05">
        <w:rPr>
          <w:sz w:val="27"/>
          <w:szCs w:val="27"/>
        </w:rPr>
        <w:t>групи об’єктів, що перебувають на балансі КП «Київський метрополітен»</w:t>
      </w:r>
      <w:r w:rsidR="00A27DF1">
        <w:rPr>
          <w:sz w:val="27"/>
          <w:szCs w:val="27"/>
        </w:rPr>
        <w:t>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A27DF1" w:rsidRPr="002F45D8" w:rsidRDefault="00A27DF1" w:rsidP="00A27DF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A27DF1" w:rsidRPr="002F45D8" w:rsidRDefault="00A27DF1" w:rsidP="00A27DF1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9A02DF" w:rsidRDefault="009A02DF" w:rsidP="009A02DF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9A02DF" w:rsidRPr="002F45D8" w:rsidTr="009A02DF">
        <w:trPr>
          <w:trHeight w:val="611"/>
        </w:trPr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2DF" w:rsidRPr="002F45D8" w:rsidRDefault="009A02DF" w:rsidP="00E25A73">
            <w:r w:rsidRPr="002F45D8">
              <w:rPr>
                <w:sz w:val="18"/>
                <w:szCs w:val="18"/>
              </w:rPr>
              <w:t>адреса</w:t>
            </w:r>
            <w:r>
              <w:rPr>
                <w:sz w:val="18"/>
                <w:szCs w:val="18"/>
              </w:rPr>
              <w:t>,</w:t>
            </w:r>
          </w:p>
          <w:p w:rsidR="009A02DF" w:rsidRPr="002F45D8" w:rsidRDefault="009A02DF" w:rsidP="00E25A7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площа,</w:t>
            </w:r>
          </w:p>
          <w:p w:rsidR="009A02DF" w:rsidRPr="002F45D8" w:rsidRDefault="009A02DF" w:rsidP="00E25A73"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b/>
              </w:rPr>
            </w:pPr>
            <w:r>
              <w:rPr>
                <w:b/>
              </w:rPr>
              <w:t>Згідно з додатком до п. 2.3. цього протоколу</w:t>
            </w:r>
          </w:p>
        </w:tc>
      </w:tr>
      <w:tr w:rsidR="009A02DF" w:rsidRPr="002F45D8" w:rsidTr="009A02DF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r>
              <w:t>КП «Київський метрополітен»</w:t>
            </w:r>
          </w:p>
        </w:tc>
      </w:tr>
      <w:tr w:rsidR="009A02DF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086609" w:rsidRDefault="009A02DF" w:rsidP="009A02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розміщення банківського комплексу електронно-термінальних пристроїв самообслуговування (банкомат та інформаційно-транзакційний термінал)</w:t>
            </w:r>
          </w:p>
        </w:tc>
      </w:tr>
      <w:tr w:rsidR="009A02DF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1502E" w:rsidRDefault="009A02DF" w:rsidP="00E25A73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 xml:space="preserve">271 770,83 </w:t>
            </w:r>
            <w:r>
              <w:t>грн без ПДВ</w:t>
            </w:r>
          </w:p>
        </w:tc>
      </w:tr>
      <w:tr w:rsidR="009A02DF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t>Рекомендований строк оренди*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sz w:val="16"/>
                <w:szCs w:val="16"/>
              </w:rPr>
            </w:pPr>
            <w:r w:rsidRPr="002F45D8">
              <w:rPr>
                <w:b/>
              </w:rPr>
              <w:t>2 роки 364 дні</w:t>
            </w:r>
          </w:p>
        </w:tc>
      </w:tr>
      <w:tr w:rsidR="009A02DF" w:rsidRPr="002F45D8" w:rsidTr="00E25A73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lastRenderedPageBreak/>
              <w:t>Розмір авансової орендної плати для участі у конкурсі на право оренди</w:t>
            </w:r>
          </w:p>
          <w:p w:rsidR="009A02DF" w:rsidRPr="002F45D8" w:rsidRDefault="009A02DF" w:rsidP="00E25A73">
            <w:pPr>
              <w:rPr>
                <w:b/>
                <w:sz w:val="6"/>
                <w:szCs w:val="6"/>
              </w:rPr>
            </w:pPr>
          </w:p>
          <w:p w:rsidR="009A02DF" w:rsidRPr="002F45D8" w:rsidRDefault="009A02DF" w:rsidP="00E25A73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9A02DF" w:rsidRPr="002F45D8" w:rsidRDefault="009A02DF" w:rsidP="00E25A73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>Сума авансової орендної плати повертається особам, які не стали переможцями конкурсу, протягом п‘яти днів після затвердження переможця конкурсу.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1B70DC" w:rsidRDefault="009A02DF" w:rsidP="00E25A73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543 541,66</w:t>
            </w:r>
            <w:r w:rsidRPr="00353A39">
              <w:rPr>
                <w:color w:val="000000"/>
                <w:szCs w:val="24"/>
                <w:lang w:val="ru-RU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9A02DF" w:rsidRPr="001B70DC" w:rsidRDefault="009A02DF" w:rsidP="00E25A73">
            <w:pPr>
              <w:rPr>
                <w:b/>
                <w:sz w:val="6"/>
                <w:szCs w:val="6"/>
              </w:rPr>
            </w:pPr>
          </w:p>
          <w:p w:rsidR="009A02DF" w:rsidRPr="001B70DC" w:rsidRDefault="009A02DF" w:rsidP="00E25A73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9A02DF" w:rsidRPr="001B70DC" w:rsidRDefault="009A02DF" w:rsidP="00E25A73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9A02DF" w:rsidRDefault="009A02DF" w:rsidP="00E25A73">
            <w:pPr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>
              <w:rPr>
                <w:i/>
              </w:rPr>
              <w:t>КП  «Київський метрополітен»</w:t>
            </w:r>
          </w:p>
          <w:p w:rsidR="009A02DF" w:rsidRPr="00D874D9" w:rsidRDefault="009A02DF" w:rsidP="00E25A73">
            <w:pPr>
              <w:rPr>
                <w:i/>
              </w:rPr>
            </w:pPr>
            <w:r w:rsidRPr="00D874D9">
              <w:rPr>
                <w:i/>
              </w:rPr>
              <w:t>р/р 26006032079400</w:t>
            </w:r>
          </w:p>
          <w:p w:rsidR="009A02DF" w:rsidRPr="00D874D9" w:rsidRDefault="009A02DF" w:rsidP="00E25A73">
            <w:pPr>
              <w:rPr>
                <w:i/>
              </w:rPr>
            </w:pPr>
            <w:r w:rsidRPr="00D874D9">
              <w:rPr>
                <w:i/>
              </w:rPr>
              <w:t>ПАТ «УкрСиббанк»</w:t>
            </w:r>
          </w:p>
          <w:p w:rsidR="009A02DF" w:rsidRPr="00D874D9" w:rsidRDefault="009A02DF" w:rsidP="00E25A73">
            <w:pPr>
              <w:rPr>
                <w:i/>
              </w:rPr>
            </w:pPr>
            <w:r w:rsidRPr="00D874D9">
              <w:rPr>
                <w:i/>
              </w:rPr>
              <w:t>МФО: 351005</w:t>
            </w:r>
          </w:p>
          <w:p w:rsidR="009A02DF" w:rsidRPr="0015505C" w:rsidRDefault="009A02DF" w:rsidP="00E25A73">
            <w:pPr>
              <w:rPr>
                <w:i/>
                <w:highlight w:val="yellow"/>
              </w:rPr>
            </w:pPr>
            <w:r w:rsidRPr="00D874D9">
              <w:rPr>
                <w:i/>
              </w:rPr>
              <w:t>ЄДРПОУ: 03328913</w:t>
            </w:r>
          </w:p>
        </w:tc>
      </w:tr>
      <w:tr w:rsidR="009A02DF" w:rsidRPr="002F45D8" w:rsidTr="00E25A73">
        <w:trPr>
          <w:trHeight w:val="5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DF" w:rsidRPr="002F45D8" w:rsidRDefault="009A02DF" w:rsidP="00E25A73">
            <w:pPr>
              <w:rPr>
                <w:b/>
              </w:rPr>
            </w:pPr>
            <w:r w:rsidRPr="002F45D8">
              <w:rPr>
                <w:b/>
              </w:rPr>
              <w:t>Умови конкурсу:</w:t>
            </w:r>
          </w:p>
          <w:p w:rsidR="009A02DF" w:rsidRPr="002F45D8" w:rsidRDefault="009A02DF" w:rsidP="00E25A73">
            <w:pPr>
              <w:rPr>
                <w:b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0"/>
              </w:rPr>
              <w:t>-</w:t>
            </w:r>
            <w:r w:rsidRPr="002F45D8">
              <w:rPr>
                <w:sz w:val="22"/>
                <w:szCs w:val="22"/>
              </w:rPr>
              <w:t xml:space="preserve"> орендна плата відповідно до конкурсної пропозиції переможця;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страхування орендованого майна;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витрат підприємства (балансоутримувача) на утримання майна, а саме: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плата за користування земельною ділянкою, на якій розташований об’єкт оренди;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амортизаційні відрахування на об’єкт оренди;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експлуатаційні витрати підприємства (балансоутримувача); 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      </w:r>
          </w:p>
          <w:p w:rsidR="009A02DF" w:rsidRPr="002F45D8" w:rsidRDefault="009A02DF" w:rsidP="00E25A73">
            <w:pPr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утримання об’єктів відповідно до санітарно-екологічних та протипожежних норм, дотримання правил охорони праці;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підтримання належних умов експлуатації та технічного стану об’єкту оренди;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sz w:val="22"/>
                <w:szCs w:val="22"/>
              </w:rPr>
              <w:t>- у повному обсязі виконувати усі зобов’язання зазначені у договорі оренди;</w:t>
            </w:r>
          </w:p>
          <w:p w:rsidR="009A02DF" w:rsidRPr="002F45D8" w:rsidRDefault="009A02DF" w:rsidP="00E25A73">
            <w:pPr>
              <w:jc w:val="both"/>
              <w:rPr>
                <w:sz w:val="22"/>
                <w:szCs w:val="22"/>
              </w:rPr>
            </w:pPr>
            <w:r w:rsidRPr="002F45D8">
              <w:rPr>
                <w:color w:val="000000"/>
                <w:spacing w:val="-1"/>
                <w:sz w:val="22"/>
                <w:szCs w:val="22"/>
              </w:rPr>
              <w:t>* у разі строку оренди більше рекомендованого переможець конкурсу додатково повинен подати документи, які необхідні для нотаріального посвідчення договору оренди згідно з переліком, визначеним законодавством</w:t>
            </w:r>
          </w:p>
        </w:tc>
      </w:tr>
      <w:tr w:rsidR="00EB7BEC" w:rsidRPr="002F45D8" w:rsidTr="00E25A73">
        <w:trPr>
          <w:trHeight w:val="5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BEC" w:rsidRPr="002F45D8" w:rsidRDefault="0075191E" w:rsidP="00E25A73">
            <w:pPr>
              <w:rPr>
                <w:b/>
              </w:rPr>
            </w:pPr>
            <w:r>
              <w:rPr>
                <w:b/>
              </w:rPr>
              <w:t>Додаткові умови балансоутриму-вача</w:t>
            </w:r>
            <w:r w:rsidR="00EB7BEC">
              <w:rPr>
                <w:b/>
              </w:rPr>
              <w:t>: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1.Розміщення на об’єкті оренди (підземні та наземні вестибюлі), поза межами евакуаційного проходу, об’єктів (обладнання), визначених  п.п. 8.19 та 8.23 ДБН В.2.3.-7-2010 «Споруди транспорту. Метрополітени» та вимог пожежної безпеки.</w:t>
            </w:r>
          </w:p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572DE8">
              <w:rPr>
                <w:szCs w:val="24"/>
              </w:rPr>
              <w:t xml:space="preserve"> </w:t>
            </w:r>
            <w:r>
              <w:rPr>
                <w:szCs w:val="24"/>
              </w:rPr>
              <w:t>Додержання орендарем</w:t>
            </w:r>
            <w:r w:rsidRPr="00572DE8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572DE8">
              <w:rPr>
                <w:szCs w:val="24"/>
              </w:rPr>
              <w:t xml:space="preserve">сновних технічних вимог на проектування і розміщення об’єктів комерційного, торговельного та соціально-побутового призначення на території КП «Київський метрополітен». </w:t>
            </w:r>
          </w:p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Розроблення та погодження згідно з вимогами у встановленому чинним законодавством порядку проектної документації на розміщення банкоматів.</w:t>
            </w:r>
          </w:p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Проектну документацію розробити з урахуванням вимог ДБН В.2.3-7-2010 «Споруди транспорту. Метрополітени», ДБН В.1.1-7-2002 «Захист від пожежі. Пожежна безпека об’єктів будівництва», НАПБ В.01.039-2012/510 «Правила пожежної безпеки в метрополітенах», ДБНВ.2.5-56-2014 «Системи протипожежного захисту», НАПБ Б.01.012-2007 «Правила з вогнезахисту», ПУЕ:2014 «Правила улаштування електроустановок», ДБН А.2.2-3-2014 «Склад та зміст </w:t>
            </w:r>
            <w:r>
              <w:rPr>
                <w:szCs w:val="24"/>
              </w:rPr>
              <w:lastRenderedPageBreak/>
              <w:t>проектної документації на будівництво» та інших чинних нормативних актів відповідно до Порядку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господарства від 16.05.2011 № 45 (зі змінами).</w:t>
            </w:r>
          </w:p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До розроблення проектної документації залучити проектну організацію, яка має відповідні дозвільні документи (ліцензію) та право виконання даних робіт в умовах діючого метрополітену.</w:t>
            </w:r>
          </w:p>
          <w:p w:rsidR="00EB7BEC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 Виконання монтажних робіт відповідною організацією та технічним наглядом працівників метрополітену, а також підписання відповідних документів щодо введення в експлуатацію.</w:t>
            </w:r>
          </w:p>
          <w:p w:rsidR="00EB7BEC" w:rsidRPr="00033814" w:rsidRDefault="00EB7BEC" w:rsidP="00EB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Уточнення основних технічних вимог на проектування і розміщення об’єктів торговельного та соціально-побутового призначення на території </w:t>
            </w:r>
            <w:r w:rsidRPr="00033814">
              <w:rPr>
                <w:szCs w:val="24"/>
              </w:rPr>
              <w:t>КП «Київський метрополітен» у відповідності з об’єктом оренди, розміщуваного обладнання, тощо.</w:t>
            </w:r>
          </w:p>
          <w:p w:rsidR="00EB7BEC" w:rsidRPr="002F45D8" w:rsidRDefault="00EB7BEC" w:rsidP="00033814">
            <w:pPr>
              <w:jc w:val="both"/>
              <w:rPr>
                <w:sz w:val="20"/>
              </w:rPr>
            </w:pPr>
            <w:r w:rsidRPr="00033814">
              <w:rPr>
                <w:szCs w:val="24"/>
              </w:rPr>
              <w:t xml:space="preserve">8. </w:t>
            </w:r>
            <w:r w:rsidR="00033814" w:rsidRPr="00033814">
              <w:rPr>
                <w:szCs w:val="24"/>
              </w:rPr>
              <w:t>Забезпечення у банківсько</w:t>
            </w:r>
            <w:r w:rsidR="00033814">
              <w:rPr>
                <w:szCs w:val="24"/>
              </w:rPr>
              <w:t>му</w:t>
            </w:r>
            <w:r w:rsidR="00033814" w:rsidRPr="00033814">
              <w:rPr>
                <w:szCs w:val="24"/>
              </w:rPr>
              <w:t xml:space="preserve"> комплекс</w:t>
            </w:r>
            <w:r w:rsidR="00033814">
              <w:rPr>
                <w:szCs w:val="24"/>
              </w:rPr>
              <w:t>і</w:t>
            </w:r>
            <w:r w:rsidR="00033814" w:rsidRPr="00033814">
              <w:rPr>
                <w:szCs w:val="24"/>
              </w:rPr>
              <w:t xml:space="preserve"> електронно-термінальних пристроїв самообслуговування (банкомат та інформаційно-транзакційний термінал)</w:t>
            </w:r>
            <w:r w:rsidR="00033814">
              <w:rPr>
                <w:szCs w:val="24"/>
              </w:rPr>
              <w:t xml:space="preserve"> функції поповнення «Картки Киянина» для її використання в метрополітені у якості засобу оплати проїзду</w:t>
            </w:r>
            <w:r w:rsidRPr="00033814">
              <w:rPr>
                <w:szCs w:val="24"/>
              </w:rPr>
              <w:t>.</w:t>
            </w:r>
          </w:p>
        </w:tc>
      </w:tr>
    </w:tbl>
    <w:p w:rsidR="001741CC" w:rsidRDefault="001741CC" w:rsidP="001741CC">
      <w:pPr>
        <w:jc w:val="both"/>
        <w:rPr>
          <w:sz w:val="27"/>
          <w:szCs w:val="27"/>
        </w:rPr>
      </w:pPr>
    </w:p>
    <w:p w:rsidR="00A27DF1" w:rsidRPr="006E2E65" w:rsidRDefault="00A27DF1" w:rsidP="00A27DF1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A27DF1" w:rsidRPr="00033814" w:rsidRDefault="00A27DF1" w:rsidP="001741CC">
      <w:pPr>
        <w:jc w:val="both"/>
        <w:rPr>
          <w:sz w:val="22"/>
          <w:szCs w:val="22"/>
        </w:rPr>
      </w:pPr>
    </w:p>
    <w:p w:rsidR="00A27DF1" w:rsidRPr="00033814" w:rsidRDefault="00A27DF1" w:rsidP="001741CC">
      <w:pPr>
        <w:jc w:val="both"/>
        <w:rPr>
          <w:sz w:val="22"/>
          <w:szCs w:val="22"/>
        </w:rPr>
      </w:pPr>
    </w:p>
    <w:p w:rsidR="001741CC" w:rsidRDefault="001741CC" w:rsidP="001741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14,8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вул. Копилівська, 1/7 к. 5.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A27DF1" w:rsidRPr="002F45D8" w:rsidRDefault="00A27DF1" w:rsidP="00A27DF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A27DF1" w:rsidRPr="002F45D8" w:rsidRDefault="00A27DF1" w:rsidP="00A27DF1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E25A73" w:rsidRDefault="00E25A73" w:rsidP="00E25A73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E25A73" w:rsidRPr="002F45D8" w:rsidTr="00E25A73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 xml:space="preserve">вул. Копилівська, 1/7 к. 5 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E25A73" w:rsidRPr="002F45D8" w:rsidRDefault="00E25A73" w:rsidP="00E25A73">
            <w:pPr>
              <w:rPr>
                <w:sz w:val="16"/>
                <w:szCs w:val="16"/>
              </w:rPr>
            </w:pPr>
          </w:p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14,8</w:t>
            </w:r>
            <w:r w:rsidRPr="002F45D8">
              <w:rPr>
                <w:b/>
              </w:rPr>
              <w:t xml:space="preserve"> кв. м</w:t>
            </w:r>
          </w:p>
          <w:p w:rsidR="00E25A73" w:rsidRPr="002F45D8" w:rsidRDefault="00E25A73" w:rsidP="00E25A73">
            <w:r>
              <w:t>1 поверх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r>
              <w:t>Дитяча клінічна лікарня № 9 Подільського району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086609" w:rsidRDefault="00E25A73" w:rsidP="00E25A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Приватний заклад охорони здоров’я (забір біологічного матеріалу)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1502E" w:rsidRDefault="00E25A73" w:rsidP="00E25A73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2 261,67</w:t>
            </w:r>
            <w:r w:rsidRPr="00F666D1">
              <w:rPr>
                <w:color w:val="000000"/>
                <w:szCs w:val="24"/>
              </w:rPr>
              <w:t xml:space="preserve"> </w:t>
            </w:r>
            <w:r>
              <w:t>грн без ПДВ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С</w:t>
            </w:r>
            <w:r w:rsidRPr="002F45D8">
              <w:rPr>
                <w:b/>
              </w:rPr>
              <w:t>трок оренди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6"/>
                <w:szCs w:val="16"/>
              </w:rPr>
            </w:pPr>
            <w:r>
              <w:rPr>
                <w:b/>
              </w:rPr>
              <w:t>2 роки 364 дні</w:t>
            </w:r>
          </w:p>
        </w:tc>
      </w:tr>
      <w:tr w:rsidR="00E25A73" w:rsidRPr="002F45D8" w:rsidTr="00E25A73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E25A73" w:rsidRPr="002F45D8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2F45D8" w:rsidRDefault="00E25A73" w:rsidP="00E25A73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E25A73" w:rsidRPr="002F45D8" w:rsidRDefault="00E25A73" w:rsidP="00E25A73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1B70DC" w:rsidRDefault="00E25A73" w:rsidP="00E25A73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4 523,34</w:t>
            </w:r>
            <w:r w:rsidRPr="00353A39">
              <w:rPr>
                <w:color w:val="000000"/>
                <w:szCs w:val="24"/>
                <w:lang w:val="ru-RU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E25A73" w:rsidRPr="001B70DC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 w:rsidRPr="00E25A73">
              <w:rPr>
                <w:i/>
              </w:rPr>
              <w:t xml:space="preserve">Дитяча клінічна лікарня </w:t>
            </w:r>
          </w:p>
          <w:p w:rsidR="00E25A73" w:rsidRP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E25A73">
              <w:rPr>
                <w:i/>
              </w:rPr>
              <w:t>№ 9 Подільського району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р/р 31551201336913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в ГУДКСУ м. Києва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МФО: 820019</w:t>
            </w:r>
          </w:p>
          <w:p w:rsidR="00E25A73" w:rsidRPr="0015505C" w:rsidRDefault="00E25A73" w:rsidP="00E25A73">
            <w:pPr>
              <w:spacing w:line="264" w:lineRule="auto"/>
              <w:jc w:val="both"/>
              <w:rPr>
                <w:i/>
                <w:highlight w:val="yellow"/>
              </w:rPr>
            </w:pPr>
            <w:r w:rsidRPr="00E25A73">
              <w:rPr>
                <w:i/>
              </w:rPr>
              <w:t>ЄДРПОУ: 05492290</w:t>
            </w:r>
          </w:p>
        </w:tc>
      </w:tr>
    </w:tbl>
    <w:p w:rsidR="00E25A73" w:rsidRPr="00954F6C" w:rsidRDefault="00E25A73" w:rsidP="00E25A73">
      <w:pPr>
        <w:ind w:firstLine="720"/>
        <w:jc w:val="both"/>
        <w:rPr>
          <w:sz w:val="16"/>
          <w:szCs w:val="16"/>
        </w:rPr>
      </w:pPr>
    </w:p>
    <w:p w:rsidR="00E25A73" w:rsidRPr="002F45D8" w:rsidRDefault="00E25A73" w:rsidP="00E25A73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lastRenderedPageBreak/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E25A73" w:rsidRPr="002F45D8" w:rsidRDefault="00E25A73" w:rsidP="00E25A73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оренди;</w:t>
      </w:r>
    </w:p>
    <w:p w:rsidR="00E25A73" w:rsidRPr="006E2E65" w:rsidRDefault="00E25A73" w:rsidP="00E25A73">
      <w:pPr>
        <w:ind w:firstLine="720"/>
        <w:jc w:val="both"/>
        <w:rPr>
          <w:sz w:val="28"/>
          <w:szCs w:val="28"/>
        </w:rPr>
      </w:pPr>
    </w:p>
    <w:p w:rsidR="00A27DF1" w:rsidRDefault="00A27DF1" w:rsidP="00A27DF1">
      <w:pPr>
        <w:jc w:val="both"/>
        <w:rPr>
          <w:sz w:val="27"/>
          <w:szCs w:val="27"/>
        </w:rPr>
      </w:pPr>
    </w:p>
    <w:p w:rsidR="00A27DF1" w:rsidRPr="006E2E65" w:rsidRDefault="00A27DF1" w:rsidP="00A27DF1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1741CC" w:rsidRDefault="001741CC" w:rsidP="001741CC">
      <w:pPr>
        <w:jc w:val="both"/>
        <w:rPr>
          <w:sz w:val="27"/>
          <w:szCs w:val="27"/>
        </w:rPr>
      </w:pPr>
    </w:p>
    <w:p w:rsidR="001741CC" w:rsidRDefault="001741CC" w:rsidP="001741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50,90</w:t>
      </w:r>
      <w:r w:rsidRPr="009675FD">
        <w:rPr>
          <w:sz w:val="27"/>
          <w:szCs w:val="27"/>
        </w:rPr>
        <w:t xml:space="preserve"> кв. м, що розташовані на</w:t>
      </w:r>
      <w:r>
        <w:rPr>
          <w:sz w:val="27"/>
          <w:szCs w:val="27"/>
        </w:rPr>
        <w:t xml:space="preserve"> просп. Правди, 64 А.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A27DF1" w:rsidRPr="002F45D8" w:rsidRDefault="00A27DF1" w:rsidP="00A27DF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A27DF1" w:rsidRPr="002F45D8" w:rsidRDefault="00A27DF1" w:rsidP="00A27DF1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E25A73" w:rsidRDefault="00E25A73" w:rsidP="00E25A73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E25A73" w:rsidRPr="002F45D8" w:rsidTr="00E25A73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просп. Правди, 64 А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E25A73" w:rsidRPr="002F45D8" w:rsidRDefault="00E25A73" w:rsidP="00E25A73">
            <w:pPr>
              <w:rPr>
                <w:sz w:val="16"/>
                <w:szCs w:val="16"/>
              </w:rPr>
            </w:pPr>
          </w:p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50,90</w:t>
            </w:r>
            <w:r w:rsidRPr="002F45D8">
              <w:rPr>
                <w:b/>
              </w:rPr>
              <w:t xml:space="preserve"> кв. м</w:t>
            </w:r>
          </w:p>
          <w:p w:rsidR="00E25A73" w:rsidRPr="002F45D8" w:rsidRDefault="00E25A73" w:rsidP="00E25A73">
            <w:r>
              <w:t>1 поверх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r>
              <w:t>Дитяча клінічна лікарня № 9 Подільського району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Мета 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086609" w:rsidRDefault="00E25A73" w:rsidP="00E25A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Приватний заклад охорони здоров’я (забір біологічного матеріалу)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1502E" w:rsidRDefault="00E25A73" w:rsidP="00E25A73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8 625,00</w:t>
            </w:r>
            <w:r w:rsidRPr="00F666D1">
              <w:rPr>
                <w:color w:val="000000"/>
                <w:szCs w:val="24"/>
              </w:rPr>
              <w:t xml:space="preserve"> </w:t>
            </w:r>
            <w:r>
              <w:t>грн без ПДВ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С</w:t>
            </w:r>
            <w:r w:rsidRPr="002F45D8">
              <w:rPr>
                <w:b/>
              </w:rPr>
              <w:t>трок оренди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6"/>
                <w:szCs w:val="16"/>
              </w:rPr>
            </w:pPr>
            <w:r>
              <w:rPr>
                <w:b/>
              </w:rPr>
              <w:t>2 роки 364 дні</w:t>
            </w:r>
          </w:p>
        </w:tc>
      </w:tr>
      <w:tr w:rsidR="00E25A73" w:rsidRPr="002F45D8" w:rsidTr="00E25A73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lastRenderedPageBreak/>
              <w:t>Розмір авансової орендної плати для участі у конкурсі на право оренди</w:t>
            </w:r>
          </w:p>
          <w:p w:rsidR="00E25A73" w:rsidRPr="002F45D8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2F45D8" w:rsidRDefault="00E25A73" w:rsidP="00E25A73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E25A73" w:rsidRPr="002F45D8" w:rsidRDefault="00E25A73" w:rsidP="00E25A73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1B70DC" w:rsidRDefault="00E25A73" w:rsidP="00E25A73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17 250,00</w:t>
            </w:r>
            <w:r w:rsidRPr="00353A39">
              <w:rPr>
                <w:color w:val="000000"/>
                <w:szCs w:val="24"/>
                <w:lang w:val="ru-RU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E25A73" w:rsidRPr="001B70DC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 w:rsidRPr="00E25A73">
              <w:rPr>
                <w:i/>
              </w:rPr>
              <w:t xml:space="preserve">Дитяча клінічна лікарня </w:t>
            </w:r>
          </w:p>
          <w:p w:rsidR="00E25A73" w:rsidRP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E25A73">
              <w:rPr>
                <w:i/>
              </w:rPr>
              <w:t>№ 9 Подільського району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р/р 31551201336913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в ГУДКСУ м. Києва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МФО: 820019</w:t>
            </w:r>
          </w:p>
          <w:p w:rsidR="00E25A73" w:rsidRPr="0015505C" w:rsidRDefault="00E25A73" w:rsidP="00E25A73">
            <w:pPr>
              <w:spacing w:line="264" w:lineRule="auto"/>
              <w:jc w:val="both"/>
              <w:rPr>
                <w:i/>
                <w:highlight w:val="yellow"/>
              </w:rPr>
            </w:pPr>
            <w:r w:rsidRPr="00E25A73">
              <w:rPr>
                <w:i/>
              </w:rPr>
              <w:t>ЄДРПОУ: 05492290</w:t>
            </w:r>
          </w:p>
        </w:tc>
      </w:tr>
    </w:tbl>
    <w:p w:rsidR="00E25A73" w:rsidRPr="00954F6C" w:rsidRDefault="00E25A73" w:rsidP="00E25A73">
      <w:pPr>
        <w:ind w:firstLine="720"/>
        <w:jc w:val="both"/>
        <w:rPr>
          <w:sz w:val="16"/>
          <w:szCs w:val="16"/>
        </w:rPr>
      </w:pPr>
    </w:p>
    <w:p w:rsidR="00E25A73" w:rsidRPr="002F45D8" w:rsidRDefault="00E25A73" w:rsidP="00E25A73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E25A73" w:rsidRPr="002F45D8" w:rsidRDefault="00E25A73" w:rsidP="00E25A73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оренди;</w:t>
      </w:r>
    </w:p>
    <w:p w:rsidR="00E25A73" w:rsidRPr="006E2E65" w:rsidRDefault="00E25A73" w:rsidP="00E25A73">
      <w:pPr>
        <w:ind w:firstLine="720"/>
        <w:jc w:val="both"/>
        <w:rPr>
          <w:sz w:val="28"/>
          <w:szCs w:val="28"/>
        </w:rPr>
      </w:pPr>
    </w:p>
    <w:p w:rsidR="00A27DF1" w:rsidRDefault="00A27DF1" w:rsidP="00A27DF1">
      <w:pPr>
        <w:jc w:val="both"/>
        <w:rPr>
          <w:sz w:val="27"/>
          <w:szCs w:val="27"/>
        </w:rPr>
      </w:pPr>
    </w:p>
    <w:p w:rsidR="00A27DF1" w:rsidRPr="006E2E65" w:rsidRDefault="00A27DF1" w:rsidP="00A27DF1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1741CC" w:rsidRDefault="001741CC" w:rsidP="001741CC">
      <w:pPr>
        <w:jc w:val="both"/>
        <w:rPr>
          <w:sz w:val="27"/>
          <w:szCs w:val="27"/>
        </w:rPr>
      </w:pPr>
    </w:p>
    <w:p w:rsidR="001741CC" w:rsidRDefault="001741CC" w:rsidP="001741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 </w:t>
      </w:r>
      <w:r w:rsidRPr="00970B56">
        <w:rPr>
          <w:sz w:val="27"/>
          <w:szCs w:val="27"/>
        </w:rPr>
        <w:t>Визначення переможця конкурсу на право оренди</w:t>
      </w:r>
      <w:r w:rsidRPr="001A73D9">
        <w:rPr>
          <w:sz w:val="27"/>
          <w:szCs w:val="27"/>
        </w:rPr>
        <w:t xml:space="preserve"> </w:t>
      </w:r>
      <w:r w:rsidRPr="00114B25">
        <w:rPr>
          <w:sz w:val="27"/>
          <w:szCs w:val="27"/>
        </w:rPr>
        <w:t>нежитлових приміщень площею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14,5 </w:t>
      </w:r>
      <w:r w:rsidRPr="009675FD">
        <w:rPr>
          <w:sz w:val="27"/>
          <w:szCs w:val="27"/>
        </w:rPr>
        <w:t>кв. м, що розташовані на</w:t>
      </w:r>
      <w:r>
        <w:rPr>
          <w:sz w:val="27"/>
          <w:szCs w:val="27"/>
        </w:rPr>
        <w:t xml:space="preserve"> вул. Турівська, 26.</w:t>
      </w:r>
    </w:p>
    <w:p w:rsidR="00A27DF1" w:rsidRDefault="00A27DF1" w:rsidP="001741CC">
      <w:pPr>
        <w:jc w:val="both"/>
        <w:rPr>
          <w:sz w:val="27"/>
          <w:szCs w:val="27"/>
        </w:rPr>
      </w:pPr>
    </w:p>
    <w:p w:rsidR="00A27DF1" w:rsidRPr="002F45D8" w:rsidRDefault="00A27DF1" w:rsidP="00A27DF1">
      <w:pPr>
        <w:shd w:val="clear" w:color="auto" w:fill="FFFFFF"/>
        <w:tabs>
          <w:tab w:val="num" w:pos="0"/>
          <w:tab w:val="num" w:pos="180"/>
        </w:tabs>
        <w:ind w:firstLine="720"/>
        <w:jc w:val="both"/>
        <w:rPr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Слухали</w:t>
      </w:r>
      <w:r w:rsidRPr="002F45D8">
        <w:rPr>
          <w:b/>
          <w:i/>
          <w:sz w:val="27"/>
          <w:szCs w:val="27"/>
        </w:rPr>
        <w:t>:</w:t>
      </w:r>
      <w:r w:rsidRPr="002F45D8">
        <w:rPr>
          <w:i/>
          <w:sz w:val="27"/>
          <w:szCs w:val="27"/>
        </w:rPr>
        <w:t xml:space="preserve"> </w:t>
      </w:r>
      <w:r w:rsidRPr="002F45D8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2F45D8">
        <w:rPr>
          <w:sz w:val="27"/>
          <w:szCs w:val="27"/>
        </w:rPr>
        <w:t>Шмуляра.</w:t>
      </w:r>
    </w:p>
    <w:p w:rsidR="00A27DF1" w:rsidRPr="002F45D8" w:rsidRDefault="00A27DF1" w:rsidP="00A27DF1">
      <w:pPr>
        <w:ind w:firstLine="720"/>
        <w:jc w:val="both"/>
        <w:rPr>
          <w:color w:val="000000"/>
          <w:sz w:val="27"/>
          <w:szCs w:val="27"/>
        </w:rPr>
      </w:pPr>
      <w:r w:rsidRPr="002F45D8">
        <w:rPr>
          <w:b/>
          <w:i/>
          <w:sz w:val="27"/>
          <w:szCs w:val="27"/>
          <w:u w:val="single"/>
        </w:rPr>
        <w:t>Ухвалили:</w:t>
      </w:r>
      <w:r w:rsidRPr="002F45D8">
        <w:rPr>
          <w:sz w:val="27"/>
          <w:szCs w:val="27"/>
        </w:rPr>
        <w:t xml:space="preserve"> 1. Погодити </w:t>
      </w:r>
      <w:r w:rsidRPr="002F45D8">
        <w:rPr>
          <w:color w:val="000000"/>
          <w:sz w:val="27"/>
          <w:szCs w:val="27"/>
        </w:rPr>
        <w:t xml:space="preserve">наступні умови конкурсу </w:t>
      </w:r>
    </w:p>
    <w:p w:rsidR="00E25A73" w:rsidRDefault="00E25A73" w:rsidP="00E25A73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340"/>
        <w:gridCol w:w="720"/>
        <w:gridCol w:w="4501"/>
      </w:tblGrid>
      <w:tr w:rsidR="00E25A73" w:rsidRPr="002F45D8" w:rsidTr="00E25A73"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Інформація про об’єкт оренди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r w:rsidRPr="002F45D8">
              <w:rPr>
                <w:sz w:val="18"/>
                <w:szCs w:val="18"/>
              </w:rPr>
              <w:t>адреса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 xml:space="preserve">вул. Турівська, 26 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 xml:space="preserve">площа </w:t>
            </w:r>
          </w:p>
          <w:p w:rsidR="00E25A73" w:rsidRPr="002F45D8" w:rsidRDefault="00E25A73" w:rsidP="00E25A73">
            <w:pPr>
              <w:rPr>
                <w:sz w:val="16"/>
                <w:szCs w:val="16"/>
              </w:rPr>
            </w:pPr>
          </w:p>
          <w:p w:rsidR="00E25A73" w:rsidRPr="002F45D8" w:rsidRDefault="00E25A73" w:rsidP="00E25A73">
            <w:pPr>
              <w:rPr>
                <w:sz w:val="18"/>
                <w:szCs w:val="18"/>
              </w:rPr>
            </w:pPr>
            <w:r w:rsidRPr="002F45D8">
              <w:rPr>
                <w:sz w:val="18"/>
                <w:szCs w:val="18"/>
              </w:rPr>
              <w:t>технічна характеристика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14,50</w:t>
            </w:r>
            <w:r w:rsidRPr="002F45D8">
              <w:rPr>
                <w:b/>
              </w:rPr>
              <w:t xml:space="preserve"> кв. м</w:t>
            </w:r>
          </w:p>
          <w:p w:rsidR="00E25A73" w:rsidRPr="002F45D8" w:rsidRDefault="00E25A73" w:rsidP="00E25A73">
            <w:r>
              <w:t>1 поверх</w:t>
            </w:r>
          </w:p>
        </w:tc>
      </w:tr>
      <w:tr w:rsidR="00E25A73" w:rsidRPr="002F45D8" w:rsidTr="00E25A73">
        <w:tc>
          <w:tcPr>
            <w:tcW w:w="2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балансоутримувача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r>
              <w:t>Дитяча клінічна лікарня № 9 Подільського району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 xml:space="preserve">Мета </w:t>
            </w:r>
            <w:r w:rsidRPr="002F45D8">
              <w:rPr>
                <w:b/>
              </w:rPr>
              <w:lastRenderedPageBreak/>
              <w:t>використання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086609" w:rsidRDefault="00E25A73" w:rsidP="00E25A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Приватний заклад охорони здоров’я (забір біологічного матеріалу)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lastRenderedPageBreak/>
              <w:t>Стартовий розмір орендної плати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1502E" w:rsidRDefault="00E25A73" w:rsidP="00E25A73">
            <w:pPr>
              <w:ind w:right="-52"/>
              <w:rPr>
                <w:highlight w:val="yellow"/>
              </w:rPr>
            </w:pPr>
            <w:r>
              <w:rPr>
                <w:color w:val="000000"/>
                <w:szCs w:val="24"/>
              </w:rPr>
              <w:t>3 258,33</w:t>
            </w:r>
            <w:r w:rsidRPr="00F666D1">
              <w:rPr>
                <w:color w:val="000000"/>
                <w:szCs w:val="24"/>
              </w:rPr>
              <w:t xml:space="preserve"> </w:t>
            </w:r>
            <w:r>
              <w:t>грн без ПДВ</w:t>
            </w:r>
          </w:p>
        </w:tc>
      </w:tr>
      <w:tr w:rsidR="00E25A73" w:rsidRPr="002F45D8" w:rsidTr="00E25A73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>
              <w:rPr>
                <w:b/>
              </w:rPr>
              <w:t>С</w:t>
            </w:r>
            <w:r w:rsidRPr="002F45D8">
              <w:rPr>
                <w:b/>
              </w:rPr>
              <w:t>трок оренди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sz w:val="16"/>
                <w:szCs w:val="16"/>
              </w:rPr>
            </w:pPr>
            <w:r>
              <w:rPr>
                <w:b/>
              </w:rPr>
              <w:t>2 роки 364 дні</w:t>
            </w:r>
          </w:p>
        </w:tc>
      </w:tr>
      <w:tr w:rsidR="00E25A73" w:rsidRPr="002F45D8" w:rsidTr="00E25A73">
        <w:trPr>
          <w:trHeight w:val="2998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2F45D8" w:rsidRDefault="00E25A73" w:rsidP="00E25A73">
            <w:pPr>
              <w:rPr>
                <w:b/>
              </w:rPr>
            </w:pPr>
            <w:r w:rsidRPr="002F45D8">
              <w:rPr>
                <w:b/>
              </w:rPr>
              <w:t>Розмір авансової орендної плати для участі у конкурсі на право оренди</w:t>
            </w:r>
          </w:p>
          <w:p w:rsidR="00E25A73" w:rsidRPr="002F45D8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2F45D8" w:rsidRDefault="00E25A73" w:rsidP="00E25A73">
            <w:pPr>
              <w:jc w:val="both"/>
              <w:rPr>
                <w:color w:val="000000"/>
                <w:spacing w:val="-1"/>
              </w:rPr>
            </w:pPr>
            <w:r w:rsidRPr="002F45D8">
              <w:rPr>
                <w:color w:val="000000"/>
                <w:spacing w:val="-1"/>
              </w:rPr>
              <w:t xml:space="preserve">Авансова орендна плата за участь у конкурсі на право оренди спрямовується на поточний рахунок підприємства (балансоутримувача) майна, та у разі перемоги у конкурсі зараховується в рахунок орендної плати. </w:t>
            </w:r>
          </w:p>
          <w:p w:rsidR="00E25A73" w:rsidRPr="002F45D8" w:rsidRDefault="00E25A73" w:rsidP="00E25A73">
            <w:pPr>
              <w:jc w:val="both"/>
              <w:rPr>
                <w:b/>
              </w:rPr>
            </w:pPr>
            <w:r w:rsidRPr="002F45D8">
              <w:rPr>
                <w:b/>
                <w:color w:val="000000"/>
                <w:spacing w:val="-1"/>
              </w:rPr>
              <w:t xml:space="preserve">Сума авансової орендної плати повертається особам, які не стали переможцями конкурсу, протягом п‘яти днів після </w:t>
            </w:r>
            <w:r>
              <w:rPr>
                <w:b/>
                <w:color w:val="000000"/>
                <w:spacing w:val="-1"/>
              </w:rPr>
              <w:t>підписання переможцем договору оренди</w:t>
            </w:r>
            <w:r w:rsidRPr="002F45D8">
              <w:rPr>
                <w:b/>
                <w:color w:val="000000"/>
                <w:spacing w:val="-1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73" w:rsidRPr="001B70DC" w:rsidRDefault="00E25A73" w:rsidP="00E25A73">
            <w:pPr>
              <w:rPr>
                <w:b/>
              </w:rPr>
            </w:pPr>
            <w:r>
              <w:rPr>
                <w:b/>
                <w:color w:val="000000"/>
                <w:szCs w:val="24"/>
              </w:rPr>
              <w:t>6 516,66</w:t>
            </w:r>
            <w:r w:rsidRPr="00353A39">
              <w:rPr>
                <w:color w:val="000000"/>
                <w:szCs w:val="24"/>
                <w:lang w:val="ru-RU"/>
              </w:rPr>
              <w:t xml:space="preserve"> </w:t>
            </w:r>
            <w:r w:rsidRPr="00086609">
              <w:rPr>
                <w:b/>
              </w:rPr>
              <w:t>грн</w:t>
            </w:r>
            <w:r w:rsidRPr="001B70DC">
              <w:rPr>
                <w:b/>
              </w:rPr>
              <w:t>.(без ПДВ)</w:t>
            </w:r>
          </w:p>
          <w:p w:rsidR="00E25A73" w:rsidRPr="001B70DC" w:rsidRDefault="00E25A73" w:rsidP="00E25A73">
            <w:pPr>
              <w:rPr>
                <w:b/>
                <w:sz w:val="6"/>
                <w:szCs w:val="6"/>
              </w:rPr>
            </w:pP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  <w:u w:val="single"/>
              </w:rPr>
              <w:t>Призначення платежу</w:t>
            </w:r>
            <w:r w:rsidRPr="001B70DC">
              <w:rPr>
                <w:i/>
              </w:rPr>
              <w:t>:</w:t>
            </w:r>
          </w:p>
          <w:p w:rsidR="00E25A73" w:rsidRPr="001B70DC" w:rsidRDefault="00E25A73" w:rsidP="00E25A73">
            <w:pPr>
              <w:rPr>
                <w:i/>
              </w:rPr>
            </w:pPr>
            <w:r w:rsidRPr="001B70DC">
              <w:rPr>
                <w:i/>
              </w:rPr>
              <w:t>авансова орендна плата для  участі у конкурсі на право оренди майна комунальної власності.</w:t>
            </w:r>
          </w:p>
          <w:p w:rsid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1B70DC">
              <w:rPr>
                <w:i/>
                <w:u w:val="single"/>
              </w:rPr>
              <w:t>Одержувач</w:t>
            </w:r>
            <w:r w:rsidRPr="001B70DC">
              <w:rPr>
                <w:i/>
              </w:rPr>
              <w:t xml:space="preserve">: </w:t>
            </w:r>
            <w:r w:rsidRPr="00E25A73">
              <w:rPr>
                <w:i/>
              </w:rPr>
              <w:t xml:space="preserve">Дитяча клінічна лікарня </w:t>
            </w:r>
          </w:p>
          <w:p w:rsidR="00E25A73" w:rsidRPr="00E25A73" w:rsidRDefault="00E25A73" w:rsidP="00E25A73">
            <w:pPr>
              <w:spacing w:line="264" w:lineRule="auto"/>
              <w:jc w:val="both"/>
              <w:rPr>
                <w:i/>
              </w:rPr>
            </w:pPr>
            <w:r w:rsidRPr="00E25A73">
              <w:rPr>
                <w:i/>
              </w:rPr>
              <w:t>№ 9 Подільського району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р/р 31551201336913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в ГУДКСУ м. Києва</w:t>
            </w:r>
          </w:p>
          <w:p w:rsidR="00E25A73" w:rsidRPr="00E25A73" w:rsidRDefault="00E25A73" w:rsidP="00E25A73">
            <w:pPr>
              <w:rPr>
                <w:i/>
              </w:rPr>
            </w:pPr>
            <w:r w:rsidRPr="00E25A73">
              <w:rPr>
                <w:i/>
              </w:rPr>
              <w:t>МФО: 820019</w:t>
            </w:r>
          </w:p>
          <w:p w:rsidR="00E25A73" w:rsidRPr="0015505C" w:rsidRDefault="00E25A73" w:rsidP="00E25A73">
            <w:pPr>
              <w:spacing w:line="264" w:lineRule="auto"/>
              <w:jc w:val="both"/>
              <w:rPr>
                <w:i/>
                <w:highlight w:val="yellow"/>
              </w:rPr>
            </w:pPr>
            <w:r w:rsidRPr="00E25A73">
              <w:rPr>
                <w:i/>
              </w:rPr>
              <w:t>ЄДРПОУ: 05492290</w:t>
            </w:r>
          </w:p>
        </w:tc>
      </w:tr>
    </w:tbl>
    <w:p w:rsidR="00E25A73" w:rsidRPr="00954F6C" w:rsidRDefault="00E25A73" w:rsidP="00E25A73">
      <w:pPr>
        <w:ind w:firstLine="720"/>
        <w:jc w:val="both"/>
        <w:rPr>
          <w:sz w:val="16"/>
          <w:szCs w:val="16"/>
        </w:rPr>
      </w:pPr>
    </w:p>
    <w:p w:rsidR="00E25A73" w:rsidRPr="002F45D8" w:rsidRDefault="00E25A73" w:rsidP="00E25A73">
      <w:pPr>
        <w:ind w:left="284"/>
        <w:jc w:val="both"/>
        <w:rPr>
          <w:sz w:val="22"/>
          <w:szCs w:val="22"/>
        </w:rPr>
      </w:pPr>
      <w:r w:rsidRPr="00E7424A">
        <w:rPr>
          <w:b/>
          <w:szCs w:val="24"/>
        </w:rPr>
        <w:t>Умови конкурсу:</w:t>
      </w:r>
      <w:r>
        <w:rPr>
          <w:sz w:val="28"/>
          <w:szCs w:val="28"/>
        </w:rPr>
        <w:t xml:space="preserve"> </w:t>
      </w:r>
      <w:r w:rsidRPr="002F45D8">
        <w:rPr>
          <w:sz w:val="20"/>
        </w:rPr>
        <w:t>-</w:t>
      </w:r>
      <w:r w:rsidRPr="002F45D8">
        <w:rPr>
          <w:sz w:val="22"/>
          <w:szCs w:val="22"/>
        </w:rPr>
        <w:t xml:space="preserve"> орендна плата відповідно до конкурсної пропозиції переможця;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додатково до орендної плати нараховується податок на додану вартість у розмірах та порядку, визначених чинним законодавством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переможцем конкурсу витрат на здійснення незалежної оцінки об‘єкта оренди. Розмір компенсації витрат на здійснення незалежної оцінки не може бути більшим, ніж показники звичайної ціни послуг на виконання послуг з оцінки майна, визначені Фондом державного майна України;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страхування орендованого майна;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витрат підприємства (балансоутримувача) на утримання майна, а саме: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плата за користування земельною ділянкою, на якій розташований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амортизаційні відрахування на об’єкт оренди;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експлуатаційні витрати підприємства (балансоутримувача); 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 xml:space="preserve">- відшкодування підприємству (балансоутримувачу) вартості комунальних послуг; витрат на утримання прибудинкової території, вартості послуг по ремонту і технічному обслуговуванню інженерного обладнання та внутрішньобудинкових мереж, ремонту будівлі, у т. ч.: покрівлі, фасаду, вивозу сміття або сплата за послуги на підставі договорів з постачальниками; </w:t>
      </w:r>
    </w:p>
    <w:p w:rsidR="00E25A73" w:rsidRPr="002F45D8" w:rsidRDefault="00E25A73" w:rsidP="00E25A73">
      <w:pPr>
        <w:ind w:left="2268"/>
        <w:rPr>
          <w:sz w:val="22"/>
          <w:szCs w:val="22"/>
        </w:rPr>
      </w:pPr>
      <w:r w:rsidRPr="002F45D8">
        <w:rPr>
          <w:sz w:val="22"/>
          <w:szCs w:val="22"/>
        </w:rPr>
        <w:t>- утримання об’єктів відповідно до санітарно-екологічних та протипожежних норм, дотримання правил охорони праці;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підтримання належних умов експлуатації та технічного стану об’єкту оренди;</w:t>
      </w:r>
    </w:p>
    <w:p w:rsidR="00E25A73" w:rsidRPr="002F45D8" w:rsidRDefault="00E25A73" w:rsidP="00E25A73">
      <w:pPr>
        <w:ind w:left="2268"/>
        <w:jc w:val="both"/>
        <w:rPr>
          <w:sz w:val="22"/>
          <w:szCs w:val="22"/>
        </w:rPr>
      </w:pPr>
      <w:r w:rsidRPr="002F45D8">
        <w:rPr>
          <w:sz w:val="22"/>
          <w:szCs w:val="22"/>
        </w:rPr>
        <w:t>- у повному обсязі виконувати усі зобов’язання зазначені у договорі оренди;</w:t>
      </w:r>
    </w:p>
    <w:p w:rsidR="00E25A73" w:rsidRPr="006E2E65" w:rsidRDefault="00E25A73" w:rsidP="00E25A73">
      <w:pPr>
        <w:ind w:firstLine="720"/>
        <w:jc w:val="both"/>
        <w:rPr>
          <w:sz w:val="28"/>
          <w:szCs w:val="28"/>
        </w:rPr>
      </w:pPr>
    </w:p>
    <w:p w:rsidR="00A27DF1" w:rsidRDefault="00A27DF1" w:rsidP="00A27DF1">
      <w:pPr>
        <w:jc w:val="both"/>
        <w:rPr>
          <w:sz w:val="27"/>
          <w:szCs w:val="27"/>
        </w:rPr>
      </w:pPr>
    </w:p>
    <w:p w:rsidR="00A27DF1" w:rsidRPr="006E2E65" w:rsidRDefault="00A27DF1" w:rsidP="00A27DF1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  <w:r w:rsidRPr="006E2E65">
        <w:rPr>
          <w:b/>
          <w:i/>
          <w:sz w:val="28"/>
          <w:szCs w:val="28"/>
          <w:u w:val="single"/>
        </w:rPr>
        <w:t>Проголосували:</w:t>
      </w:r>
      <w:r w:rsidRPr="006E2E65">
        <w:rPr>
          <w:b/>
          <w:sz w:val="28"/>
          <w:szCs w:val="28"/>
        </w:rPr>
        <w:t xml:space="preserve"> </w:t>
      </w:r>
      <w:r w:rsidRPr="006E2E65">
        <w:rPr>
          <w:sz w:val="28"/>
          <w:szCs w:val="28"/>
        </w:rPr>
        <w:t xml:space="preserve">"за" – </w:t>
      </w:r>
      <w:r>
        <w:rPr>
          <w:sz w:val="28"/>
          <w:szCs w:val="28"/>
        </w:rPr>
        <w:t>5</w:t>
      </w:r>
      <w:r w:rsidRPr="006E2E65">
        <w:rPr>
          <w:sz w:val="28"/>
          <w:szCs w:val="28"/>
        </w:rPr>
        <w:t>, "проти" – 0, "утримались" – 0.</w:t>
      </w:r>
    </w:p>
    <w:p w:rsidR="00A27DF1" w:rsidRPr="00970B56" w:rsidRDefault="00A27DF1" w:rsidP="001741CC">
      <w:pPr>
        <w:jc w:val="both"/>
        <w:rPr>
          <w:sz w:val="27"/>
          <w:szCs w:val="27"/>
        </w:rPr>
      </w:pPr>
    </w:p>
    <w:p w:rsidR="00DD2F2B" w:rsidRDefault="00DD2F2B" w:rsidP="003B6642">
      <w:pPr>
        <w:rPr>
          <w:sz w:val="28"/>
          <w:szCs w:val="28"/>
        </w:rPr>
      </w:pPr>
    </w:p>
    <w:p w:rsidR="002B14E4" w:rsidRDefault="00B859F8" w:rsidP="00B859F8">
      <w:pPr>
        <w:jc w:val="both"/>
        <w:rPr>
          <w:sz w:val="28"/>
          <w:szCs w:val="28"/>
        </w:rPr>
      </w:pPr>
      <w:r w:rsidRPr="002F45D8">
        <w:rPr>
          <w:sz w:val="28"/>
          <w:szCs w:val="28"/>
        </w:rPr>
        <w:t>Підписи:</w:t>
      </w:r>
    </w:p>
    <w:p w:rsidR="00665B82" w:rsidRPr="00E25A73" w:rsidRDefault="00665B82" w:rsidP="00B859F8">
      <w:pPr>
        <w:jc w:val="both"/>
        <w:rPr>
          <w:szCs w:val="24"/>
        </w:rPr>
      </w:pPr>
    </w:p>
    <w:p w:rsidR="005F14A1" w:rsidRPr="00E25A73" w:rsidRDefault="005F14A1" w:rsidP="00B859F8">
      <w:pPr>
        <w:jc w:val="both"/>
        <w:rPr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608"/>
        <w:gridCol w:w="2959"/>
      </w:tblGrid>
      <w:tr w:rsidR="00B859F8" w:rsidRPr="002F45D8" w:rsidTr="00AB75BC">
        <w:tc>
          <w:tcPr>
            <w:tcW w:w="6608" w:type="dxa"/>
            <w:shd w:val="clear" w:color="auto" w:fill="auto"/>
          </w:tcPr>
          <w:p w:rsidR="00563035" w:rsidRPr="002F45D8" w:rsidRDefault="00FC40F6" w:rsidP="008A6C8F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  <w:r w:rsidR="00B859F8" w:rsidRPr="002F45D8">
              <w:rPr>
                <w:sz w:val="28"/>
                <w:szCs w:val="28"/>
              </w:rPr>
              <w:t xml:space="preserve"> комісії</w:t>
            </w:r>
          </w:p>
        </w:tc>
        <w:tc>
          <w:tcPr>
            <w:tcW w:w="2959" w:type="dxa"/>
            <w:shd w:val="clear" w:color="auto" w:fill="auto"/>
          </w:tcPr>
          <w:p w:rsidR="00B859F8" w:rsidRPr="002F45D8" w:rsidRDefault="00563035" w:rsidP="00FC40F6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Шмуляр</w:t>
            </w:r>
          </w:p>
        </w:tc>
      </w:tr>
      <w:tr w:rsidR="00B859F8" w:rsidRPr="002F45D8" w:rsidTr="00AB75BC">
        <w:tc>
          <w:tcPr>
            <w:tcW w:w="6608" w:type="dxa"/>
            <w:shd w:val="clear" w:color="auto" w:fill="auto"/>
          </w:tcPr>
          <w:p w:rsidR="00C831DD" w:rsidRPr="00E25A73" w:rsidRDefault="00C831DD" w:rsidP="00AB75BC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Cs w:val="24"/>
              </w:rPr>
            </w:pPr>
          </w:p>
          <w:p w:rsidR="0027669C" w:rsidRPr="002F45D8" w:rsidRDefault="0027669C" w:rsidP="00AB75BC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  <w:shd w:val="clear" w:color="auto" w:fill="auto"/>
          </w:tcPr>
          <w:p w:rsidR="00B859F8" w:rsidRPr="002F45D8" w:rsidRDefault="00B859F8" w:rsidP="00AB75BC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</w:p>
        </w:tc>
      </w:tr>
      <w:tr w:rsidR="00B859F8" w:rsidRPr="002F45D8" w:rsidTr="00AB75BC">
        <w:tc>
          <w:tcPr>
            <w:tcW w:w="6608" w:type="dxa"/>
            <w:shd w:val="clear" w:color="auto" w:fill="auto"/>
          </w:tcPr>
          <w:p w:rsidR="00B859F8" w:rsidRPr="002F45D8" w:rsidRDefault="00B859F8" w:rsidP="00AB75BC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2F45D8"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2959" w:type="dxa"/>
            <w:shd w:val="clear" w:color="auto" w:fill="auto"/>
          </w:tcPr>
          <w:p w:rsidR="00B859F8" w:rsidRPr="002F45D8" w:rsidRDefault="00027CB2" w:rsidP="00AB75BC">
            <w:pPr>
              <w:tabs>
                <w:tab w:val="num" w:pos="67"/>
                <w:tab w:val="num" w:pos="134"/>
                <w:tab w:val="num" w:pos="180"/>
                <w:tab w:val="left" w:pos="1470"/>
                <w:tab w:val="left" w:pos="31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Василенко</w:t>
            </w:r>
          </w:p>
        </w:tc>
      </w:tr>
    </w:tbl>
    <w:p w:rsidR="00B859F8" w:rsidRDefault="00B859F8" w:rsidP="00D812E7">
      <w:pPr>
        <w:tabs>
          <w:tab w:val="num" w:pos="0"/>
          <w:tab w:val="num" w:pos="180"/>
        </w:tabs>
        <w:ind w:firstLine="720"/>
        <w:jc w:val="both"/>
        <w:rPr>
          <w:sz w:val="16"/>
          <w:szCs w:val="16"/>
        </w:rPr>
      </w:pPr>
    </w:p>
    <w:p w:rsidR="00C17DC8" w:rsidRDefault="00E25A73" w:rsidP="00C17DC8">
      <w:pPr>
        <w:tabs>
          <w:tab w:val="num" w:pos="0"/>
          <w:tab w:val="num" w:pos="180"/>
        </w:tabs>
        <w:ind w:firstLine="720"/>
        <w:jc w:val="right"/>
        <w:rPr>
          <w:sz w:val="28"/>
          <w:szCs w:val="28"/>
        </w:rPr>
      </w:pPr>
      <w:r w:rsidRPr="00C17DC8">
        <w:rPr>
          <w:b/>
          <w:sz w:val="28"/>
          <w:szCs w:val="28"/>
        </w:rPr>
        <w:lastRenderedPageBreak/>
        <w:t>Додаток до п. 2.3.</w:t>
      </w:r>
      <w:r>
        <w:rPr>
          <w:sz w:val="28"/>
          <w:szCs w:val="28"/>
        </w:rPr>
        <w:t xml:space="preserve"> </w:t>
      </w:r>
      <w:r w:rsidRPr="00C17DC8">
        <w:rPr>
          <w:sz w:val="28"/>
          <w:szCs w:val="28"/>
        </w:rPr>
        <w:t xml:space="preserve">протоколу </w:t>
      </w:r>
      <w:r w:rsidR="00C17DC8">
        <w:rPr>
          <w:sz w:val="28"/>
          <w:szCs w:val="28"/>
        </w:rPr>
        <w:t>№ 28</w:t>
      </w:r>
      <w:r w:rsidR="0043041E">
        <w:rPr>
          <w:sz w:val="28"/>
          <w:szCs w:val="28"/>
        </w:rPr>
        <w:t xml:space="preserve"> </w:t>
      </w:r>
      <w:r w:rsidRPr="00C17DC8">
        <w:rPr>
          <w:sz w:val="28"/>
          <w:szCs w:val="28"/>
        </w:rPr>
        <w:t xml:space="preserve">засідання </w:t>
      </w:r>
    </w:p>
    <w:p w:rsidR="00C17DC8" w:rsidRDefault="00C17DC8" w:rsidP="00C17DC8">
      <w:pPr>
        <w:tabs>
          <w:tab w:val="num" w:pos="0"/>
          <w:tab w:val="num" w:pos="180"/>
        </w:tabs>
        <w:ind w:firstLine="720"/>
        <w:jc w:val="right"/>
        <w:rPr>
          <w:sz w:val="28"/>
          <w:szCs w:val="28"/>
        </w:rPr>
      </w:pPr>
      <w:r w:rsidRPr="00C17DC8">
        <w:rPr>
          <w:sz w:val="28"/>
          <w:szCs w:val="28"/>
        </w:rPr>
        <w:t xml:space="preserve">конкурсної комісії </w:t>
      </w:r>
      <w:r>
        <w:rPr>
          <w:sz w:val="28"/>
          <w:szCs w:val="28"/>
        </w:rPr>
        <w:t xml:space="preserve"> </w:t>
      </w:r>
      <w:r w:rsidRPr="00C17DC8">
        <w:rPr>
          <w:sz w:val="28"/>
          <w:szCs w:val="28"/>
        </w:rPr>
        <w:t xml:space="preserve">з питань оренди майна територіальної громади </w:t>
      </w:r>
    </w:p>
    <w:p w:rsidR="00E25A73" w:rsidRDefault="00C17DC8" w:rsidP="00C17DC8">
      <w:pPr>
        <w:tabs>
          <w:tab w:val="num" w:pos="0"/>
          <w:tab w:val="num" w:pos="180"/>
        </w:tabs>
        <w:ind w:firstLine="720"/>
        <w:jc w:val="right"/>
        <w:rPr>
          <w:sz w:val="28"/>
          <w:szCs w:val="28"/>
        </w:rPr>
      </w:pPr>
      <w:r w:rsidRPr="00C17DC8">
        <w:rPr>
          <w:sz w:val="28"/>
          <w:szCs w:val="28"/>
        </w:rPr>
        <w:t>міста Києва Депар</w:t>
      </w:r>
      <w:r>
        <w:rPr>
          <w:sz w:val="28"/>
          <w:szCs w:val="28"/>
        </w:rPr>
        <w:t xml:space="preserve">таменту комунальної власності  </w:t>
      </w:r>
      <w:r w:rsidRPr="00C17DC8">
        <w:rPr>
          <w:sz w:val="28"/>
          <w:szCs w:val="28"/>
        </w:rPr>
        <w:t>м. Києва</w:t>
      </w:r>
      <w:r>
        <w:rPr>
          <w:sz w:val="28"/>
          <w:szCs w:val="28"/>
        </w:rPr>
        <w:t xml:space="preserve"> від 27.01.2017</w:t>
      </w:r>
    </w:p>
    <w:p w:rsidR="00C17DC8" w:rsidRPr="00A37218" w:rsidRDefault="00C17DC8" w:rsidP="00C17DC8">
      <w:pPr>
        <w:tabs>
          <w:tab w:val="num" w:pos="0"/>
          <w:tab w:val="num" w:pos="180"/>
        </w:tabs>
        <w:ind w:firstLine="720"/>
        <w:jc w:val="right"/>
        <w:rPr>
          <w:sz w:val="20"/>
        </w:rPr>
      </w:pPr>
    </w:p>
    <w:p w:rsidR="00C17DC8" w:rsidRPr="00A37218" w:rsidRDefault="00C17DC8" w:rsidP="00C17DC8">
      <w:pPr>
        <w:tabs>
          <w:tab w:val="num" w:pos="0"/>
          <w:tab w:val="num" w:pos="180"/>
        </w:tabs>
        <w:ind w:firstLine="720"/>
        <w:jc w:val="right"/>
        <w:rPr>
          <w:sz w:val="20"/>
        </w:rPr>
      </w:pPr>
    </w:p>
    <w:p w:rsidR="00C17DC8" w:rsidRPr="00C17DC8" w:rsidRDefault="00C17DC8" w:rsidP="00C17DC8">
      <w:pPr>
        <w:tabs>
          <w:tab w:val="num" w:pos="0"/>
          <w:tab w:val="num" w:pos="180"/>
        </w:tabs>
        <w:ind w:firstLine="720"/>
        <w:jc w:val="center"/>
        <w:rPr>
          <w:sz w:val="27"/>
          <w:szCs w:val="27"/>
        </w:rPr>
      </w:pPr>
      <w:r w:rsidRPr="00C17DC8">
        <w:rPr>
          <w:sz w:val="27"/>
          <w:szCs w:val="27"/>
        </w:rPr>
        <w:t>Перелік об’єктів, що перебувають на балансі КП «Київський метрополітен» та щодо яких оголошується конкурс на право оренди розміщення банківського комплексу електронно-термінальних пристроїв самообслуговування (банкомат та інформаційно-транзакційний термінал)</w:t>
      </w:r>
    </w:p>
    <w:p w:rsidR="00E25A73" w:rsidRDefault="00E25A73" w:rsidP="00D812E7">
      <w:pPr>
        <w:tabs>
          <w:tab w:val="num" w:pos="0"/>
          <w:tab w:val="num" w:pos="180"/>
        </w:tabs>
        <w:ind w:firstLine="720"/>
        <w:jc w:val="both"/>
        <w:rPr>
          <w:sz w:val="16"/>
          <w:szCs w:val="16"/>
        </w:rPr>
      </w:pPr>
    </w:p>
    <w:p w:rsidR="00E25A73" w:rsidRDefault="00E25A73" w:rsidP="00D812E7">
      <w:pPr>
        <w:tabs>
          <w:tab w:val="num" w:pos="0"/>
          <w:tab w:val="num" w:pos="180"/>
        </w:tabs>
        <w:ind w:firstLine="720"/>
        <w:jc w:val="both"/>
        <w:rPr>
          <w:sz w:val="16"/>
          <w:szCs w:val="16"/>
        </w:rPr>
      </w:pPr>
    </w:p>
    <w:tbl>
      <w:tblPr>
        <w:tblW w:w="10207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2977"/>
        <w:gridCol w:w="1134"/>
      </w:tblGrid>
      <w:tr w:rsidR="00C17DC8" w:rsidRPr="00B3145F" w:rsidTr="00C17DC8">
        <w:trPr>
          <w:trHeight w:val="27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DC8" w:rsidRDefault="00C17DC8" w:rsidP="00C17DC8">
            <w:pPr>
              <w:jc w:val="center"/>
              <w:rPr>
                <w:sz w:val="28"/>
                <w:szCs w:val="28"/>
              </w:rPr>
            </w:pPr>
            <w:r w:rsidRPr="00C17DC8">
              <w:rPr>
                <w:sz w:val="28"/>
                <w:szCs w:val="28"/>
              </w:rPr>
              <w:t>Балансоутримувач</w:t>
            </w:r>
          </w:p>
          <w:p w:rsidR="00C17DC8" w:rsidRPr="00C17DC8" w:rsidRDefault="00C17DC8" w:rsidP="00C17DC8">
            <w:pPr>
              <w:jc w:val="center"/>
              <w:rPr>
                <w:szCs w:val="24"/>
              </w:rPr>
            </w:pPr>
            <w:r w:rsidRPr="00C17DC8">
              <w:rPr>
                <w:szCs w:val="24"/>
              </w:rPr>
              <w:t>(юр.адреса</w:t>
            </w:r>
            <w:r>
              <w:rPr>
                <w:szCs w:val="24"/>
              </w:rPr>
              <w:t>, телефон</w:t>
            </w:r>
            <w:r w:rsidRPr="00C17DC8">
              <w:rPr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DC8" w:rsidRPr="00C17DC8" w:rsidRDefault="00C17DC8" w:rsidP="00C1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об’єкту оренди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DC8" w:rsidRPr="00C17DC8" w:rsidRDefault="00C17DC8" w:rsidP="00C1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DC8" w:rsidRPr="00C17DC8" w:rsidRDefault="00C17DC8" w:rsidP="00C1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</w:t>
            </w:r>
          </w:p>
        </w:tc>
      </w:tr>
      <w:tr w:rsidR="00E25A73" w:rsidRPr="00B3145F" w:rsidTr="00C17DC8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7DC8" w:rsidRDefault="00C17DC8" w:rsidP="00E25A73">
            <w:pPr>
              <w:jc w:val="center"/>
              <w:rPr>
                <w:szCs w:val="24"/>
              </w:rPr>
            </w:pPr>
          </w:p>
          <w:p w:rsidR="00E25A73" w:rsidRPr="00B3145F" w:rsidRDefault="00E25A73" w:rsidP="00E25A73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К</w:t>
            </w:r>
            <w:r>
              <w:rPr>
                <w:szCs w:val="24"/>
              </w:rPr>
              <w:t>П</w:t>
            </w:r>
            <w:r w:rsidRPr="00B3145F">
              <w:rPr>
                <w:szCs w:val="24"/>
              </w:rPr>
              <w:t xml:space="preserve"> "Київський метрополітен" </w:t>
            </w:r>
          </w:p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  <w:p w:rsidR="00E25A73" w:rsidRDefault="00E25A73" w:rsidP="00E25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(03056, Перемоги Просп., 35</w:t>
            </w:r>
            <w:r w:rsidRPr="00B3145F">
              <w:rPr>
                <w:szCs w:val="24"/>
              </w:rPr>
              <w:t xml:space="preserve">, </w:t>
            </w:r>
          </w:p>
          <w:p w:rsidR="00E25A73" w:rsidRPr="00B3145F" w:rsidRDefault="00E25A73" w:rsidP="00E25A73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238-44-00)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 xml:space="preserve">частина вестибюлю </w:t>
            </w:r>
            <w:r>
              <w:rPr>
                <w:szCs w:val="24"/>
              </w:rPr>
              <w:t xml:space="preserve">№1 </w:t>
            </w:r>
            <w:r w:rsidRPr="00B3145F">
              <w:rPr>
                <w:szCs w:val="24"/>
              </w:rPr>
              <w:t>станції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"Червоний Хутір" б/н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rPr>
          <w:trHeight w:val="276"/>
        </w:trPr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 xml:space="preserve">частина вестибюлю </w:t>
            </w:r>
            <w:r>
              <w:rPr>
                <w:szCs w:val="24"/>
              </w:rPr>
              <w:t xml:space="preserve">№2 </w:t>
            </w:r>
            <w:r w:rsidRPr="00B3145F">
              <w:rPr>
                <w:szCs w:val="24"/>
              </w:rPr>
              <w:t>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"Дарниця"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 xml:space="preserve">частина вестибюлю </w:t>
            </w:r>
            <w:r>
              <w:rPr>
                <w:szCs w:val="24"/>
              </w:rPr>
              <w:t xml:space="preserve">№2 </w:t>
            </w:r>
            <w:r w:rsidRPr="00B3145F">
              <w:rPr>
                <w:szCs w:val="24"/>
              </w:rPr>
              <w:t>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"Видубичі"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"Палац Спорту"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"Золоті Ворота"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"Святошин"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"Героїв Дніпра"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"Сирець"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"Шулявська"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"Поштова Площа"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"Славутич"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"Контрактова пл."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"Осокорки"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"Тараса Шевченка"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"Дніпро"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"Вирлиця"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"Васильківська"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"Васильківськаі"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"Голосіївська"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"Деміївська"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"Контрактова пл."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"Хрещатик"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"Либідська"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"М.Незалежності"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"Кловська"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"Лісова"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"Політехнічний Інститут"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"Лісова"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"Мінська"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"Петрівка"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"Петрівка"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"Оболонь"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"Позняки"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"Бориспільська"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"Харківська"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"Харківська"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"Академмістечко"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ind w:left="-108" w:right="-107"/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"Нивки"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"Дорогожичі"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"Житомирська"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"Печерська"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"Палац Україна"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"Олімпійська"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"пл.Льва Толстого"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"Лук'янівська"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Станція метро "Театральна"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частина вестибюлю станції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 xml:space="preserve">Станція метро </w:t>
            </w:r>
            <w:r w:rsidRPr="00B3145F">
              <w:rPr>
                <w:szCs w:val="24"/>
              </w:rPr>
              <w:lastRenderedPageBreak/>
              <w:t>"Арсенальна" б/н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lastRenderedPageBreak/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1 поверх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Перемоги просп.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4 поверх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Бориспільська 20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1 поверх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Шліхтера Академіка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1 поверх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Червоноткацька 1 А, К.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  <w:tr w:rsidR="00E25A73" w:rsidRPr="00B3145F" w:rsidTr="00C17DC8">
        <w:tc>
          <w:tcPr>
            <w:tcW w:w="2552" w:type="dxa"/>
            <w:vMerge/>
            <w:shd w:val="clear" w:color="auto" w:fill="auto"/>
          </w:tcPr>
          <w:p w:rsidR="00E25A73" w:rsidRPr="00B3145F" w:rsidRDefault="00E25A73" w:rsidP="00E25A73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 поверх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Озерна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A73" w:rsidRPr="00B3145F" w:rsidRDefault="00E25A73" w:rsidP="00C17DC8">
            <w:pPr>
              <w:jc w:val="center"/>
              <w:rPr>
                <w:szCs w:val="24"/>
              </w:rPr>
            </w:pPr>
            <w:r w:rsidRPr="00B3145F">
              <w:rPr>
                <w:szCs w:val="24"/>
              </w:rPr>
              <w:t>2,00</w:t>
            </w:r>
          </w:p>
        </w:tc>
      </w:tr>
    </w:tbl>
    <w:p w:rsidR="00E25A73" w:rsidRDefault="00E25A73" w:rsidP="00D812E7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</w:p>
    <w:p w:rsidR="00904273" w:rsidRDefault="00904273" w:rsidP="00D812E7">
      <w:pPr>
        <w:tabs>
          <w:tab w:val="num" w:pos="0"/>
          <w:tab w:val="num" w:pos="180"/>
        </w:tabs>
        <w:ind w:firstLine="720"/>
        <w:jc w:val="both"/>
        <w:rPr>
          <w:sz w:val="28"/>
          <w:szCs w:val="28"/>
        </w:rPr>
      </w:pPr>
    </w:p>
    <w:p w:rsidR="00904273" w:rsidRPr="00E25A73" w:rsidRDefault="00904273" w:rsidP="00904273">
      <w:pPr>
        <w:tabs>
          <w:tab w:val="num" w:pos="0"/>
          <w:tab w:val="num" w:pos="1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Шмуляр</w:t>
      </w:r>
    </w:p>
    <w:sectPr w:rsidR="00904273" w:rsidRPr="00E25A73" w:rsidSect="002B14E4">
      <w:headerReference w:type="even" r:id="rId9"/>
      <w:footerReference w:type="even" r:id="rId10"/>
      <w:footerReference w:type="default" r:id="rId11"/>
      <w:footerReference w:type="first" r:id="rId12"/>
      <w:pgSz w:w="11907" w:h="16840"/>
      <w:pgMar w:top="1134" w:right="567" w:bottom="709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5E" w:rsidRDefault="00C2265E">
      <w:r>
        <w:separator/>
      </w:r>
    </w:p>
  </w:endnote>
  <w:endnote w:type="continuationSeparator" w:id="0">
    <w:p w:rsidR="00C2265E" w:rsidRDefault="00C2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C8" w:rsidRDefault="00C17DC8" w:rsidP="009867DF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DC8" w:rsidRDefault="00C17DC8" w:rsidP="005D2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C8" w:rsidRDefault="00C17DC8" w:rsidP="009867DF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250">
      <w:rPr>
        <w:rStyle w:val="a5"/>
        <w:noProof/>
      </w:rPr>
      <w:t>25</w:t>
    </w:r>
    <w:r>
      <w:rPr>
        <w:rStyle w:val="a5"/>
      </w:rPr>
      <w:fldChar w:fldCharType="end"/>
    </w:r>
  </w:p>
  <w:p w:rsidR="00C17DC8" w:rsidRDefault="00C17DC8" w:rsidP="005D2972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C8" w:rsidRDefault="00C17DC8">
    <w:pPr>
      <w:pStyle w:val="af"/>
    </w:pPr>
    <w:r>
      <w:tab/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A125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5E" w:rsidRDefault="00C2265E">
      <w:r>
        <w:separator/>
      </w:r>
    </w:p>
  </w:footnote>
  <w:footnote w:type="continuationSeparator" w:id="0">
    <w:p w:rsidR="00C2265E" w:rsidRDefault="00C2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C8" w:rsidRDefault="00C17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7DC8" w:rsidRDefault="00C17D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128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13411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167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A64"/>
    <w:multiLevelType w:val="hybridMultilevel"/>
    <w:tmpl w:val="700C0958"/>
    <w:lvl w:ilvl="0" w:tplc="0CB02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E18E2"/>
    <w:multiLevelType w:val="multilevel"/>
    <w:tmpl w:val="78F4B2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5" w:hanging="8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BFD53AC"/>
    <w:multiLevelType w:val="hybridMultilevel"/>
    <w:tmpl w:val="1C30CDA2"/>
    <w:lvl w:ilvl="0" w:tplc="17F437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B29DC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B7A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4690"/>
    <w:multiLevelType w:val="hybridMultilevel"/>
    <w:tmpl w:val="9E02272A"/>
    <w:lvl w:ilvl="0" w:tplc="027CCCD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02F3E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061E"/>
    <w:multiLevelType w:val="multilevel"/>
    <w:tmpl w:val="78F4B2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5" w:hanging="8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4F233F3B"/>
    <w:multiLevelType w:val="multilevel"/>
    <w:tmpl w:val="24B69C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85" w:hanging="8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57E11C2D"/>
    <w:multiLevelType w:val="multilevel"/>
    <w:tmpl w:val="B6E01D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62732018"/>
    <w:multiLevelType w:val="multilevel"/>
    <w:tmpl w:val="3442139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26" w:hanging="8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65413204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B5DEB"/>
    <w:multiLevelType w:val="multilevel"/>
    <w:tmpl w:val="468CE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5" w:hanging="84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730B410C"/>
    <w:multiLevelType w:val="multilevel"/>
    <w:tmpl w:val="78E8C94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5" w:hanging="8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7AD815E9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164D"/>
    <w:multiLevelType w:val="hybridMultilevel"/>
    <w:tmpl w:val="B6AE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18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BF"/>
    <w:rsid w:val="0000096F"/>
    <w:rsid w:val="000010DE"/>
    <w:rsid w:val="0000224D"/>
    <w:rsid w:val="0000247F"/>
    <w:rsid w:val="000024B3"/>
    <w:rsid w:val="0000257A"/>
    <w:rsid w:val="000027A4"/>
    <w:rsid w:val="00002D57"/>
    <w:rsid w:val="00003BDA"/>
    <w:rsid w:val="00003F70"/>
    <w:rsid w:val="00003FA9"/>
    <w:rsid w:val="000050BB"/>
    <w:rsid w:val="00005CD6"/>
    <w:rsid w:val="000064CE"/>
    <w:rsid w:val="00006757"/>
    <w:rsid w:val="00006B7C"/>
    <w:rsid w:val="00007785"/>
    <w:rsid w:val="00010BA3"/>
    <w:rsid w:val="00010FFA"/>
    <w:rsid w:val="00011C9A"/>
    <w:rsid w:val="000121BB"/>
    <w:rsid w:val="00012230"/>
    <w:rsid w:val="00012285"/>
    <w:rsid w:val="00012544"/>
    <w:rsid w:val="00012965"/>
    <w:rsid w:val="00013719"/>
    <w:rsid w:val="00014679"/>
    <w:rsid w:val="00014F28"/>
    <w:rsid w:val="00015733"/>
    <w:rsid w:val="000163B0"/>
    <w:rsid w:val="000171B5"/>
    <w:rsid w:val="000172AC"/>
    <w:rsid w:val="0001793E"/>
    <w:rsid w:val="00017A4C"/>
    <w:rsid w:val="00017BEF"/>
    <w:rsid w:val="0002256A"/>
    <w:rsid w:val="000226F2"/>
    <w:rsid w:val="00022FF7"/>
    <w:rsid w:val="00023909"/>
    <w:rsid w:val="00024074"/>
    <w:rsid w:val="000241AD"/>
    <w:rsid w:val="0002533A"/>
    <w:rsid w:val="0002712D"/>
    <w:rsid w:val="00027CB2"/>
    <w:rsid w:val="0003051C"/>
    <w:rsid w:val="00030AC0"/>
    <w:rsid w:val="00030B92"/>
    <w:rsid w:val="00030E32"/>
    <w:rsid w:val="00030EB5"/>
    <w:rsid w:val="000310EF"/>
    <w:rsid w:val="0003111E"/>
    <w:rsid w:val="00031167"/>
    <w:rsid w:val="00031A06"/>
    <w:rsid w:val="00031E04"/>
    <w:rsid w:val="000331C8"/>
    <w:rsid w:val="00033814"/>
    <w:rsid w:val="0003421D"/>
    <w:rsid w:val="000349FD"/>
    <w:rsid w:val="00035FC4"/>
    <w:rsid w:val="000364FE"/>
    <w:rsid w:val="00036C5B"/>
    <w:rsid w:val="00037767"/>
    <w:rsid w:val="00037A5A"/>
    <w:rsid w:val="00037A8C"/>
    <w:rsid w:val="000401C2"/>
    <w:rsid w:val="0004061F"/>
    <w:rsid w:val="00040AD4"/>
    <w:rsid w:val="00041EB9"/>
    <w:rsid w:val="00042810"/>
    <w:rsid w:val="00042DD4"/>
    <w:rsid w:val="000438BD"/>
    <w:rsid w:val="00043A97"/>
    <w:rsid w:val="00043F53"/>
    <w:rsid w:val="00044046"/>
    <w:rsid w:val="00044D38"/>
    <w:rsid w:val="000459D5"/>
    <w:rsid w:val="00046832"/>
    <w:rsid w:val="000468D4"/>
    <w:rsid w:val="000469A0"/>
    <w:rsid w:val="00046BF5"/>
    <w:rsid w:val="00047957"/>
    <w:rsid w:val="00047D45"/>
    <w:rsid w:val="00051450"/>
    <w:rsid w:val="00051C80"/>
    <w:rsid w:val="00051DD1"/>
    <w:rsid w:val="000521EC"/>
    <w:rsid w:val="000531A1"/>
    <w:rsid w:val="00053AEB"/>
    <w:rsid w:val="0005436F"/>
    <w:rsid w:val="000548B9"/>
    <w:rsid w:val="00054DC5"/>
    <w:rsid w:val="00057119"/>
    <w:rsid w:val="000576D7"/>
    <w:rsid w:val="00057C4A"/>
    <w:rsid w:val="00057DFB"/>
    <w:rsid w:val="0006053F"/>
    <w:rsid w:val="0006070C"/>
    <w:rsid w:val="000620A6"/>
    <w:rsid w:val="00062108"/>
    <w:rsid w:val="000632D8"/>
    <w:rsid w:val="00063CA9"/>
    <w:rsid w:val="00063E01"/>
    <w:rsid w:val="00063E83"/>
    <w:rsid w:val="0006443B"/>
    <w:rsid w:val="000650B0"/>
    <w:rsid w:val="000650C4"/>
    <w:rsid w:val="000658B7"/>
    <w:rsid w:val="00066936"/>
    <w:rsid w:val="00067AED"/>
    <w:rsid w:val="0007186D"/>
    <w:rsid w:val="00071CA4"/>
    <w:rsid w:val="00072B4E"/>
    <w:rsid w:val="00072F37"/>
    <w:rsid w:val="000736C5"/>
    <w:rsid w:val="000736E4"/>
    <w:rsid w:val="00073E8D"/>
    <w:rsid w:val="000749CE"/>
    <w:rsid w:val="000766D5"/>
    <w:rsid w:val="00077253"/>
    <w:rsid w:val="0007736D"/>
    <w:rsid w:val="00077868"/>
    <w:rsid w:val="0007795C"/>
    <w:rsid w:val="00077F48"/>
    <w:rsid w:val="00080342"/>
    <w:rsid w:val="00080589"/>
    <w:rsid w:val="0008097A"/>
    <w:rsid w:val="00080CAA"/>
    <w:rsid w:val="000811A8"/>
    <w:rsid w:val="00081494"/>
    <w:rsid w:val="000815C1"/>
    <w:rsid w:val="00081AFE"/>
    <w:rsid w:val="000821F0"/>
    <w:rsid w:val="0008320E"/>
    <w:rsid w:val="00083A5B"/>
    <w:rsid w:val="00083CAF"/>
    <w:rsid w:val="000864B3"/>
    <w:rsid w:val="00086609"/>
    <w:rsid w:val="00087AA5"/>
    <w:rsid w:val="00091A16"/>
    <w:rsid w:val="00092165"/>
    <w:rsid w:val="000927AB"/>
    <w:rsid w:val="00093CE1"/>
    <w:rsid w:val="000942E5"/>
    <w:rsid w:val="000944EA"/>
    <w:rsid w:val="00094796"/>
    <w:rsid w:val="000948B6"/>
    <w:rsid w:val="00094AC0"/>
    <w:rsid w:val="00095987"/>
    <w:rsid w:val="000962C2"/>
    <w:rsid w:val="00096A0C"/>
    <w:rsid w:val="00097863"/>
    <w:rsid w:val="00097D7D"/>
    <w:rsid w:val="000A05E9"/>
    <w:rsid w:val="000A2580"/>
    <w:rsid w:val="000A2A3C"/>
    <w:rsid w:val="000A3570"/>
    <w:rsid w:val="000A3E7C"/>
    <w:rsid w:val="000A421B"/>
    <w:rsid w:val="000A5154"/>
    <w:rsid w:val="000A5A6C"/>
    <w:rsid w:val="000B02CE"/>
    <w:rsid w:val="000B08BD"/>
    <w:rsid w:val="000B0FCC"/>
    <w:rsid w:val="000B1061"/>
    <w:rsid w:val="000B1B02"/>
    <w:rsid w:val="000B327A"/>
    <w:rsid w:val="000B35D1"/>
    <w:rsid w:val="000B6016"/>
    <w:rsid w:val="000B6887"/>
    <w:rsid w:val="000B6EF8"/>
    <w:rsid w:val="000B738C"/>
    <w:rsid w:val="000C043A"/>
    <w:rsid w:val="000C1617"/>
    <w:rsid w:val="000C1B75"/>
    <w:rsid w:val="000C275E"/>
    <w:rsid w:val="000C3D84"/>
    <w:rsid w:val="000C5EAB"/>
    <w:rsid w:val="000C65E5"/>
    <w:rsid w:val="000C695A"/>
    <w:rsid w:val="000C7941"/>
    <w:rsid w:val="000D081B"/>
    <w:rsid w:val="000D2223"/>
    <w:rsid w:val="000D27F7"/>
    <w:rsid w:val="000D4019"/>
    <w:rsid w:val="000D4CEB"/>
    <w:rsid w:val="000D5E59"/>
    <w:rsid w:val="000D62B6"/>
    <w:rsid w:val="000D6377"/>
    <w:rsid w:val="000D6A48"/>
    <w:rsid w:val="000D74CD"/>
    <w:rsid w:val="000E0714"/>
    <w:rsid w:val="000E1607"/>
    <w:rsid w:val="000E1C02"/>
    <w:rsid w:val="000E223B"/>
    <w:rsid w:val="000E28E2"/>
    <w:rsid w:val="000E2F85"/>
    <w:rsid w:val="000E3D46"/>
    <w:rsid w:val="000E4198"/>
    <w:rsid w:val="000E4668"/>
    <w:rsid w:val="000E47DE"/>
    <w:rsid w:val="000E50C0"/>
    <w:rsid w:val="000E5AF2"/>
    <w:rsid w:val="000E7BE8"/>
    <w:rsid w:val="000F0312"/>
    <w:rsid w:val="000F0633"/>
    <w:rsid w:val="000F0835"/>
    <w:rsid w:val="000F0956"/>
    <w:rsid w:val="000F2966"/>
    <w:rsid w:val="000F2BD7"/>
    <w:rsid w:val="000F3387"/>
    <w:rsid w:val="000F3CB4"/>
    <w:rsid w:val="000F4343"/>
    <w:rsid w:val="000F4959"/>
    <w:rsid w:val="000F6152"/>
    <w:rsid w:val="000F78BA"/>
    <w:rsid w:val="00100026"/>
    <w:rsid w:val="00100950"/>
    <w:rsid w:val="001022C3"/>
    <w:rsid w:val="00102A31"/>
    <w:rsid w:val="00102C97"/>
    <w:rsid w:val="00102D1F"/>
    <w:rsid w:val="001039EE"/>
    <w:rsid w:val="00103F97"/>
    <w:rsid w:val="00106711"/>
    <w:rsid w:val="00106899"/>
    <w:rsid w:val="00110848"/>
    <w:rsid w:val="00110946"/>
    <w:rsid w:val="00110D7C"/>
    <w:rsid w:val="0011182E"/>
    <w:rsid w:val="00112604"/>
    <w:rsid w:val="00112C5D"/>
    <w:rsid w:val="00112F80"/>
    <w:rsid w:val="00114B25"/>
    <w:rsid w:val="00114C78"/>
    <w:rsid w:val="00114D9F"/>
    <w:rsid w:val="0011640E"/>
    <w:rsid w:val="001168DA"/>
    <w:rsid w:val="00116F33"/>
    <w:rsid w:val="0011742D"/>
    <w:rsid w:val="0011743B"/>
    <w:rsid w:val="0011774B"/>
    <w:rsid w:val="001213EA"/>
    <w:rsid w:val="0012146F"/>
    <w:rsid w:val="0012160B"/>
    <w:rsid w:val="001218AD"/>
    <w:rsid w:val="00122994"/>
    <w:rsid w:val="00123805"/>
    <w:rsid w:val="00123CE7"/>
    <w:rsid w:val="00126453"/>
    <w:rsid w:val="0012649B"/>
    <w:rsid w:val="00127631"/>
    <w:rsid w:val="0012782C"/>
    <w:rsid w:val="00130203"/>
    <w:rsid w:val="00130443"/>
    <w:rsid w:val="00130CA9"/>
    <w:rsid w:val="00131604"/>
    <w:rsid w:val="0013201A"/>
    <w:rsid w:val="0013246C"/>
    <w:rsid w:val="00134D39"/>
    <w:rsid w:val="001355C1"/>
    <w:rsid w:val="00135DC5"/>
    <w:rsid w:val="00136BAF"/>
    <w:rsid w:val="00140176"/>
    <w:rsid w:val="00140C60"/>
    <w:rsid w:val="00140E1B"/>
    <w:rsid w:val="00141263"/>
    <w:rsid w:val="00142261"/>
    <w:rsid w:val="00142B3A"/>
    <w:rsid w:val="00142E37"/>
    <w:rsid w:val="00143C81"/>
    <w:rsid w:val="001455C4"/>
    <w:rsid w:val="00146A00"/>
    <w:rsid w:val="00150070"/>
    <w:rsid w:val="001506A8"/>
    <w:rsid w:val="00150E36"/>
    <w:rsid w:val="00150E86"/>
    <w:rsid w:val="00151177"/>
    <w:rsid w:val="00151666"/>
    <w:rsid w:val="00151CB1"/>
    <w:rsid w:val="00153070"/>
    <w:rsid w:val="00154C3B"/>
    <w:rsid w:val="00155744"/>
    <w:rsid w:val="00155B9E"/>
    <w:rsid w:val="00155E0E"/>
    <w:rsid w:val="00156099"/>
    <w:rsid w:val="001569EE"/>
    <w:rsid w:val="00156DDC"/>
    <w:rsid w:val="00157041"/>
    <w:rsid w:val="00157BD3"/>
    <w:rsid w:val="001600F2"/>
    <w:rsid w:val="00160ECA"/>
    <w:rsid w:val="001613AB"/>
    <w:rsid w:val="00163116"/>
    <w:rsid w:val="00163611"/>
    <w:rsid w:val="0016418B"/>
    <w:rsid w:val="001649D2"/>
    <w:rsid w:val="00164BEE"/>
    <w:rsid w:val="00165A9C"/>
    <w:rsid w:val="00165AD2"/>
    <w:rsid w:val="00165B6D"/>
    <w:rsid w:val="00166FB9"/>
    <w:rsid w:val="00167596"/>
    <w:rsid w:val="00167C43"/>
    <w:rsid w:val="001700E1"/>
    <w:rsid w:val="00170473"/>
    <w:rsid w:val="00171281"/>
    <w:rsid w:val="001716C0"/>
    <w:rsid w:val="001739E8"/>
    <w:rsid w:val="001741CC"/>
    <w:rsid w:val="0017434D"/>
    <w:rsid w:val="00174B4C"/>
    <w:rsid w:val="00174E87"/>
    <w:rsid w:val="00175AD0"/>
    <w:rsid w:val="00176312"/>
    <w:rsid w:val="001764D5"/>
    <w:rsid w:val="0017677C"/>
    <w:rsid w:val="00180265"/>
    <w:rsid w:val="00180947"/>
    <w:rsid w:val="00180AC3"/>
    <w:rsid w:val="00180E18"/>
    <w:rsid w:val="00182487"/>
    <w:rsid w:val="00182F0B"/>
    <w:rsid w:val="00185D3F"/>
    <w:rsid w:val="00185E2B"/>
    <w:rsid w:val="001873D4"/>
    <w:rsid w:val="001877CF"/>
    <w:rsid w:val="001903AE"/>
    <w:rsid w:val="001910D2"/>
    <w:rsid w:val="001928E0"/>
    <w:rsid w:val="0019399A"/>
    <w:rsid w:val="00193CF9"/>
    <w:rsid w:val="001940E9"/>
    <w:rsid w:val="0019459C"/>
    <w:rsid w:val="00194E8E"/>
    <w:rsid w:val="00194EA4"/>
    <w:rsid w:val="00194EC2"/>
    <w:rsid w:val="00195107"/>
    <w:rsid w:val="001956ED"/>
    <w:rsid w:val="00196B9D"/>
    <w:rsid w:val="001974AC"/>
    <w:rsid w:val="001A0260"/>
    <w:rsid w:val="001A0414"/>
    <w:rsid w:val="001A189F"/>
    <w:rsid w:val="001A18E6"/>
    <w:rsid w:val="001A2901"/>
    <w:rsid w:val="001A2927"/>
    <w:rsid w:val="001A2A7A"/>
    <w:rsid w:val="001A4215"/>
    <w:rsid w:val="001A57CB"/>
    <w:rsid w:val="001A676F"/>
    <w:rsid w:val="001A71F4"/>
    <w:rsid w:val="001A73D9"/>
    <w:rsid w:val="001A7589"/>
    <w:rsid w:val="001A7A2F"/>
    <w:rsid w:val="001B0D34"/>
    <w:rsid w:val="001B15BF"/>
    <w:rsid w:val="001B2A4A"/>
    <w:rsid w:val="001B2D97"/>
    <w:rsid w:val="001B3099"/>
    <w:rsid w:val="001B3D28"/>
    <w:rsid w:val="001B5792"/>
    <w:rsid w:val="001B57BF"/>
    <w:rsid w:val="001B599C"/>
    <w:rsid w:val="001B60B4"/>
    <w:rsid w:val="001B6CE7"/>
    <w:rsid w:val="001B6D94"/>
    <w:rsid w:val="001C1AC3"/>
    <w:rsid w:val="001C1E77"/>
    <w:rsid w:val="001C2D4D"/>
    <w:rsid w:val="001C366B"/>
    <w:rsid w:val="001C3B84"/>
    <w:rsid w:val="001C4700"/>
    <w:rsid w:val="001C741F"/>
    <w:rsid w:val="001C7E0A"/>
    <w:rsid w:val="001D0862"/>
    <w:rsid w:val="001D18FF"/>
    <w:rsid w:val="001D25D6"/>
    <w:rsid w:val="001D3A5C"/>
    <w:rsid w:val="001D3D7C"/>
    <w:rsid w:val="001D4692"/>
    <w:rsid w:val="001D4917"/>
    <w:rsid w:val="001D5493"/>
    <w:rsid w:val="001D5CF0"/>
    <w:rsid w:val="001D5FD7"/>
    <w:rsid w:val="001D6356"/>
    <w:rsid w:val="001D65B9"/>
    <w:rsid w:val="001D73D5"/>
    <w:rsid w:val="001D78F8"/>
    <w:rsid w:val="001D7988"/>
    <w:rsid w:val="001E0B46"/>
    <w:rsid w:val="001E0B5D"/>
    <w:rsid w:val="001E0F25"/>
    <w:rsid w:val="001E19B4"/>
    <w:rsid w:val="001E1A86"/>
    <w:rsid w:val="001E1D94"/>
    <w:rsid w:val="001E2486"/>
    <w:rsid w:val="001E2CDE"/>
    <w:rsid w:val="001E365B"/>
    <w:rsid w:val="001E3DF3"/>
    <w:rsid w:val="001E5E76"/>
    <w:rsid w:val="001E65BD"/>
    <w:rsid w:val="001E65E0"/>
    <w:rsid w:val="001E6A00"/>
    <w:rsid w:val="001E6B0D"/>
    <w:rsid w:val="001F0A00"/>
    <w:rsid w:val="001F10F8"/>
    <w:rsid w:val="001F1E0D"/>
    <w:rsid w:val="001F217D"/>
    <w:rsid w:val="001F21DB"/>
    <w:rsid w:val="001F4803"/>
    <w:rsid w:val="001F55D0"/>
    <w:rsid w:val="001F5F71"/>
    <w:rsid w:val="001F681A"/>
    <w:rsid w:val="001F7F30"/>
    <w:rsid w:val="00200471"/>
    <w:rsid w:val="002009D3"/>
    <w:rsid w:val="00201714"/>
    <w:rsid w:val="00201B0A"/>
    <w:rsid w:val="002024FF"/>
    <w:rsid w:val="00203447"/>
    <w:rsid w:val="00203DCC"/>
    <w:rsid w:val="0020532D"/>
    <w:rsid w:val="00205398"/>
    <w:rsid w:val="002057ED"/>
    <w:rsid w:val="0020630C"/>
    <w:rsid w:val="0020643E"/>
    <w:rsid w:val="0020663C"/>
    <w:rsid w:val="00206FB4"/>
    <w:rsid w:val="002070A0"/>
    <w:rsid w:val="002106A7"/>
    <w:rsid w:val="00211971"/>
    <w:rsid w:val="00212AEC"/>
    <w:rsid w:val="00214E86"/>
    <w:rsid w:val="002152C0"/>
    <w:rsid w:val="0021599F"/>
    <w:rsid w:val="0021639B"/>
    <w:rsid w:val="00216B27"/>
    <w:rsid w:val="002175D0"/>
    <w:rsid w:val="002176FF"/>
    <w:rsid w:val="00221371"/>
    <w:rsid w:val="00221AA5"/>
    <w:rsid w:val="002227F6"/>
    <w:rsid w:val="0022293E"/>
    <w:rsid w:val="00222BD5"/>
    <w:rsid w:val="002237A3"/>
    <w:rsid w:val="0022546C"/>
    <w:rsid w:val="00226874"/>
    <w:rsid w:val="00226FCA"/>
    <w:rsid w:val="002272D9"/>
    <w:rsid w:val="00227D89"/>
    <w:rsid w:val="002300C3"/>
    <w:rsid w:val="00230144"/>
    <w:rsid w:val="00230405"/>
    <w:rsid w:val="0023057A"/>
    <w:rsid w:val="00230ADC"/>
    <w:rsid w:val="0023105B"/>
    <w:rsid w:val="002310F9"/>
    <w:rsid w:val="00231D73"/>
    <w:rsid w:val="00231F2E"/>
    <w:rsid w:val="00232690"/>
    <w:rsid w:val="002327C3"/>
    <w:rsid w:val="002333A3"/>
    <w:rsid w:val="00234964"/>
    <w:rsid w:val="0023575E"/>
    <w:rsid w:val="002362DB"/>
    <w:rsid w:val="0023686D"/>
    <w:rsid w:val="00236904"/>
    <w:rsid w:val="0023713D"/>
    <w:rsid w:val="002373C0"/>
    <w:rsid w:val="00237620"/>
    <w:rsid w:val="002378B1"/>
    <w:rsid w:val="00240D06"/>
    <w:rsid w:val="00240F75"/>
    <w:rsid w:val="00241109"/>
    <w:rsid w:val="00241B54"/>
    <w:rsid w:val="002421CF"/>
    <w:rsid w:val="00242B15"/>
    <w:rsid w:val="00243275"/>
    <w:rsid w:val="0024346D"/>
    <w:rsid w:val="00245509"/>
    <w:rsid w:val="002467C0"/>
    <w:rsid w:val="002477A8"/>
    <w:rsid w:val="00247B11"/>
    <w:rsid w:val="002505DB"/>
    <w:rsid w:val="00250952"/>
    <w:rsid w:val="0025108A"/>
    <w:rsid w:val="0025136C"/>
    <w:rsid w:val="002533C2"/>
    <w:rsid w:val="0025342F"/>
    <w:rsid w:val="00253BAE"/>
    <w:rsid w:val="00253EB8"/>
    <w:rsid w:val="00254273"/>
    <w:rsid w:val="00254A30"/>
    <w:rsid w:val="00254C48"/>
    <w:rsid w:val="00254D7A"/>
    <w:rsid w:val="002553A3"/>
    <w:rsid w:val="00255D98"/>
    <w:rsid w:val="0025644D"/>
    <w:rsid w:val="002571D3"/>
    <w:rsid w:val="0025720A"/>
    <w:rsid w:val="00257A73"/>
    <w:rsid w:val="00257F8E"/>
    <w:rsid w:val="00260672"/>
    <w:rsid w:val="0026131F"/>
    <w:rsid w:val="00261EDD"/>
    <w:rsid w:val="002625ED"/>
    <w:rsid w:val="00263A0B"/>
    <w:rsid w:val="002644A8"/>
    <w:rsid w:val="002645AF"/>
    <w:rsid w:val="002652C4"/>
    <w:rsid w:val="002653F5"/>
    <w:rsid w:val="002656E7"/>
    <w:rsid w:val="00265C69"/>
    <w:rsid w:val="002660D3"/>
    <w:rsid w:val="00266390"/>
    <w:rsid w:val="0026643A"/>
    <w:rsid w:val="00266D83"/>
    <w:rsid w:val="00267388"/>
    <w:rsid w:val="002675CC"/>
    <w:rsid w:val="00270BFF"/>
    <w:rsid w:val="00270E38"/>
    <w:rsid w:val="0027191D"/>
    <w:rsid w:val="002720FB"/>
    <w:rsid w:val="002747E2"/>
    <w:rsid w:val="00275BE9"/>
    <w:rsid w:val="002762F1"/>
    <w:rsid w:val="0027637A"/>
    <w:rsid w:val="0027669C"/>
    <w:rsid w:val="002779C1"/>
    <w:rsid w:val="00277E58"/>
    <w:rsid w:val="00277EA7"/>
    <w:rsid w:val="00282B03"/>
    <w:rsid w:val="0028386C"/>
    <w:rsid w:val="00283E31"/>
    <w:rsid w:val="00285BC8"/>
    <w:rsid w:val="00286068"/>
    <w:rsid w:val="0028618E"/>
    <w:rsid w:val="002869A7"/>
    <w:rsid w:val="00286A47"/>
    <w:rsid w:val="00286C64"/>
    <w:rsid w:val="00287311"/>
    <w:rsid w:val="00287EFF"/>
    <w:rsid w:val="00290156"/>
    <w:rsid w:val="00290566"/>
    <w:rsid w:val="00290929"/>
    <w:rsid w:val="0029096F"/>
    <w:rsid w:val="00290EAE"/>
    <w:rsid w:val="002912DC"/>
    <w:rsid w:val="0029218C"/>
    <w:rsid w:val="002927EE"/>
    <w:rsid w:val="00293AE0"/>
    <w:rsid w:val="002945E8"/>
    <w:rsid w:val="00294890"/>
    <w:rsid w:val="002948B2"/>
    <w:rsid w:val="002974AC"/>
    <w:rsid w:val="00297DED"/>
    <w:rsid w:val="002A0089"/>
    <w:rsid w:val="002A013A"/>
    <w:rsid w:val="002A08BE"/>
    <w:rsid w:val="002A1D17"/>
    <w:rsid w:val="002A22F0"/>
    <w:rsid w:val="002A2578"/>
    <w:rsid w:val="002A35AB"/>
    <w:rsid w:val="002A3718"/>
    <w:rsid w:val="002A388F"/>
    <w:rsid w:val="002A3A55"/>
    <w:rsid w:val="002A4BB8"/>
    <w:rsid w:val="002A4D8B"/>
    <w:rsid w:val="002A540F"/>
    <w:rsid w:val="002A5AB9"/>
    <w:rsid w:val="002A5D6E"/>
    <w:rsid w:val="002A6A45"/>
    <w:rsid w:val="002A75A2"/>
    <w:rsid w:val="002A77E8"/>
    <w:rsid w:val="002A79B0"/>
    <w:rsid w:val="002B14E4"/>
    <w:rsid w:val="002B2013"/>
    <w:rsid w:val="002B248F"/>
    <w:rsid w:val="002B25BC"/>
    <w:rsid w:val="002B2F4A"/>
    <w:rsid w:val="002B33A6"/>
    <w:rsid w:val="002B3AB4"/>
    <w:rsid w:val="002B3E0F"/>
    <w:rsid w:val="002B3F32"/>
    <w:rsid w:val="002B4087"/>
    <w:rsid w:val="002B4342"/>
    <w:rsid w:val="002B45C1"/>
    <w:rsid w:val="002B4812"/>
    <w:rsid w:val="002B48A9"/>
    <w:rsid w:val="002B5105"/>
    <w:rsid w:val="002B53BC"/>
    <w:rsid w:val="002B6FFA"/>
    <w:rsid w:val="002B7897"/>
    <w:rsid w:val="002B7C5F"/>
    <w:rsid w:val="002B7EA6"/>
    <w:rsid w:val="002C03BE"/>
    <w:rsid w:val="002C042E"/>
    <w:rsid w:val="002C09C1"/>
    <w:rsid w:val="002C18E2"/>
    <w:rsid w:val="002C2893"/>
    <w:rsid w:val="002C29DE"/>
    <w:rsid w:val="002C2E21"/>
    <w:rsid w:val="002C465F"/>
    <w:rsid w:val="002C4BCC"/>
    <w:rsid w:val="002C5794"/>
    <w:rsid w:val="002C57A9"/>
    <w:rsid w:val="002C7355"/>
    <w:rsid w:val="002D0037"/>
    <w:rsid w:val="002D1E65"/>
    <w:rsid w:val="002D21AF"/>
    <w:rsid w:val="002D3E17"/>
    <w:rsid w:val="002D4827"/>
    <w:rsid w:val="002D6498"/>
    <w:rsid w:val="002D6891"/>
    <w:rsid w:val="002D6A24"/>
    <w:rsid w:val="002D6A77"/>
    <w:rsid w:val="002D78B1"/>
    <w:rsid w:val="002E0D30"/>
    <w:rsid w:val="002E20D7"/>
    <w:rsid w:val="002E2419"/>
    <w:rsid w:val="002E4254"/>
    <w:rsid w:val="002E44F0"/>
    <w:rsid w:val="002E4DE9"/>
    <w:rsid w:val="002E6D69"/>
    <w:rsid w:val="002E6E13"/>
    <w:rsid w:val="002E707A"/>
    <w:rsid w:val="002E782A"/>
    <w:rsid w:val="002E7ED8"/>
    <w:rsid w:val="002F003C"/>
    <w:rsid w:val="002F08E8"/>
    <w:rsid w:val="002F0CB9"/>
    <w:rsid w:val="002F0DE7"/>
    <w:rsid w:val="002F188E"/>
    <w:rsid w:val="002F1A8C"/>
    <w:rsid w:val="002F2435"/>
    <w:rsid w:val="002F41E1"/>
    <w:rsid w:val="002F45D8"/>
    <w:rsid w:val="002F4A0D"/>
    <w:rsid w:val="002F4E62"/>
    <w:rsid w:val="002F53BE"/>
    <w:rsid w:val="002F590D"/>
    <w:rsid w:val="002F604C"/>
    <w:rsid w:val="002F6456"/>
    <w:rsid w:val="002F6D3A"/>
    <w:rsid w:val="002F6D4B"/>
    <w:rsid w:val="002F6E74"/>
    <w:rsid w:val="00300267"/>
    <w:rsid w:val="003018A8"/>
    <w:rsid w:val="00302553"/>
    <w:rsid w:val="00302885"/>
    <w:rsid w:val="00302AB5"/>
    <w:rsid w:val="00302C3E"/>
    <w:rsid w:val="003034E9"/>
    <w:rsid w:val="0030357F"/>
    <w:rsid w:val="003038C5"/>
    <w:rsid w:val="00304E85"/>
    <w:rsid w:val="00304EED"/>
    <w:rsid w:val="00305192"/>
    <w:rsid w:val="003056EF"/>
    <w:rsid w:val="00305967"/>
    <w:rsid w:val="003059BA"/>
    <w:rsid w:val="00305A01"/>
    <w:rsid w:val="00305A89"/>
    <w:rsid w:val="00306DE2"/>
    <w:rsid w:val="00307D29"/>
    <w:rsid w:val="0031048E"/>
    <w:rsid w:val="003109B7"/>
    <w:rsid w:val="00311526"/>
    <w:rsid w:val="003122C8"/>
    <w:rsid w:val="00313E53"/>
    <w:rsid w:val="003144A2"/>
    <w:rsid w:val="003153B0"/>
    <w:rsid w:val="00315C35"/>
    <w:rsid w:val="003162C3"/>
    <w:rsid w:val="00317331"/>
    <w:rsid w:val="00317644"/>
    <w:rsid w:val="00317ECA"/>
    <w:rsid w:val="0032031E"/>
    <w:rsid w:val="003205A6"/>
    <w:rsid w:val="00320D40"/>
    <w:rsid w:val="003219F9"/>
    <w:rsid w:val="003223F1"/>
    <w:rsid w:val="00322EDA"/>
    <w:rsid w:val="00324614"/>
    <w:rsid w:val="0032488E"/>
    <w:rsid w:val="00324FE1"/>
    <w:rsid w:val="0032541A"/>
    <w:rsid w:val="00326526"/>
    <w:rsid w:val="003269D9"/>
    <w:rsid w:val="003272F6"/>
    <w:rsid w:val="00327349"/>
    <w:rsid w:val="0032793C"/>
    <w:rsid w:val="00327C69"/>
    <w:rsid w:val="00330A45"/>
    <w:rsid w:val="00332072"/>
    <w:rsid w:val="003328ED"/>
    <w:rsid w:val="003329C3"/>
    <w:rsid w:val="00333FB9"/>
    <w:rsid w:val="003350E8"/>
    <w:rsid w:val="00335808"/>
    <w:rsid w:val="00335B60"/>
    <w:rsid w:val="003362C3"/>
    <w:rsid w:val="00336CD1"/>
    <w:rsid w:val="003373D1"/>
    <w:rsid w:val="0034061B"/>
    <w:rsid w:val="003407F5"/>
    <w:rsid w:val="00340E51"/>
    <w:rsid w:val="00342590"/>
    <w:rsid w:val="0034280E"/>
    <w:rsid w:val="00342C33"/>
    <w:rsid w:val="00343323"/>
    <w:rsid w:val="003435E9"/>
    <w:rsid w:val="00343C41"/>
    <w:rsid w:val="00344D5A"/>
    <w:rsid w:val="003463F9"/>
    <w:rsid w:val="00346801"/>
    <w:rsid w:val="0034750A"/>
    <w:rsid w:val="00350DFA"/>
    <w:rsid w:val="00351999"/>
    <w:rsid w:val="00351D77"/>
    <w:rsid w:val="00351EFE"/>
    <w:rsid w:val="00351F0D"/>
    <w:rsid w:val="00352B2C"/>
    <w:rsid w:val="00353936"/>
    <w:rsid w:val="00353A39"/>
    <w:rsid w:val="00355172"/>
    <w:rsid w:val="00355DA5"/>
    <w:rsid w:val="003560DE"/>
    <w:rsid w:val="00356287"/>
    <w:rsid w:val="003566B0"/>
    <w:rsid w:val="00356FF5"/>
    <w:rsid w:val="003571B9"/>
    <w:rsid w:val="00357BF5"/>
    <w:rsid w:val="00357CD9"/>
    <w:rsid w:val="00360E20"/>
    <w:rsid w:val="00361209"/>
    <w:rsid w:val="00361AC5"/>
    <w:rsid w:val="003623D5"/>
    <w:rsid w:val="00362DCD"/>
    <w:rsid w:val="003632FD"/>
    <w:rsid w:val="003645BC"/>
    <w:rsid w:val="003660BA"/>
    <w:rsid w:val="00366948"/>
    <w:rsid w:val="0036713F"/>
    <w:rsid w:val="0036757C"/>
    <w:rsid w:val="003677EA"/>
    <w:rsid w:val="00367A00"/>
    <w:rsid w:val="00370739"/>
    <w:rsid w:val="00371A7F"/>
    <w:rsid w:val="0037209A"/>
    <w:rsid w:val="0037229D"/>
    <w:rsid w:val="0037401E"/>
    <w:rsid w:val="00374D2F"/>
    <w:rsid w:val="00375B04"/>
    <w:rsid w:val="00375C3D"/>
    <w:rsid w:val="00377189"/>
    <w:rsid w:val="00377D43"/>
    <w:rsid w:val="003809C8"/>
    <w:rsid w:val="00381695"/>
    <w:rsid w:val="003844F4"/>
    <w:rsid w:val="003851AE"/>
    <w:rsid w:val="00385465"/>
    <w:rsid w:val="00386185"/>
    <w:rsid w:val="00386EF3"/>
    <w:rsid w:val="003904A8"/>
    <w:rsid w:val="00390A4C"/>
    <w:rsid w:val="00390DE5"/>
    <w:rsid w:val="003914A4"/>
    <w:rsid w:val="00391975"/>
    <w:rsid w:val="00392441"/>
    <w:rsid w:val="00393970"/>
    <w:rsid w:val="0039411F"/>
    <w:rsid w:val="00394219"/>
    <w:rsid w:val="0039431F"/>
    <w:rsid w:val="003945D5"/>
    <w:rsid w:val="003950EA"/>
    <w:rsid w:val="0039533B"/>
    <w:rsid w:val="00396869"/>
    <w:rsid w:val="00396E54"/>
    <w:rsid w:val="003970D7"/>
    <w:rsid w:val="00397667"/>
    <w:rsid w:val="00397C37"/>
    <w:rsid w:val="00397D2E"/>
    <w:rsid w:val="003A078C"/>
    <w:rsid w:val="003A0A95"/>
    <w:rsid w:val="003A13A1"/>
    <w:rsid w:val="003A15EA"/>
    <w:rsid w:val="003A19B4"/>
    <w:rsid w:val="003A25D0"/>
    <w:rsid w:val="003A2F38"/>
    <w:rsid w:val="003A3186"/>
    <w:rsid w:val="003A356C"/>
    <w:rsid w:val="003A3B8D"/>
    <w:rsid w:val="003A3FD2"/>
    <w:rsid w:val="003A4189"/>
    <w:rsid w:val="003A57EB"/>
    <w:rsid w:val="003A61CE"/>
    <w:rsid w:val="003A78EA"/>
    <w:rsid w:val="003A7C54"/>
    <w:rsid w:val="003B0190"/>
    <w:rsid w:val="003B0347"/>
    <w:rsid w:val="003B0588"/>
    <w:rsid w:val="003B122E"/>
    <w:rsid w:val="003B2B0A"/>
    <w:rsid w:val="003B33A7"/>
    <w:rsid w:val="003B35A4"/>
    <w:rsid w:val="003B5C5C"/>
    <w:rsid w:val="003B64A6"/>
    <w:rsid w:val="003B663F"/>
    <w:rsid w:val="003B6642"/>
    <w:rsid w:val="003B7A05"/>
    <w:rsid w:val="003C0D47"/>
    <w:rsid w:val="003C1F7B"/>
    <w:rsid w:val="003C2432"/>
    <w:rsid w:val="003C2591"/>
    <w:rsid w:val="003C2627"/>
    <w:rsid w:val="003C52F0"/>
    <w:rsid w:val="003C5334"/>
    <w:rsid w:val="003C5D2A"/>
    <w:rsid w:val="003C646B"/>
    <w:rsid w:val="003C6809"/>
    <w:rsid w:val="003C6B69"/>
    <w:rsid w:val="003D198D"/>
    <w:rsid w:val="003D1B05"/>
    <w:rsid w:val="003D1D22"/>
    <w:rsid w:val="003D2D60"/>
    <w:rsid w:val="003D4E21"/>
    <w:rsid w:val="003D51AD"/>
    <w:rsid w:val="003D5673"/>
    <w:rsid w:val="003D5E90"/>
    <w:rsid w:val="003D6571"/>
    <w:rsid w:val="003D657D"/>
    <w:rsid w:val="003D7997"/>
    <w:rsid w:val="003D7BA9"/>
    <w:rsid w:val="003E0128"/>
    <w:rsid w:val="003E0219"/>
    <w:rsid w:val="003E08BB"/>
    <w:rsid w:val="003E0F77"/>
    <w:rsid w:val="003E1147"/>
    <w:rsid w:val="003E1167"/>
    <w:rsid w:val="003E1A27"/>
    <w:rsid w:val="003E2364"/>
    <w:rsid w:val="003E23B1"/>
    <w:rsid w:val="003E3279"/>
    <w:rsid w:val="003E3903"/>
    <w:rsid w:val="003E39BC"/>
    <w:rsid w:val="003E3BC3"/>
    <w:rsid w:val="003E3F0D"/>
    <w:rsid w:val="003E4493"/>
    <w:rsid w:val="003E45A2"/>
    <w:rsid w:val="003E5125"/>
    <w:rsid w:val="003E6FD4"/>
    <w:rsid w:val="003E7556"/>
    <w:rsid w:val="003E76F9"/>
    <w:rsid w:val="003F08E5"/>
    <w:rsid w:val="003F1D59"/>
    <w:rsid w:val="003F1DF8"/>
    <w:rsid w:val="003F25AD"/>
    <w:rsid w:val="003F25C3"/>
    <w:rsid w:val="003F3449"/>
    <w:rsid w:val="003F4159"/>
    <w:rsid w:val="003F52BD"/>
    <w:rsid w:val="003F7372"/>
    <w:rsid w:val="003F74DA"/>
    <w:rsid w:val="003F7CD4"/>
    <w:rsid w:val="00400175"/>
    <w:rsid w:val="00400882"/>
    <w:rsid w:val="004011BC"/>
    <w:rsid w:val="00401E0A"/>
    <w:rsid w:val="00401F99"/>
    <w:rsid w:val="004020B0"/>
    <w:rsid w:val="00402D8A"/>
    <w:rsid w:val="00403D4D"/>
    <w:rsid w:val="00404C45"/>
    <w:rsid w:val="00405D10"/>
    <w:rsid w:val="00405FB9"/>
    <w:rsid w:val="00410A70"/>
    <w:rsid w:val="004126BB"/>
    <w:rsid w:val="00412B7B"/>
    <w:rsid w:val="0041353F"/>
    <w:rsid w:val="004135F9"/>
    <w:rsid w:val="0041364C"/>
    <w:rsid w:val="004140AF"/>
    <w:rsid w:val="00414B8D"/>
    <w:rsid w:val="0041539B"/>
    <w:rsid w:val="004153E6"/>
    <w:rsid w:val="00415DD5"/>
    <w:rsid w:val="004166CA"/>
    <w:rsid w:val="004179F0"/>
    <w:rsid w:val="00417C5A"/>
    <w:rsid w:val="004204FA"/>
    <w:rsid w:val="00420E8A"/>
    <w:rsid w:val="00421423"/>
    <w:rsid w:val="004215AB"/>
    <w:rsid w:val="00421937"/>
    <w:rsid w:val="00421B02"/>
    <w:rsid w:val="00421F8A"/>
    <w:rsid w:val="00423C26"/>
    <w:rsid w:val="00424169"/>
    <w:rsid w:val="004242B6"/>
    <w:rsid w:val="0042453F"/>
    <w:rsid w:val="00424C8C"/>
    <w:rsid w:val="004252C2"/>
    <w:rsid w:val="00425783"/>
    <w:rsid w:val="004300BE"/>
    <w:rsid w:val="0043041E"/>
    <w:rsid w:val="00430A68"/>
    <w:rsid w:val="00431293"/>
    <w:rsid w:val="0043187B"/>
    <w:rsid w:val="004339C6"/>
    <w:rsid w:val="004347DC"/>
    <w:rsid w:val="00434ECB"/>
    <w:rsid w:val="0043508D"/>
    <w:rsid w:val="004358EE"/>
    <w:rsid w:val="004363DB"/>
    <w:rsid w:val="0043696D"/>
    <w:rsid w:val="00436A25"/>
    <w:rsid w:val="004371E8"/>
    <w:rsid w:val="004373BB"/>
    <w:rsid w:val="00437857"/>
    <w:rsid w:val="00437EED"/>
    <w:rsid w:val="00440DED"/>
    <w:rsid w:val="00442B94"/>
    <w:rsid w:val="00442C82"/>
    <w:rsid w:val="004433C6"/>
    <w:rsid w:val="00443679"/>
    <w:rsid w:val="004438E2"/>
    <w:rsid w:val="00443F17"/>
    <w:rsid w:val="0044578C"/>
    <w:rsid w:val="00445AE3"/>
    <w:rsid w:val="0044619F"/>
    <w:rsid w:val="00446F81"/>
    <w:rsid w:val="00451D7F"/>
    <w:rsid w:val="004525F5"/>
    <w:rsid w:val="004526C2"/>
    <w:rsid w:val="00452748"/>
    <w:rsid w:val="00454F96"/>
    <w:rsid w:val="00456E17"/>
    <w:rsid w:val="00457490"/>
    <w:rsid w:val="00460073"/>
    <w:rsid w:val="00460525"/>
    <w:rsid w:val="00462B95"/>
    <w:rsid w:val="004639D9"/>
    <w:rsid w:val="0046599F"/>
    <w:rsid w:val="00465D58"/>
    <w:rsid w:val="004677AA"/>
    <w:rsid w:val="00467BA5"/>
    <w:rsid w:val="00467E3E"/>
    <w:rsid w:val="004707E5"/>
    <w:rsid w:val="004714E9"/>
    <w:rsid w:val="004732DE"/>
    <w:rsid w:val="00473ACD"/>
    <w:rsid w:val="00473B9F"/>
    <w:rsid w:val="00474776"/>
    <w:rsid w:val="00474BD9"/>
    <w:rsid w:val="00475087"/>
    <w:rsid w:val="00476310"/>
    <w:rsid w:val="00476855"/>
    <w:rsid w:val="00476F80"/>
    <w:rsid w:val="00477981"/>
    <w:rsid w:val="004808F8"/>
    <w:rsid w:val="00480C6C"/>
    <w:rsid w:val="00480FC0"/>
    <w:rsid w:val="00481255"/>
    <w:rsid w:val="004817DD"/>
    <w:rsid w:val="00481BF9"/>
    <w:rsid w:val="00481F81"/>
    <w:rsid w:val="004839FE"/>
    <w:rsid w:val="00483C94"/>
    <w:rsid w:val="004848E7"/>
    <w:rsid w:val="00484CC7"/>
    <w:rsid w:val="00485962"/>
    <w:rsid w:val="00485B09"/>
    <w:rsid w:val="00485CB7"/>
    <w:rsid w:val="0048767E"/>
    <w:rsid w:val="00487F33"/>
    <w:rsid w:val="00490F26"/>
    <w:rsid w:val="004912F8"/>
    <w:rsid w:val="004929EC"/>
    <w:rsid w:val="00494332"/>
    <w:rsid w:val="004947F7"/>
    <w:rsid w:val="00494DFF"/>
    <w:rsid w:val="004955A9"/>
    <w:rsid w:val="00495949"/>
    <w:rsid w:val="00496B9B"/>
    <w:rsid w:val="00497D4F"/>
    <w:rsid w:val="004A0B97"/>
    <w:rsid w:val="004A0D9C"/>
    <w:rsid w:val="004A1167"/>
    <w:rsid w:val="004A187F"/>
    <w:rsid w:val="004A226A"/>
    <w:rsid w:val="004A32F8"/>
    <w:rsid w:val="004A3589"/>
    <w:rsid w:val="004A3DD5"/>
    <w:rsid w:val="004A480E"/>
    <w:rsid w:val="004A4C3D"/>
    <w:rsid w:val="004A5879"/>
    <w:rsid w:val="004A728D"/>
    <w:rsid w:val="004A7328"/>
    <w:rsid w:val="004B029E"/>
    <w:rsid w:val="004B056A"/>
    <w:rsid w:val="004B1E97"/>
    <w:rsid w:val="004B20F5"/>
    <w:rsid w:val="004B2CDB"/>
    <w:rsid w:val="004B3164"/>
    <w:rsid w:val="004B33F1"/>
    <w:rsid w:val="004B441A"/>
    <w:rsid w:val="004B52A1"/>
    <w:rsid w:val="004B58F9"/>
    <w:rsid w:val="004B66A0"/>
    <w:rsid w:val="004B6B0A"/>
    <w:rsid w:val="004B738A"/>
    <w:rsid w:val="004C1675"/>
    <w:rsid w:val="004C1686"/>
    <w:rsid w:val="004C2041"/>
    <w:rsid w:val="004C37FF"/>
    <w:rsid w:val="004C48BA"/>
    <w:rsid w:val="004C5973"/>
    <w:rsid w:val="004C6613"/>
    <w:rsid w:val="004D0FD2"/>
    <w:rsid w:val="004D124E"/>
    <w:rsid w:val="004D12D7"/>
    <w:rsid w:val="004D1645"/>
    <w:rsid w:val="004D2351"/>
    <w:rsid w:val="004D28FE"/>
    <w:rsid w:val="004D2DA9"/>
    <w:rsid w:val="004D4B6A"/>
    <w:rsid w:val="004D5730"/>
    <w:rsid w:val="004D708E"/>
    <w:rsid w:val="004D7365"/>
    <w:rsid w:val="004D7508"/>
    <w:rsid w:val="004E01B6"/>
    <w:rsid w:val="004E04EC"/>
    <w:rsid w:val="004E158D"/>
    <w:rsid w:val="004E2550"/>
    <w:rsid w:val="004E3F98"/>
    <w:rsid w:val="004E4771"/>
    <w:rsid w:val="004E5011"/>
    <w:rsid w:val="004E5888"/>
    <w:rsid w:val="004E5DB2"/>
    <w:rsid w:val="004F1AF3"/>
    <w:rsid w:val="004F2474"/>
    <w:rsid w:val="004F2BD1"/>
    <w:rsid w:val="004F304B"/>
    <w:rsid w:val="004F3AC8"/>
    <w:rsid w:val="004F3ADD"/>
    <w:rsid w:val="004F3C80"/>
    <w:rsid w:val="004F3D22"/>
    <w:rsid w:val="004F4D20"/>
    <w:rsid w:val="004F548F"/>
    <w:rsid w:val="004F5EF6"/>
    <w:rsid w:val="004F6CA7"/>
    <w:rsid w:val="004F6EBB"/>
    <w:rsid w:val="004F70CA"/>
    <w:rsid w:val="004F7E1E"/>
    <w:rsid w:val="0050087B"/>
    <w:rsid w:val="00502C11"/>
    <w:rsid w:val="005037D4"/>
    <w:rsid w:val="0050413E"/>
    <w:rsid w:val="00504291"/>
    <w:rsid w:val="005066F1"/>
    <w:rsid w:val="00507C15"/>
    <w:rsid w:val="00507DDC"/>
    <w:rsid w:val="00510715"/>
    <w:rsid w:val="00510A68"/>
    <w:rsid w:val="00510F27"/>
    <w:rsid w:val="00511838"/>
    <w:rsid w:val="00512B93"/>
    <w:rsid w:val="00512F6F"/>
    <w:rsid w:val="0051455C"/>
    <w:rsid w:val="005145ED"/>
    <w:rsid w:val="00515E9B"/>
    <w:rsid w:val="00516B3B"/>
    <w:rsid w:val="0051751A"/>
    <w:rsid w:val="00517B96"/>
    <w:rsid w:val="00517E30"/>
    <w:rsid w:val="00517FD7"/>
    <w:rsid w:val="00521677"/>
    <w:rsid w:val="00522120"/>
    <w:rsid w:val="005227F7"/>
    <w:rsid w:val="00523BF7"/>
    <w:rsid w:val="005247FE"/>
    <w:rsid w:val="00524AA8"/>
    <w:rsid w:val="00525169"/>
    <w:rsid w:val="0052615B"/>
    <w:rsid w:val="005276D0"/>
    <w:rsid w:val="005277CD"/>
    <w:rsid w:val="00527E3C"/>
    <w:rsid w:val="00530F17"/>
    <w:rsid w:val="0053112C"/>
    <w:rsid w:val="00531168"/>
    <w:rsid w:val="00531DBD"/>
    <w:rsid w:val="0053242E"/>
    <w:rsid w:val="00532D6B"/>
    <w:rsid w:val="00532FDC"/>
    <w:rsid w:val="00533713"/>
    <w:rsid w:val="00533AD4"/>
    <w:rsid w:val="00533D24"/>
    <w:rsid w:val="00534963"/>
    <w:rsid w:val="00535E36"/>
    <w:rsid w:val="00536607"/>
    <w:rsid w:val="00536B12"/>
    <w:rsid w:val="00537B97"/>
    <w:rsid w:val="00537D46"/>
    <w:rsid w:val="00537F51"/>
    <w:rsid w:val="00540A53"/>
    <w:rsid w:val="00540BFF"/>
    <w:rsid w:val="00540D02"/>
    <w:rsid w:val="005426F0"/>
    <w:rsid w:val="00543875"/>
    <w:rsid w:val="00543AB6"/>
    <w:rsid w:val="0054411B"/>
    <w:rsid w:val="0054449A"/>
    <w:rsid w:val="005457E5"/>
    <w:rsid w:val="00545BD4"/>
    <w:rsid w:val="00546288"/>
    <w:rsid w:val="0054708F"/>
    <w:rsid w:val="0054755F"/>
    <w:rsid w:val="0055187B"/>
    <w:rsid w:val="00552457"/>
    <w:rsid w:val="005526C0"/>
    <w:rsid w:val="0055285D"/>
    <w:rsid w:val="0055300F"/>
    <w:rsid w:val="00553444"/>
    <w:rsid w:val="00556821"/>
    <w:rsid w:val="00557B50"/>
    <w:rsid w:val="005603AC"/>
    <w:rsid w:val="00560CF0"/>
    <w:rsid w:val="00562395"/>
    <w:rsid w:val="00563035"/>
    <w:rsid w:val="00563BEB"/>
    <w:rsid w:val="00564333"/>
    <w:rsid w:val="00564DF6"/>
    <w:rsid w:val="00565A95"/>
    <w:rsid w:val="005662E3"/>
    <w:rsid w:val="00566567"/>
    <w:rsid w:val="00566967"/>
    <w:rsid w:val="005672C8"/>
    <w:rsid w:val="00570268"/>
    <w:rsid w:val="00570787"/>
    <w:rsid w:val="005712C2"/>
    <w:rsid w:val="00571B8D"/>
    <w:rsid w:val="00571F6B"/>
    <w:rsid w:val="0057311B"/>
    <w:rsid w:val="00573CC4"/>
    <w:rsid w:val="00573ED3"/>
    <w:rsid w:val="00574281"/>
    <w:rsid w:val="00574DD8"/>
    <w:rsid w:val="00576062"/>
    <w:rsid w:val="0057717C"/>
    <w:rsid w:val="0057725A"/>
    <w:rsid w:val="00577C05"/>
    <w:rsid w:val="005813D8"/>
    <w:rsid w:val="00581E20"/>
    <w:rsid w:val="00582081"/>
    <w:rsid w:val="00582516"/>
    <w:rsid w:val="00582C20"/>
    <w:rsid w:val="00583C9C"/>
    <w:rsid w:val="005843BA"/>
    <w:rsid w:val="00584CD4"/>
    <w:rsid w:val="00586064"/>
    <w:rsid w:val="00586387"/>
    <w:rsid w:val="00586428"/>
    <w:rsid w:val="00586910"/>
    <w:rsid w:val="005919DC"/>
    <w:rsid w:val="005929E6"/>
    <w:rsid w:val="0059307D"/>
    <w:rsid w:val="00593255"/>
    <w:rsid w:val="005934B3"/>
    <w:rsid w:val="00593621"/>
    <w:rsid w:val="00593D3C"/>
    <w:rsid w:val="00594528"/>
    <w:rsid w:val="005948D7"/>
    <w:rsid w:val="00594F2C"/>
    <w:rsid w:val="00595E7E"/>
    <w:rsid w:val="00596395"/>
    <w:rsid w:val="00597A86"/>
    <w:rsid w:val="00597A8D"/>
    <w:rsid w:val="005A139C"/>
    <w:rsid w:val="005A1BA9"/>
    <w:rsid w:val="005A22AA"/>
    <w:rsid w:val="005A2F0A"/>
    <w:rsid w:val="005A2FD9"/>
    <w:rsid w:val="005A3391"/>
    <w:rsid w:val="005A3F34"/>
    <w:rsid w:val="005A4F79"/>
    <w:rsid w:val="005A5602"/>
    <w:rsid w:val="005A59D1"/>
    <w:rsid w:val="005A5EFA"/>
    <w:rsid w:val="005A64AF"/>
    <w:rsid w:val="005A6661"/>
    <w:rsid w:val="005A7559"/>
    <w:rsid w:val="005A762B"/>
    <w:rsid w:val="005B03AF"/>
    <w:rsid w:val="005B03C2"/>
    <w:rsid w:val="005B09EE"/>
    <w:rsid w:val="005B0BE1"/>
    <w:rsid w:val="005B22E1"/>
    <w:rsid w:val="005B2B7C"/>
    <w:rsid w:val="005B56A6"/>
    <w:rsid w:val="005B585A"/>
    <w:rsid w:val="005B6186"/>
    <w:rsid w:val="005C0F6D"/>
    <w:rsid w:val="005C2699"/>
    <w:rsid w:val="005C2BA9"/>
    <w:rsid w:val="005C3079"/>
    <w:rsid w:val="005C3E0A"/>
    <w:rsid w:val="005C45FB"/>
    <w:rsid w:val="005C56B7"/>
    <w:rsid w:val="005C6B94"/>
    <w:rsid w:val="005C7D8F"/>
    <w:rsid w:val="005D08C3"/>
    <w:rsid w:val="005D0CD8"/>
    <w:rsid w:val="005D1639"/>
    <w:rsid w:val="005D1FBC"/>
    <w:rsid w:val="005D2972"/>
    <w:rsid w:val="005D2AA9"/>
    <w:rsid w:val="005D53C2"/>
    <w:rsid w:val="005D5862"/>
    <w:rsid w:val="005D58E4"/>
    <w:rsid w:val="005D5C8E"/>
    <w:rsid w:val="005E0698"/>
    <w:rsid w:val="005E26ED"/>
    <w:rsid w:val="005E30A7"/>
    <w:rsid w:val="005E3245"/>
    <w:rsid w:val="005E364C"/>
    <w:rsid w:val="005E38AD"/>
    <w:rsid w:val="005E475F"/>
    <w:rsid w:val="005E4C23"/>
    <w:rsid w:val="005E5150"/>
    <w:rsid w:val="005E5B42"/>
    <w:rsid w:val="005E5E1A"/>
    <w:rsid w:val="005E6A05"/>
    <w:rsid w:val="005F0A0F"/>
    <w:rsid w:val="005F14A1"/>
    <w:rsid w:val="005F4AB2"/>
    <w:rsid w:val="005F4B1E"/>
    <w:rsid w:val="005F4B79"/>
    <w:rsid w:val="005F4C75"/>
    <w:rsid w:val="005F516F"/>
    <w:rsid w:val="005F7164"/>
    <w:rsid w:val="005F7B3D"/>
    <w:rsid w:val="006003CD"/>
    <w:rsid w:val="0060193A"/>
    <w:rsid w:val="00601A59"/>
    <w:rsid w:val="00601F4A"/>
    <w:rsid w:val="00603A87"/>
    <w:rsid w:val="006047A7"/>
    <w:rsid w:val="00604C29"/>
    <w:rsid w:val="00605084"/>
    <w:rsid w:val="00606FCD"/>
    <w:rsid w:val="006073C0"/>
    <w:rsid w:val="00610372"/>
    <w:rsid w:val="0061342A"/>
    <w:rsid w:val="00613695"/>
    <w:rsid w:val="006140B2"/>
    <w:rsid w:val="006159E7"/>
    <w:rsid w:val="00615BA6"/>
    <w:rsid w:val="00616397"/>
    <w:rsid w:val="00616C2C"/>
    <w:rsid w:val="00617548"/>
    <w:rsid w:val="006200BA"/>
    <w:rsid w:val="00620635"/>
    <w:rsid w:val="00620E6C"/>
    <w:rsid w:val="00620E8A"/>
    <w:rsid w:val="0062103A"/>
    <w:rsid w:val="006212AD"/>
    <w:rsid w:val="00621987"/>
    <w:rsid w:val="00621BB8"/>
    <w:rsid w:val="00621F1F"/>
    <w:rsid w:val="00623B6D"/>
    <w:rsid w:val="006245EB"/>
    <w:rsid w:val="006251D7"/>
    <w:rsid w:val="00625BCF"/>
    <w:rsid w:val="006260AF"/>
    <w:rsid w:val="00626ADF"/>
    <w:rsid w:val="00626AE7"/>
    <w:rsid w:val="00627034"/>
    <w:rsid w:val="006344A5"/>
    <w:rsid w:val="00634D5A"/>
    <w:rsid w:val="00635C56"/>
    <w:rsid w:val="00635EDA"/>
    <w:rsid w:val="00636493"/>
    <w:rsid w:val="00636857"/>
    <w:rsid w:val="00636B0D"/>
    <w:rsid w:val="00640156"/>
    <w:rsid w:val="00640715"/>
    <w:rsid w:val="00640DFE"/>
    <w:rsid w:val="00642126"/>
    <w:rsid w:val="006425E4"/>
    <w:rsid w:val="00642760"/>
    <w:rsid w:val="006427B7"/>
    <w:rsid w:val="00642A3E"/>
    <w:rsid w:val="00643225"/>
    <w:rsid w:val="00643239"/>
    <w:rsid w:val="00643646"/>
    <w:rsid w:val="006440A4"/>
    <w:rsid w:val="00644268"/>
    <w:rsid w:val="00644302"/>
    <w:rsid w:val="006454BF"/>
    <w:rsid w:val="00645A3A"/>
    <w:rsid w:val="00645B31"/>
    <w:rsid w:val="00647B17"/>
    <w:rsid w:val="006501E5"/>
    <w:rsid w:val="00650283"/>
    <w:rsid w:val="0065049E"/>
    <w:rsid w:val="00651D8C"/>
    <w:rsid w:val="006523E3"/>
    <w:rsid w:val="00652B3A"/>
    <w:rsid w:val="006535EB"/>
    <w:rsid w:val="00654222"/>
    <w:rsid w:val="006544FC"/>
    <w:rsid w:val="0065451E"/>
    <w:rsid w:val="00654726"/>
    <w:rsid w:val="00654D75"/>
    <w:rsid w:val="00655F87"/>
    <w:rsid w:val="00656C44"/>
    <w:rsid w:val="00656E6F"/>
    <w:rsid w:val="00657724"/>
    <w:rsid w:val="006601B1"/>
    <w:rsid w:val="0066041A"/>
    <w:rsid w:val="00660FB0"/>
    <w:rsid w:val="0066220D"/>
    <w:rsid w:val="00663710"/>
    <w:rsid w:val="0066414D"/>
    <w:rsid w:val="00664215"/>
    <w:rsid w:val="00664B3D"/>
    <w:rsid w:val="00665442"/>
    <w:rsid w:val="00665456"/>
    <w:rsid w:val="00665B82"/>
    <w:rsid w:val="00665D4C"/>
    <w:rsid w:val="0066659E"/>
    <w:rsid w:val="00666DE2"/>
    <w:rsid w:val="006704F2"/>
    <w:rsid w:val="00671F3A"/>
    <w:rsid w:val="00672F33"/>
    <w:rsid w:val="00674405"/>
    <w:rsid w:val="00674DE8"/>
    <w:rsid w:val="0067539B"/>
    <w:rsid w:val="006753E7"/>
    <w:rsid w:val="006755C7"/>
    <w:rsid w:val="00675D00"/>
    <w:rsid w:val="00676177"/>
    <w:rsid w:val="00680280"/>
    <w:rsid w:val="006802A4"/>
    <w:rsid w:val="0068052B"/>
    <w:rsid w:val="00680D4A"/>
    <w:rsid w:val="00680DE0"/>
    <w:rsid w:val="00680FF6"/>
    <w:rsid w:val="00681A69"/>
    <w:rsid w:val="00681A87"/>
    <w:rsid w:val="00682B79"/>
    <w:rsid w:val="0068365E"/>
    <w:rsid w:val="00683AC1"/>
    <w:rsid w:val="0068438D"/>
    <w:rsid w:val="00685803"/>
    <w:rsid w:val="006865AA"/>
    <w:rsid w:val="0068745F"/>
    <w:rsid w:val="00690071"/>
    <w:rsid w:val="00690625"/>
    <w:rsid w:val="0069497A"/>
    <w:rsid w:val="00694CC8"/>
    <w:rsid w:val="00695B2B"/>
    <w:rsid w:val="00696BD2"/>
    <w:rsid w:val="00697545"/>
    <w:rsid w:val="006A1250"/>
    <w:rsid w:val="006A1D24"/>
    <w:rsid w:val="006A2F8D"/>
    <w:rsid w:val="006A36BC"/>
    <w:rsid w:val="006A3905"/>
    <w:rsid w:val="006A41B7"/>
    <w:rsid w:val="006A426B"/>
    <w:rsid w:val="006A467C"/>
    <w:rsid w:val="006A4DA7"/>
    <w:rsid w:val="006A5336"/>
    <w:rsid w:val="006A53F6"/>
    <w:rsid w:val="006A5639"/>
    <w:rsid w:val="006A6E21"/>
    <w:rsid w:val="006A7254"/>
    <w:rsid w:val="006A7CFC"/>
    <w:rsid w:val="006B01E5"/>
    <w:rsid w:val="006B1457"/>
    <w:rsid w:val="006B198C"/>
    <w:rsid w:val="006B26D1"/>
    <w:rsid w:val="006B2D28"/>
    <w:rsid w:val="006B3755"/>
    <w:rsid w:val="006B4D18"/>
    <w:rsid w:val="006B55C7"/>
    <w:rsid w:val="006B60E6"/>
    <w:rsid w:val="006B61C1"/>
    <w:rsid w:val="006B6B4D"/>
    <w:rsid w:val="006B7586"/>
    <w:rsid w:val="006C0A23"/>
    <w:rsid w:val="006C0CAB"/>
    <w:rsid w:val="006C1DBA"/>
    <w:rsid w:val="006C3B8A"/>
    <w:rsid w:val="006C4025"/>
    <w:rsid w:val="006C4A90"/>
    <w:rsid w:val="006C57EA"/>
    <w:rsid w:val="006C5AA1"/>
    <w:rsid w:val="006C5AA5"/>
    <w:rsid w:val="006C71A1"/>
    <w:rsid w:val="006C752B"/>
    <w:rsid w:val="006C77AA"/>
    <w:rsid w:val="006D028C"/>
    <w:rsid w:val="006D0466"/>
    <w:rsid w:val="006D1669"/>
    <w:rsid w:val="006D1E68"/>
    <w:rsid w:val="006D1E86"/>
    <w:rsid w:val="006D4116"/>
    <w:rsid w:val="006D4631"/>
    <w:rsid w:val="006D4786"/>
    <w:rsid w:val="006D4929"/>
    <w:rsid w:val="006D58CB"/>
    <w:rsid w:val="006D5DEE"/>
    <w:rsid w:val="006D5E93"/>
    <w:rsid w:val="006D6F71"/>
    <w:rsid w:val="006E098E"/>
    <w:rsid w:val="006E10B9"/>
    <w:rsid w:val="006E145E"/>
    <w:rsid w:val="006E158C"/>
    <w:rsid w:val="006E1772"/>
    <w:rsid w:val="006E27DF"/>
    <w:rsid w:val="006E2E65"/>
    <w:rsid w:val="006E39DE"/>
    <w:rsid w:val="006E4BD1"/>
    <w:rsid w:val="006E51A2"/>
    <w:rsid w:val="006E63D6"/>
    <w:rsid w:val="006E6542"/>
    <w:rsid w:val="006E6926"/>
    <w:rsid w:val="006E6B5D"/>
    <w:rsid w:val="006E6B6A"/>
    <w:rsid w:val="006E7021"/>
    <w:rsid w:val="006E7467"/>
    <w:rsid w:val="006E78B8"/>
    <w:rsid w:val="006F04B9"/>
    <w:rsid w:val="006F19A7"/>
    <w:rsid w:val="006F1B64"/>
    <w:rsid w:val="006F1E70"/>
    <w:rsid w:val="006F269A"/>
    <w:rsid w:val="006F2E7D"/>
    <w:rsid w:val="006F3DAC"/>
    <w:rsid w:val="006F46B0"/>
    <w:rsid w:val="006F61AB"/>
    <w:rsid w:val="006F63BB"/>
    <w:rsid w:val="006F6A12"/>
    <w:rsid w:val="006F6ADE"/>
    <w:rsid w:val="006F7015"/>
    <w:rsid w:val="006F73A5"/>
    <w:rsid w:val="006F772D"/>
    <w:rsid w:val="00700459"/>
    <w:rsid w:val="00701113"/>
    <w:rsid w:val="00701C9C"/>
    <w:rsid w:val="00702AD4"/>
    <w:rsid w:val="00703043"/>
    <w:rsid w:val="00704A80"/>
    <w:rsid w:val="007078C9"/>
    <w:rsid w:val="00710602"/>
    <w:rsid w:val="0071061F"/>
    <w:rsid w:val="00710EBC"/>
    <w:rsid w:val="007113B3"/>
    <w:rsid w:val="00713BC3"/>
    <w:rsid w:val="00716745"/>
    <w:rsid w:val="00716F94"/>
    <w:rsid w:val="007175B8"/>
    <w:rsid w:val="00720D2B"/>
    <w:rsid w:val="00721C30"/>
    <w:rsid w:val="00721D28"/>
    <w:rsid w:val="00723C84"/>
    <w:rsid w:val="00724268"/>
    <w:rsid w:val="007246A6"/>
    <w:rsid w:val="00725223"/>
    <w:rsid w:val="0072613F"/>
    <w:rsid w:val="00726146"/>
    <w:rsid w:val="007263D6"/>
    <w:rsid w:val="00726BA5"/>
    <w:rsid w:val="0072721D"/>
    <w:rsid w:val="007308DB"/>
    <w:rsid w:val="0073298E"/>
    <w:rsid w:val="007334AE"/>
    <w:rsid w:val="00733F31"/>
    <w:rsid w:val="00734127"/>
    <w:rsid w:val="00736349"/>
    <w:rsid w:val="00736B2A"/>
    <w:rsid w:val="00736D2F"/>
    <w:rsid w:val="00737A6B"/>
    <w:rsid w:val="007403DA"/>
    <w:rsid w:val="00740992"/>
    <w:rsid w:val="007410D8"/>
    <w:rsid w:val="007419FC"/>
    <w:rsid w:val="00741F91"/>
    <w:rsid w:val="007427E7"/>
    <w:rsid w:val="007427FD"/>
    <w:rsid w:val="00742D74"/>
    <w:rsid w:val="00744FD0"/>
    <w:rsid w:val="007463C1"/>
    <w:rsid w:val="007468E1"/>
    <w:rsid w:val="007478F2"/>
    <w:rsid w:val="00747C54"/>
    <w:rsid w:val="00751141"/>
    <w:rsid w:val="0075191E"/>
    <w:rsid w:val="00751B1D"/>
    <w:rsid w:val="0075202F"/>
    <w:rsid w:val="00752A50"/>
    <w:rsid w:val="007530DF"/>
    <w:rsid w:val="00753119"/>
    <w:rsid w:val="00753F17"/>
    <w:rsid w:val="00755D21"/>
    <w:rsid w:val="007600E2"/>
    <w:rsid w:val="00761B09"/>
    <w:rsid w:val="00761EB3"/>
    <w:rsid w:val="00762D40"/>
    <w:rsid w:val="00763B6C"/>
    <w:rsid w:val="00763D5B"/>
    <w:rsid w:val="00763D73"/>
    <w:rsid w:val="007643F5"/>
    <w:rsid w:val="00764684"/>
    <w:rsid w:val="007646C2"/>
    <w:rsid w:val="007651F9"/>
    <w:rsid w:val="0076599D"/>
    <w:rsid w:val="00765E2D"/>
    <w:rsid w:val="007667DA"/>
    <w:rsid w:val="00767DE8"/>
    <w:rsid w:val="00770660"/>
    <w:rsid w:val="00770A72"/>
    <w:rsid w:val="007711BC"/>
    <w:rsid w:val="007714BA"/>
    <w:rsid w:val="0077184D"/>
    <w:rsid w:val="0077289B"/>
    <w:rsid w:val="00773763"/>
    <w:rsid w:val="00774801"/>
    <w:rsid w:val="00776B72"/>
    <w:rsid w:val="00777D19"/>
    <w:rsid w:val="00782219"/>
    <w:rsid w:val="00782D10"/>
    <w:rsid w:val="00783B03"/>
    <w:rsid w:val="00783BAB"/>
    <w:rsid w:val="00783DB8"/>
    <w:rsid w:val="007856CC"/>
    <w:rsid w:val="00786924"/>
    <w:rsid w:val="00786966"/>
    <w:rsid w:val="00792CA4"/>
    <w:rsid w:val="007933FA"/>
    <w:rsid w:val="007939A4"/>
    <w:rsid w:val="00793A65"/>
    <w:rsid w:val="007942A0"/>
    <w:rsid w:val="007955FB"/>
    <w:rsid w:val="007961A0"/>
    <w:rsid w:val="00796E09"/>
    <w:rsid w:val="0079795F"/>
    <w:rsid w:val="00797CE5"/>
    <w:rsid w:val="00797D38"/>
    <w:rsid w:val="007A042F"/>
    <w:rsid w:val="007A0F2A"/>
    <w:rsid w:val="007A1AA1"/>
    <w:rsid w:val="007A2447"/>
    <w:rsid w:val="007A2AD3"/>
    <w:rsid w:val="007A40AD"/>
    <w:rsid w:val="007A4482"/>
    <w:rsid w:val="007A4F7A"/>
    <w:rsid w:val="007A4FCB"/>
    <w:rsid w:val="007A6C67"/>
    <w:rsid w:val="007A6D4F"/>
    <w:rsid w:val="007A6DB5"/>
    <w:rsid w:val="007A7D1E"/>
    <w:rsid w:val="007B1CE9"/>
    <w:rsid w:val="007B1E28"/>
    <w:rsid w:val="007B2235"/>
    <w:rsid w:val="007B260B"/>
    <w:rsid w:val="007B313A"/>
    <w:rsid w:val="007B3E11"/>
    <w:rsid w:val="007B4BE6"/>
    <w:rsid w:val="007B6DA2"/>
    <w:rsid w:val="007B72D3"/>
    <w:rsid w:val="007B73FA"/>
    <w:rsid w:val="007B7C08"/>
    <w:rsid w:val="007C023B"/>
    <w:rsid w:val="007C04B5"/>
    <w:rsid w:val="007C0837"/>
    <w:rsid w:val="007C0DAE"/>
    <w:rsid w:val="007C1C68"/>
    <w:rsid w:val="007C224B"/>
    <w:rsid w:val="007C2B32"/>
    <w:rsid w:val="007C2C23"/>
    <w:rsid w:val="007C2F93"/>
    <w:rsid w:val="007C304A"/>
    <w:rsid w:val="007C4A54"/>
    <w:rsid w:val="007C56CE"/>
    <w:rsid w:val="007C6274"/>
    <w:rsid w:val="007C6493"/>
    <w:rsid w:val="007C786C"/>
    <w:rsid w:val="007D25A6"/>
    <w:rsid w:val="007D3703"/>
    <w:rsid w:val="007D5C63"/>
    <w:rsid w:val="007D6A91"/>
    <w:rsid w:val="007D7C1B"/>
    <w:rsid w:val="007E0E63"/>
    <w:rsid w:val="007E1E30"/>
    <w:rsid w:val="007E293A"/>
    <w:rsid w:val="007E5B0D"/>
    <w:rsid w:val="007E653D"/>
    <w:rsid w:val="007E6B38"/>
    <w:rsid w:val="007E752C"/>
    <w:rsid w:val="007E7646"/>
    <w:rsid w:val="007E7D68"/>
    <w:rsid w:val="007F1B92"/>
    <w:rsid w:val="007F2868"/>
    <w:rsid w:val="007F2FAA"/>
    <w:rsid w:val="007F3C5D"/>
    <w:rsid w:val="007F3D5B"/>
    <w:rsid w:val="007F4055"/>
    <w:rsid w:val="007F41A2"/>
    <w:rsid w:val="007F4A17"/>
    <w:rsid w:val="007F5C3F"/>
    <w:rsid w:val="007F7201"/>
    <w:rsid w:val="00800D71"/>
    <w:rsid w:val="008021C0"/>
    <w:rsid w:val="008026C2"/>
    <w:rsid w:val="00802C5D"/>
    <w:rsid w:val="00804C9B"/>
    <w:rsid w:val="00806FF1"/>
    <w:rsid w:val="008100A2"/>
    <w:rsid w:val="00810AB8"/>
    <w:rsid w:val="008125D1"/>
    <w:rsid w:val="008127BF"/>
    <w:rsid w:val="00812B0E"/>
    <w:rsid w:val="00813FE9"/>
    <w:rsid w:val="00814553"/>
    <w:rsid w:val="008147CD"/>
    <w:rsid w:val="00814F3C"/>
    <w:rsid w:val="00814F90"/>
    <w:rsid w:val="00815898"/>
    <w:rsid w:val="00817083"/>
    <w:rsid w:val="008200E4"/>
    <w:rsid w:val="008209D0"/>
    <w:rsid w:val="00822064"/>
    <w:rsid w:val="0082300F"/>
    <w:rsid w:val="00823215"/>
    <w:rsid w:val="00823379"/>
    <w:rsid w:val="00823578"/>
    <w:rsid w:val="00823700"/>
    <w:rsid w:val="00823B30"/>
    <w:rsid w:val="00823D25"/>
    <w:rsid w:val="00824104"/>
    <w:rsid w:val="008242EF"/>
    <w:rsid w:val="008243FF"/>
    <w:rsid w:val="00824C25"/>
    <w:rsid w:val="00826079"/>
    <w:rsid w:val="00827694"/>
    <w:rsid w:val="00830920"/>
    <w:rsid w:val="00831346"/>
    <w:rsid w:val="00831AFA"/>
    <w:rsid w:val="00834284"/>
    <w:rsid w:val="0083443B"/>
    <w:rsid w:val="00834988"/>
    <w:rsid w:val="0083594D"/>
    <w:rsid w:val="00835D26"/>
    <w:rsid w:val="00836A98"/>
    <w:rsid w:val="0083715F"/>
    <w:rsid w:val="00840662"/>
    <w:rsid w:val="008409C4"/>
    <w:rsid w:val="00841692"/>
    <w:rsid w:val="00841C14"/>
    <w:rsid w:val="00842BF0"/>
    <w:rsid w:val="0084305D"/>
    <w:rsid w:val="008437EE"/>
    <w:rsid w:val="0084414E"/>
    <w:rsid w:val="00844E22"/>
    <w:rsid w:val="00845609"/>
    <w:rsid w:val="00846161"/>
    <w:rsid w:val="008463E9"/>
    <w:rsid w:val="00846973"/>
    <w:rsid w:val="00846C69"/>
    <w:rsid w:val="00846CD4"/>
    <w:rsid w:val="00850227"/>
    <w:rsid w:val="008515A9"/>
    <w:rsid w:val="00851F7C"/>
    <w:rsid w:val="00853947"/>
    <w:rsid w:val="008549A9"/>
    <w:rsid w:val="00854B16"/>
    <w:rsid w:val="00854FA5"/>
    <w:rsid w:val="008553DA"/>
    <w:rsid w:val="00856420"/>
    <w:rsid w:val="00857377"/>
    <w:rsid w:val="008577FE"/>
    <w:rsid w:val="00860182"/>
    <w:rsid w:val="00860399"/>
    <w:rsid w:val="00860877"/>
    <w:rsid w:val="008609C9"/>
    <w:rsid w:val="00860A23"/>
    <w:rsid w:val="00860D73"/>
    <w:rsid w:val="0086108E"/>
    <w:rsid w:val="0086195B"/>
    <w:rsid w:val="00861B35"/>
    <w:rsid w:val="00862AD3"/>
    <w:rsid w:val="00862BC5"/>
    <w:rsid w:val="00863C01"/>
    <w:rsid w:val="00865511"/>
    <w:rsid w:val="00865A92"/>
    <w:rsid w:val="00866C0D"/>
    <w:rsid w:val="00866F90"/>
    <w:rsid w:val="00867672"/>
    <w:rsid w:val="00870355"/>
    <w:rsid w:val="00870AB1"/>
    <w:rsid w:val="00870D32"/>
    <w:rsid w:val="00870E1A"/>
    <w:rsid w:val="00871F05"/>
    <w:rsid w:val="00872CC1"/>
    <w:rsid w:val="00872E3F"/>
    <w:rsid w:val="00874788"/>
    <w:rsid w:val="00874FEE"/>
    <w:rsid w:val="008760FF"/>
    <w:rsid w:val="00876827"/>
    <w:rsid w:val="00877717"/>
    <w:rsid w:val="0088021D"/>
    <w:rsid w:val="00880C80"/>
    <w:rsid w:val="008811B9"/>
    <w:rsid w:val="008817F0"/>
    <w:rsid w:val="008822EB"/>
    <w:rsid w:val="00883142"/>
    <w:rsid w:val="008854F1"/>
    <w:rsid w:val="008855B7"/>
    <w:rsid w:val="0088591C"/>
    <w:rsid w:val="00885F5C"/>
    <w:rsid w:val="00885F92"/>
    <w:rsid w:val="008865D3"/>
    <w:rsid w:val="008867E0"/>
    <w:rsid w:val="00886891"/>
    <w:rsid w:val="00890001"/>
    <w:rsid w:val="00890C4D"/>
    <w:rsid w:val="00891108"/>
    <w:rsid w:val="00891961"/>
    <w:rsid w:val="00891B76"/>
    <w:rsid w:val="00892AAB"/>
    <w:rsid w:val="00892B15"/>
    <w:rsid w:val="00892E1B"/>
    <w:rsid w:val="0089321F"/>
    <w:rsid w:val="00893D0A"/>
    <w:rsid w:val="008948B0"/>
    <w:rsid w:val="008955DC"/>
    <w:rsid w:val="00895F9C"/>
    <w:rsid w:val="00896138"/>
    <w:rsid w:val="008962C3"/>
    <w:rsid w:val="00897257"/>
    <w:rsid w:val="0089790B"/>
    <w:rsid w:val="00897A4A"/>
    <w:rsid w:val="008A0C01"/>
    <w:rsid w:val="008A0D38"/>
    <w:rsid w:val="008A11A4"/>
    <w:rsid w:val="008A257E"/>
    <w:rsid w:val="008A2E30"/>
    <w:rsid w:val="008A3B39"/>
    <w:rsid w:val="008A4779"/>
    <w:rsid w:val="008A4C08"/>
    <w:rsid w:val="008A5790"/>
    <w:rsid w:val="008A65C3"/>
    <w:rsid w:val="008A6C8F"/>
    <w:rsid w:val="008A71F8"/>
    <w:rsid w:val="008B0046"/>
    <w:rsid w:val="008B069C"/>
    <w:rsid w:val="008B2860"/>
    <w:rsid w:val="008B3078"/>
    <w:rsid w:val="008B4323"/>
    <w:rsid w:val="008B4609"/>
    <w:rsid w:val="008B4B0D"/>
    <w:rsid w:val="008B5D67"/>
    <w:rsid w:val="008C07E8"/>
    <w:rsid w:val="008C09B5"/>
    <w:rsid w:val="008C0ACF"/>
    <w:rsid w:val="008C1A97"/>
    <w:rsid w:val="008C1DDA"/>
    <w:rsid w:val="008C28DA"/>
    <w:rsid w:val="008C3D61"/>
    <w:rsid w:val="008C3DD0"/>
    <w:rsid w:val="008C40E3"/>
    <w:rsid w:val="008C4B95"/>
    <w:rsid w:val="008C4BE3"/>
    <w:rsid w:val="008C55BE"/>
    <w:rsid w:val="008C577E"/>
    <w:rsid w:val="008C64AC"/>
    <w:rsid w:val="008C6D03"/>
    <w:rsid w:val="008C7A58"/>
    <w:rsid w:val="008C7B1A"/>
    <w:rsid w:val="008D0E78"/>
    <w:rsid w:val="008D1E5E"/>
    <w:rsid w:val="008D1F0E"/>
    <w:rsid w:val="008D297B"/>
    <w:rsid w:val="008D33EE"/>
    <w:rsid w:val="008D3E94"/>
    <w:rsid w:val="008D4466"/>
    <w:rsid w:val="008D642E"/>
    <w:rsid w:val="008D78EB"/>
    <w:rsid w:val="008D7CF0"/>
    <w:rsid w:val="008E0297"/>
    <w:rsid w:val="008E1D42"/>
    <w:rsid w:val="008E1DEC"/>
    <w:rsid w:val="008E2031"/>
    <w:rsid w:val="008E26BA"/>
    <w:rsid w:val="008E34BE"/>
    <w:rsid w:val="008E4296"/>
    <w:rsid w:val="008E443A"/>
    <w:rsid w:val="008E50D2"/>
    <w:rsid w:val="008E567F"/>
    <w:rsid w:val="008E58D2"/>
    <w:rsid w:val="008E6151"/>
    <w:rsid w:val="008E6249"/>
    <w:rsid w:val="008E6907"/>
    <w:rsid w:val="008E76FC"/>
    <w:rsid w:val="008F030A"/>
    <w:rsid w:val="008F173E"/>
    <w:rsid w:val="008F1AC8"/>
    <w:rsid w:val="008F201C"/>
    <w:rsid w:val="008F2459"/>
    <w:rsid w:val="008F2BF8"/>
    <w:rsid w:val="008F5DCD"/>
    <w:rsid w:val="008F6FEB"/>
    <w:rsid w:val="008F7587"/>
    <w:rsid w:val="00900317"/>
    <w:rsid w:val="00900474"/>
    <w:rsid w:val="00901AD3"/>
    <w:rsid w:val="00902A61"/>
    <w:rsid w:val="009031C8"/>
    <w:rsid w:val="0090342F"/>
    <w:rsid w:val="00904273"/>
    <w:rsid w:val="00904469"/>
    <w:rsid w:val="00904C3E"/>
    <w:rsid w:val="00905534"/>
    <w:rsid w:val="009058EE"/>
    <w:rsid w:val="00906572"/>
    <w:rsid w:val="009067E2"/>
    <w:rsid w:val="0090706B"/>
    <w:rsid w:val="00911891"/>
    <w:rsid w:val="00911B0E"/>
    <w:rsid w:val="009129F6"/>
    <w:rsid w:val="00912C04"/>
    <w:rsid w:val="00912F90"/>
    <w:rsid w:val="00913444"/>
    <w:rsid w:val="00913B43"/>
    <w:rsid w:val="0091410B"/>
    <w:rsid w:val="0091417C"/>
    <w:rsid w:val="009146A5"/>
    <w:rsid w:val="009153EA"/>
    <w:rsid w:val="0091590E"/>
    <w:rsid w:val="0091594A"/>
    <w:rsid w:val="00915CA1"/>
    <w:rsid w:val="00917C80"/>
    <w:rsid w:val="00921681"/>
    <w:rsid w:val="00921794"/>
    <w:rsid w:val="00923459"/>
    <w:rsid w:val="00923AF6"/>
    <w:rsid w:val="00924E0C"/>
    <w:rsid w:val="00925200"/>
    <w:rsid w:val="00926A1F"/>
    <w:rsid w:val="00930C22"/>
    <w:rsid w:val="00930D5E"/>
    <w:rsid w:val="009316CB"/>
    <w:rsid w:val="00931CD1"/>
    <w:rsid w:val="0093266E"/>
    <w:rsid w:val="00932C29"/>
    <w:rsid w:val="009344A5"/>
    <w:rsid w:val="0093481C"/>
    <w:rsid w:val="00934C24"/>
    <w:rsid w:val="0093590F"/>
    <w:rsid w:val="00936069"/>
    <w:rsid w:val="00936579"/>
    <w:rsid w:val="00936B62"/>
    <w:rsid w:val="00936D39"/>
    <w:rsid w:val="00937CC2"/>
    <w:rsid w:val="00937D33"/>
    <w:rsid w:val="00940379"/>
    <w:rsid w:val="00941337"/>
    <w:rsid w:val="00941C3E"/>
    <w:rsid w:val="00941F66"/>
    <w:rsid w:val="00942633"/>
    <w:rsid w:val="009427E8"/>
    <w:rsid w:val="00943492"/>
    <w:rsid w:val="00943744"/>
    <w:rsid w:val="00946023"/>
    <w:rsid w:val="00946935"/>
    <w:rsid w:val="00946FD3"/>
    <w:rsid w:val="00947330"/>
    <w:rsid w:val="009474FC"/>
    <w:rsid w:val="00947D25"/>
    <w:rsid w:val="009509A1"/>
    <w:rsid w:val="00950E2D"/>
    <w:rsid w:val="0095176E"/>
    <w:rsid w:val="00951E90"/>
    <w:rsid w:val="00952165"/>
    <w:rsid w:val="00952BFB"/>
    <w:rsid w:val="00954075"/>
    <w:rsid w:val="00954CF6"/>
    <w:rsid w:val="00954E4A"/>
    <w:rsid w:val="00954F6C"/>
    <w:rsid w:val="0095617E"/>
    <w:rsid w:val="009561F2"/>
    <w:rsid w:val="009576EB"/>
    <w:rsid w:val="00957AAC"/>
    <w:rsid w:val="009604FD"/>
    <w:rsid w:val="00960979"/>
    <w:rsid w:val="0096151E"/>
    <w:rsid w:val="009618F9"/>
    <w:rsid w:val="009625C5"/>
    <w:rsid w:val="00963653"/>
    <w:rsid w:val="00964DC5"/>
    <w:rsid w:val="00964EC9"/>
    <w:rsid w:val="0096607D"/>
    <w:rsid w:val="00966803"/>
    <w:rsid w:val="0096706B"/>
    <w:rsid w:val="009675FD"/>
    <w:rsid w:val="00967FCF"/>
    <w:rsid w:val="00970B56"/>
    <w:rsid w:val="009718A3"/>
    <w:rsid w:val="009718C7"/>
    <w:rsid w:val="00971E1F"/>
    <w:rsid w:val="00971F07"/>
    <w:rsid w:val="00972697"/>
    <w:rsid w:val="00972C51"/>
    <w:rsid w:val="00972DD6"/>
    <w:rsid w:val="00972F0B"/>
    <w:rsid w:val="009730F2"/>
    <w:rsid w:val="00973FB8"/>
    <w:rsid w:val="00974F99"/>
    <w:rsid w:val="00974FF2"/>
    <w:rsid w:val="009752C8"/>
    <w:rsid w:val="009759AB"/>
    <w:rsid w:val="00975B9E"/>
    <w:rsid w:val="009760C0"/>
    <w:rsid w:val="00976EDD"/>
    <w:rsid w:val="00977856"/>
    <w:rsid w:val="00980356"/>
    <w:rsid w:val="0098091A"/>
    <w:rsid w:val="009839D5"/>
    <w:rsid w:val="00983E97"/>
    <w:rsid w:val="009841FC"/>
    <w:rsid w:val="00985253"/>
    <w:rsid w:val="00985F50"/>
    <w:rsid w:val="009867DF"/>
    <w:rsid w:val="009872C6"/>
    <w:rsid w:val="009873CC"/>
    <w:rsid w:val="009875D3"/>
    <w:rsid w:val="00987C99"/>
    <w:rsid w:val="00987ED5"/>
    <w:rsid w:val="009915B5"/>
    <w:rsid w:val="0099163B"/>
    <w:rsid w:val="00992C52"/>
    <w:rsid w:val="0099363D"/>
    <w:rsid w:val="009936FE"/>
    <w:rsid w:val="0099507E"/>
    <w:rsid w:val="00995E05"/>
    <w:rsid w:val="00996CCE"/>
    <w:rsid w:val="00996DF5"/>
    <w:rsid w:val="00996E88"/>
    <w:rsid w:val="00997486"/>
    <w:rsid w:val="00997E54"/>
    <w:rsid w:val="009A0270"/>
    <w:rsid w:val="009A0298"/>
    <w:rsid w:val="009A02DF"/>
    <w:rsid w:val="009A0F6C"/>
    <w:rsid w:val="009A0FB4"/>
    <w:rsid w:val="009A1E88"/>
    <w:rsid w:val="009A240A"/>
    <w:rsid w:val="009A2DE4"/>
    <w:rsid w:val="009A33F7"/>
    <w:rsid w:val="009A3925"/>
    <w:rsid w:val="009A4AD4"/>
    <w:rsid w:val="009A56A3"/>
    <w:rsid w:val="009A5980"/>
    <w:rsid w:val="009A6274"/>
    <w:rsid w:val="009A6F13"/>
    <w:rsid w:val="009B1816"/>
    <w:rsid w:val="009B19A3"/>
    <w:rsid w:val="009B1B5C"/>
    <w:rsid w:val="009B287A"/>
    <w:rsid w:val="009B2910"/>
    <w:rsid w:val="009B3315"/>
    <w:rsid w:val="009B3C63"/>
    <w:rsid w:val="009B59A8"/>
    <w:rsid w:val="009B5D82"/>
    <w:rsid w:val="009B5F88"/>
    <w:rsid w:val="009B6F33"/>
    <w:rsid w:val="009B749C"/>
    <w:rsid w:val="009B77CB"/>
    <w:rsid w:val="009B7E36"/>
    <w:rsid w:val="009C15A0"/>
    <w:rsid w:val="009C1A68"/>
    <w:rsid w:val="009C261C"/>
    <w:rsid w:val="009C2A25"/>
    <w:rsid w:val="009C2B6B"/>
    <w:rsid w:val="009C2D59"/>
    <w:rsid w:val="009C4419"/>
    <w:rsid w:val="009C5455"/>
    <w:rsid w:val="009C545B"/>
    <w:rsid w:val="009C56B8"/>
    <w:rsid w:val="009C6CD8"/>
    <w:rsid w:val="009C70DF"/>
    <w:rsid w:val="009C7500"/>
    <w:rsid w:val="009C7856"/>
    <w:rsid w:val="009D30B7"/>
    <w:rsid w:val="009D3216"/>
    <w:rsid w:val="009D34A1"/>
    <w:rsid w:val="009D3AB3"/>
    <w:rsid w:val="009D442F"/>
    <w:rsid w:val="009D6264"/>
    <w:rsid w:val="009D7230"/>
    <w:rsid w:val="009E0D33"/>
    <w:rsid w:val="009E115C"/>
    <w:rsid w:val="009E1B42"/>
    <w:rsid w:val="009E22F6"/>
    <w:rsid w:val="009E2779"/>
    <w:rsid w:val="009E2E1B"/>
    <w:rsid w:val="009E32B1"/>
    <w:rsid w:val="009E3855"/>
    <w:rsid w:val="009E3996"/>
    <w:rsid w:val="009E3B55"/>
    <w:rsid w:val="009E42DC"/>
    <w:rsid w:val="009E5430"/>
    <w:rsid w:val="009E5E7A"/>
    <w:rsid w:val="009E755E"/>
    <w:rsid w:val="009E78E5"/>
    <w:rsid w:val="009F1595"/>
    <w:rsid w:val="009F16CB"/>
    <w:rsid w:val="009F1917"/>
    <w:rsid w:val="009F218D"/>
    <w:rsid w:val="009F2FF4"/>
    <w:rsid w:val="009F4349"/>
    <w:rsid w:val="009F471C"/>
    <w:rsid w:val="009F4754"/>
    <w:rsid w:val="009F5091"/>
    <w:rsid w:val="009F5473"/>
    <w:rsid w:val="009F597C"/>
    <w:rsid w:val="00A001A3"/>
    <w:rsid w:val="00A00383"/>
    <w:rsid w:val="00A02583"/>
    <w:rsid w:val="00A02A25"/>
    <w:rsid w:val="00A02AD2"/>
    <w:rsid w:val="00A031DA"/>
    <w:rsid w:val="00A03331"/>
    <w:rsid w:val="00A037C6"/>
    <w:rsid w:val="00A038B0"/>
    <w:rsid w:val="00A03C36"/>
    <w:rsid w:val="00A03C80"/>
    <w:rsid w:val="00A04DF3"/>
    <w:rsid w:val="00A0607A"/>
    <w:rsid w:val="00A0651E"/>
    <w:rsid w:val="00A06B40"/>
    <w:rsid w:val="00A06C5B"/>
    <w:rsid w:val="00A07B62"/>
    <w:rsid w:val="00A109BF"/>
    <w:rsid w:val="00A10C64"/>
    <w:rsid w:val="00A1137D"/>
    <w:rsid w:val="00A11ECF"/>
    <w:rsid w:val="00A121C7"/>
    <w:rsid w:val="00A1222C"/>
    <w:rsid w:val="00A123D5"/>
    <w:rsid w:val="00A14DBF"/>
    <w:rsid w:val="00A1534E"/>
    <w:rsid w:val="00A1753C"/>
    <w:rsid w:val="00A17CBA"/>
    <w:rsid w:val="00A17DA1"/>
    <w:rsid w:val="00A202E2"/>
    <w:rsid w:val="00A209EC"/>
    <w:rsid w:val="00A22678"/>
    <w:rsid w:val="00A22791"/>
    <w:rsid w:val="00A22940"/>
    <w:rsid w:val="00A23AF0"/>
    <w:rsid w:val="00A249A2"/>
    <w:rsid w:val="00A24FDC"/>
    <w:rsid w:val="00A25319"/>
    <w:rsid w:val="00A25540"/>
    <w:rsid w:val="00A25C7A"/>
    <w:rsid w:val="00A25FBB"/>
    <w:rsid w:val="00A269F2"/>
    <w:rsid w:val="00A26BA9"/>
    <w:rsid w:val="00A27442"/>
    <w:rsid w:val="00A278DD"/>
    <w:rsid w:val="00A27C9E"/>
    <w:rsid w:val="00A27DF1"/>
    <w:rsid w:val="00A30051"/>
    <w:rsid w:val="00A30184"/>
    <w:rsid w:val="00A30A1E"/>
    <w:rsid w:val="00A30AFC"/>
    <w:rsid w:val="00A31BAB"/>
    <w:rsid w:val="00A3206D"/>
    <w:rsid w:val="00A322D3"/>
    <w:rsid w:val="00A327D0"/>
    <w:rsid w:val="00A32D9D"/>
    <w:rsid w:val="00A330AD"/>
    <w:rsid w:val="00A3371F"/>
    <w:rsid w:val="00A34E65"/>
    <w:rsid w:val="00A35DB0"/>
    <w:rsid w:val="00A36422"/>
    <w:rsid w:val="00A37218"/>
    <w:rsid w:val="00A401AD"/>
    <w:rsid w:val="00A40EF2"/>
    <w:rsid w:val="00A40FBF"/>
    <w:rsid w:val="00A42327"/>
    <w:rsid w:val="00A42701"/>
    <w:rsid w:val="00A42D6E"/>
    <w:rsid w:val="00A4368E"/>
    <w:rsid w:val="00A44CE1"/>
    <w:rsid w:val="00A45AFA"/>
    <w:rsid w:val="00A46C04"/>
    <w:rsid w:val="00A471DD"/>
    <w:rsid w:val="00A47689"/>
    <w:rsid w:val="00A47810"/>
    <w:rsid w:val="00A51016"/>
    <w:rsid w:val="00A51766"/>
    <w:rsid w:val="00A524F1"/>
    <w:rsid w:val="00A543B0"/>
    <w:rsid w:val="00A550E2"/>
    <w:rsid w:val="00A55236"/>
    <w:rsid w:val="00A55347"/>
    <w:rsid w:val="00A563B8"/>
    <w:rsid w:val="00A57B23"/>
    <w:rsid w:val="00A60230"/>
    <w:rsid w:val="00A607D6"/>
    <w:rsid w:val="00A60C08"/>
    <w:rsid w:val="00A60C2D"/>
    <w:rsid w:val="00A61630"/>
    <w:rsid w:val="00A61B7C"/>
    <w:rsid w:val="00A62854"/>
    <w:rsid w:val="00A63E6F"/>
    <w:rsid w:val="00A64162"/>
    <w:rsid w:val="00A641B4"/>
    <w:rsid w:val="00A64F3D"/>
    <w:rsid w:val="00A65D3E"/>
    <w:rsid w:val="00A65E06"/>
    <w:rsid w:val="00A665C7"/>
    <w:rsid w:val="00A678B6"/>
    <w:rsid w:val="00A72AB4"/>
    <w:rsid w:val="00A72B11"/>
    <w:rsid w:val="00A72D10"/>
    <w:rsid w:val="00A73A0A"/>
    <w:rsid w:val="00A73D97"/>
    <w:rsid w:val="00A73E85"/>
    <w:rsid w:val="00A74076"/>
    <w:rsid w:val="00A74209"/>
    <w:rsid w:val="00A748D6"/>
    <w:rsid w:val="00A74905"/>
    <w:rsid w:val="00A75DAF"/>
    <w:rsid w:val="00A762C1"/>
    <w:rsid w:val="00A766DB"/>
    <w:rsid w:val="00A76B65"/>
    <w:rsid w:val="00A8127B"/>
    <w:rsid w:val="00A815E8"/>
    <w:rsid w:val="00A821E4"/>
    <w:rsid w:val="00A82416"/>
    <w:rsid w:val="00A824EB"/>
    <w:rsid w:val="00A8279A"/>
    <w:rsid w:val="00A827C9"/>
    <w:rsid w:val="00A835FF"/>
    <w:rsid w:val="00A83A54"/>
    <w:rsid w:val="00A87A9C"/>
    <w:rsid w:val="00A87B22"/>
    <w:rsid w:val="00A87F79"/>
    <w:rsid w:val="00A91AE8"/>
    <w:rsid w:val="00A93971"/>
    <w:rsid w:val="00A93C23"/>
    <w:rsid w:val="00A94FCA"/>
    <w:rsid w:val="00A9541E"/>
    <w:rsid w:val="00A95BB4"/>
    <w:rsid w:val="00A95CA0"/>
    <w:rsid w:val="00A977C3"/>
    <w:rsid w:val="00AA0D6E"/>
    <w:rsid w:val="00AA0E40"/>
    <w:rsid w:val="00AA1BC3"/>
    <w:rsid w:val="00AA1C4F"/>
    <w:rsid w:val="00AA2C7D"/>
    <w:rsid w:val="00AA3657"/>
    <w:rsid w:val="00AA4148"/>
    <w:rsid w:val="00AA448E"/>
    <w:rsid w:val="00AA5022"/>
    <w:rsid w:val="00AA5149"/>
    <w:rsid w:val="00AA610E"/>
    <w:rsid w:val="00AA6C92"/>
    <w:rsid w:val="00AA741F"/>
    <w:rsid w:val="00AB104A"/>
    <w:rsid w:val="00AB180E"/>
    <w:rsid w:val="00AB1A38"/>
    <w:rsid w:val="00AB222B"/>
    <w:rsid w:val="00AB2748"/>
    <w:rsid w:val="00AB27D2"/>
    <w:rsid w:val="00AB2CBE"/>
    <w:rsid w:val="00AB341D"/>
    <w:rsid w:val="00AB6547"/>
    <w:rsid w:val="00AB72C8"/>
    <w:rsid w:val="00AB75BC"/>
    <w:rsid w:val="00AB7D13"/>
    <w:rsid w:val="00AC02C0"/>
    <w:rsid w:val="00AC059F"/>
    <w:rsid w:val="00AC0757"/>
    <w:rsid w:val="00AC0E94"/>
    <w:rsid w:val="00AC1992"/>
    <w:rsid w:val="00AC19B8"/>
    <w:rsid w:val="00AC24DF"/>
    <w:rsid w:val="00AC26C2"/>
    <w:rsid w:val="00AC288D"/>
    <w:rsid w:val="00AC47F0"/>
    <w:rsid w:val="00AC5FBE"/>
    <w:rsid w:val="00AC7862"/>
    <w:rsid w:val="00AD0464"/>
    <w:rsid w:val="00AD103A"/>
    <w:rsid w:val="00AD111A"/>
    <w:rsid w:val="00AD1399"/>
    <w:rsid w:val="00AD1E20"/>
    <w:rsid w:val="00AD259E"/>
    <w:rsid w:val="00AD2CC2"/>
    <w:rsid w:val="00AD3B73"/>
    <w:rsid w:val="00AD4342"/>
    <w:rsid w:val="00AD452A"/>
    <w:rsid w:val="00AD6A01"/>
    <w:rsid w:val="00AD6C16"/>
    <w:rsid w:val="00AD7904"/>
    <w:rsid w:val="00AD7CC3"/>
    <w:rsid w:val="00AE1312"/>
    <w:rsid w:val="00AE154C"/>
    <w:rsid w:val="00AE2E8C"/>
    <w:rsid w:val="00AE313A"/>
    <w:rsid w:val="00AE33F4"/>
    <w:rsid w:val="00AE341C"/>
    <w:rsid w:val="00AE348A"/>
    <w:rsid w:val="00AE35C7"/>
    <w:rsid w:val="00AE380A"/>
    <w:rsid w:val="00AE3B70"/>
    <w:rsid w:val="00AE3C91"/>
    <w:rsid w:val="00AE469C"/>
    <w:rsid w:val="00AE4D19"/>
    <w:rsid w:val="00AE5196"/>
    <w:rsid w:val="00AE671B"/>
    <w:rsid w:val="00AE6AD2"/>
    <w:rsid w:val="00AE6CA7"/>
    <w:rsid w:val="00AE7982"/>
    <w:rsid w:val="00AE7B9E"/>
    <w:rsid w:val="00AE7E4D"/>
    <w:rsid w:val="00AF0504"/>
    <w:rsid w:val="00AF0795"/>
    <w:rsid w:val="00AF0A9D"/>
    <w:rsid w:val="00AF2E42"/>
    <w:rsid w:val="00AF2F96"/>
    <w:rsid w:val="00AF52AB"/>
    <w:rsid w:val="00AF5961"/>
    <w:rsid w:val="00AF6DBA"/>
    <w:rsid w:val="00AF7302"/>
    <w:rsid w:val="00AF7A45"/>
    <w:rsid w:val="00B001A4"/>
    <w:rsid w:val="00B001F3"/>
    <w:rsid w:val="00B00F8D"/>
    <w:rsid w:val="00B0101C"/>
    <w:rsid w:val="00B01EC3"/>
    <w:rsid w:val="00B02311"/>
    <w:rsid w:val="00B0559B"/>
    <w:rsid w:val="00B06A75"/>
    <w:rsid w:val="00B06FF7"/>
    <w:rsid w:val="00B0707C"/>
    <w:rsid w:val="00B07417"/>
    <w:rsid w:val="00B1017A"/>
    <w:rsid w:val="00B10D2A"/>
    <w:rsid w:val="00B11A59"/>
    <w:rsid w:val="00B11CC6"/>
    <w:rsid w:val="00B12220"/>
    <w:rsid w:val="00B12872"/>
    <w:rsid w:val="00B12C4E"/>
    <w:rsid w:val="00B140E6"/>
    <w:rsid w:val="00B14500"/>
    <w:rsid w:val="00B15F2D"/>
    <w:rsid w:val="00B2108C"/>
    <w:rsid w:val="00B21911"/>
    <w:rsid w:val="00B21F47"/>
    <w:rsid w:val="00B2302A"/>
    <w:rsid w:val="00B23152"/>
    <w:rsid w:val="00B23775"/>
    <w:rsid w:val="00B24E3A"/>
    <w:rsid w:val="00B261C6"/>
    <w:rsid w:val="00B27123"/>
    <w:rsid w:val="00B27FCE"/>
    <w:rsid w:val="00B301A1"/>
    <w:rsid w:val="00B30287"/>
    <w:rsid w:val="00B303B7"/>
    <w:rsid w:val="00B30EF3"/>
    <w:rsid w:val="00B33181"/>
    <w:rsid w:val="00B333CE"/>
    <w:rsid w:val="00B333E3"/>
    <w:rsid w:val="00B3367F"/>
    <w:rsid w:val="00B33AFF"/>
    <w:rsid w:val="00B343EC"/>
    <w:rsid w:val="00B3559C"/>
    <w:rsid w:val="00B35681"/>
    <w:rsid w:val="00B35872"/>
    <w:rsid w:val="00B35AC1"/>
    <w:rsid w:val="00B379ED"/>
    <w:rsid w:val="00B37A1A"/>
    <w:rsid w:val="00B4015F"/>
    <w:rsid w:val="00B4100B"/>
    <w:rsid w:val="00B41C80"/>
    <w:rsid w:val="00B42F2B"/>
    <w:rsid w:val="00B44E7E"/>
    <w:rsid w:val="00B45C3B"/>
    <w:rsid w:val="00B47AE4"/>
    <w:rsid w:val="00B47CBB"/>
    <w:rsid w:val="00B47D49"/>
    <w:rsid w:val="00B50029"/>
    <w:rsid w:val="00B5099B"/>
    <w:rsid w:val="00B51FD8"/>
    <w:rsid w:val="00B52F12"/>
    <w:rsid w:val="00B54116"/>
    <w:rsid w:val="00B54422"/>
    <w:rsid w:val="00B548D2"/>
    <w:rsid w:val="00B5656E"/>
    <w:rsid w:val="00B5678C"/>
    <w:rsid w:val="00B5681A"/>
    <w:rsid w:val="00B56E74"/>
    <w:rsid w:val="00B5759A"/>
    <w:rsid w:val="00B57B1D"/>
    <w:rsid w:val="00B57C15"/>
    <w:rsid w:val="00B60A51"/>
    <w:rsid w:val="00B62B44"/>
    <w:rsid w:val="00B633C8"/>
    <w:rsid w:val="00B64239"/>
    <w:rsid w:val="00B64B54"/>
    <w:rsid w:val="00B64C64"/>
    <w:rsid w:val="00B65953"/>
    <w:rsid w:val="00B700EF"/>
    <w:rsid w:val="00B7021F"/>
    <w:rsid w:val="00B70CEE"/>
    <w:rsid w:val="00B71395"/>
    <w:rsid w:val="00B7313E"/>
    <w:rsid w:val="00B741BE"/>
    <w:rsid w:val="00B77DD3"/>
    <w:rsid w:val="00B81792"/>
    <w:rsid w:val="00B81801"/>
    <w:rsid w:val="00B81D5E"/>
    <w:rsid w:val="00B8203C"/>
    <w:rsid w:val="00B82C19"/>
    <w:rsid w:val="00B83429"/>
    <w:rsid w:val="00B84134"/>
    <w:rsid w:val="00B852C1"/>
    <w:rsid w:val="00B85778"/>
    <w:rsid w:val="00B859F8"/>
    <w:rsid w:val="00B85B7C"/>
    <w:rsid w:val="00B871AA"/>
    <w:rsid w:val="00B87236"/>
    <w:rsid w:val="00B90B70"/>
    <w:rsid w:val="00B9134B"/>
    <w:rsid w:val="00B91F8A"/>
    <w:rsid w:val="00B92158"/>
    <w:rsid w:val="00B925B0"/>
    <w:rsid w:val="00B933C8"/>
    <w:rsid w:val="00B936E8"/>
    <w:rsid w:val="00B94D59"/>
    <w:rsid w:val="00B955B5"/>
    <w:rsid w:val="00B95FAB"/>
    <w:rsid w:val="00B9704C"/>
    <w:rsid w:val="00B973CE"/>
    <w:rsid w:val="00B977B4"/>
    <w:rsid w:val="00BA2619"/>
    <w:rsid w:val="00BA2F26"/>
    <w:rsid w:val="00BA3026"/>
    <w:rsid w:val="00BA4453"/>
    <w:rsid w:val="00BA46A1"/>
    <w:rsid w:val="00BA5444"/>
    <w:rsid w:val="00BA55E4"/>
    <w:rsid w:val="00BA5639"/>
    <w:rsid w:val="00BA6AFE"/>
    <w:rsid w:val="00BA7ECA"/>
    <w:rsid w:val="00BA7F39"/>
    <w:rsid w:val="00BB0660"/>
    <w:rsid w:val="00BB0CF5"/>
    <w:rsid w:val="00BB1658"/>
    <w:rsid w:val="00BB19EE"/>
    <w:rsid w:val="00BB252A"/>
    <w:rsid w:val="00BB355C"/>
    <w:rsid w:val="00BB459B"/>
    <w:rsid w:val="00BB4DFD"/>
    <w:rsid w:val="00BB56C2"/>
    <w:rsid w:val="00BB56FD"/>
    <w:rsid w:val="00BB572F"/>
    <w:rsid w:val="00BB6DB8"/>
    <w:rsid w:val="00BB726F"/>
    <w:rsid w:val="00BC0145"/>
    <w:rsid w:val="00BC0574"/>
    <w:rsid w:val="00BC1344"/>
    <w:rsid w:val="00BC2522"/>
    <w:rsid w:val="00BC3A68"/>
    <w:rsid w:val="00BC3BCB"/>
    <w:rsid w:val="00BC438A"/>
    <w:rsid w:val="00BC450F"/>
    <w:rsid w:val="00BC4B40"/>
    <w:rsid w:val="00BC5064"/>
    <w:rsid w:val="00BC68CC"/>
    <w:rsid w:val="00BC7152"/>
    <w:rsid w:val="00BC74B6"/>
    <w:rsid w:val="00BC7884"/>
    <w:rsid w:val="00BD0160"/>
    <w:rsid w:val="00BD07EE"/>
    <w:rsid w:val="00BD0DA7"/>
    <w:rsid w:val="00BD0F54"/>
    <w:rsid w:val="00BD0FB2"/>
    <w:rsid w:val="00BD0FCD"/>
    <w:rsid w:val="00BD1B71"/>
    <w:rsid w:val="00BD2BB8"/>
    <w:rsid w:val="00BD3970"/>
    <w:rsid w:val="00BD3CCB"/>
    <w:rsid w:val="00BD401C"/>
    <w:rsid w:val="00BD45BD"/>
    <w:rsid w:val="00BD470F"/>
    <w:rsid w:val="00BD48AA"/>
    <w:rsid w:val="00BD52F0"/>
    <w:rsid w:val="00BD554A"/>
    <w:rsid w:val="00BD55C4"/>
    <w:rsid w:val="00BD6A43"/>
    <w:rsid w:val="00BE0469"/>
    <w:rsid w:val="00BE1F88"/>
    <w:rsid w:val="00BE2E3C"/>
    <w:rsid w:val="00BE2FAB"/>
    <w:rsid w:val="00BE3D69"/>
    <w:rsid w:val="00BE4005"/>
    <w:rsid w:val="00BE70AF"/>
    <w:rsid w:val="00BE7273"/>
    <w:rsid w:val="00BE78BE"/>
    <w:rsid w:val="00BF41A9"/>
    <w:rsid w:val="00BF54A5"/>
    <w:rsid w:val="00BF564E"/>
    <w:rsid w:val="00BF5B2F"/>
    <w:rsid w:val="00BF7707"/>
    <w:rsid w:val="00BF77BE"/>
    <w:rsid w:val="00BF785C"/>
    <w:rsid w:val="00BF7A89"/>
    <w:rsid w:val="00BF7C4D"/>
    <w:rsid w:val="00C02737"/>
    <w:rsid w:val="00C033FD"/>
    <w:rsid w:val="00C03595"/>
    <w:rsid w:val="00C038DB"/>
    <w:rsid w:val="00C0499A"/>
    <w:rsid w:val="00C051F0"/>
    <w:rsid w:val="00C05261"/>
    <w:rsid w:val="00C052CC"/>
    <w:rsid w:val="00C053DE"/>
    <w:rsid w:val="00C058D1"/>
    <w:rsid w:val="00C06C54"/>
    <w:rsid w:val="00C07D71"/>
    <w:rsid w:val="00C10237"/>
    <w:rsid w:val="00C10D5F"/>
    <w:rsid w:val="00C11E36"/>
    <w:rsid w:val="00C13214"/>
    <w:rsid w:val="00C13490"/>
    <w:rsid w:val="00C14836"/>
    <w:rsid w:val="00C14C73"/>
    <w:rsid w:val="00C1548E"/>
    <w:rsid w:val="00C16194"/>
    <w:rsid w:val="00C167E8"/>
    <w:rsid w:val="00C1749A"/>
    <w:rsid w:val="00C17DC8"/>
    <w:rsid w:val="00C209D6"/>
    <w:rsid w:val="00C209DE"/>
    <w:rsid w:val="00C211DF"/>
    <w:rsid w:val="00C21AEB"/>
    <w:rsid w:val="00C2265E"/>
    <w:rsid w:val="00C22C07"/>
    <w:rsid w:val="00C23506"/>
    <w:rsid w:val="00C23F05"/>
    <w:rsid w:val="00C24045"/>
    <w:rsid w:val="00C242B7"/>
    <w:rsid w:val="00C251B0"/>
    <w:rsid w:val="00C25504"/>
    <w:rsid w:val="00C25B44"/>
    <w:rsid w:val="00C25EB6"/>
    <w:rsid w:val="00C27BC3"/>
    <w:rsid w:val="00C30501"/>
    <w:rsid w:val="00C30A90"/>
    <w:rsid w:val="00C3180B"/>
    <w:rsid w:val="00C32DB0"/>
    <w:rsid w:val="00C3328A"/>
    <w:rsid w:val="00C3333C"/>
    <w:rsid w:val="00C333E0"/>
    <w:rsid w:val="00C33416"/>
    <w:rsid w:val="00C33B87"/>
    <w:rsid w:val="00C34D47"/>
    <w:rsid w:val="00C352FD"/>
    <w:rsid w:val="00C36245"/>
    <w:rsid w:val="00C36C54"/>
    <w:rsid w:val="00C36CB0"/>
    <w:rsid w:val="00C414DA"/>
    <w:rsid w:val="00C43AE2"/>
    <w:rsid w:val="00C44C5E"/>
    <w:rsid w:val="00C44CDB"/>
    <w:rsid w:val="00C44FD3"/>
    <w:rsid w:val="00C46D14"/>
    <w:rsid w:val="00C46EEE"/>
    <w:rsid w:val="00C47883"/>
    <w:rsid w:val="00C47954"/>
    <w:rsid w:val="00C51397"/>
    <w:rsid w:val="00C5194B"/>
    <w:rsid w:val="00C51AB1"/>
    <w:rsid w:val="00C51BBA"/>
    <w:rsid w:val="00C52722"/>
    <w:rsid w:val="00C5295B"/>
    <w:rsid w:val="00C5408B"/>
    <w:rsid w:val="00C55AF4"/>
    <w:rsid w:val="00C56684"/>
    <w:rsid w:val="00C56840"/>
    <w:rsid w:val="00C5735C"/>
    <w:rsid w:val="00C577EF"/>
    <w:rsid w:val="00C57E3D"/>
    <w:rsid w:val="00C61F3D"/>
    <w:rsid w:val="00C6208B"/>
    <w:rsid w:val="00C6252C"/>
    <w:rsid w:val="00C62D78"/>
    <w:rsid w:val="00C64E09"/>
    <w:rsid w:val="00C66D03"/>
    <w:rsid w:val="00C6731B"/>
    <w:rsid w:val="00C67C4D"/>
    <w:rsid w:val="00C67DAB"/>
    <w:rsid w:val="00C716A5"/>
    <w:rsid w:val="00C72ED8"/>
    <w:rsid w:val="00C7475F"/>
    <w:rsid w:val="00C75545"/>
    <w:rsid w:val="00C755A8"/>
    <w:rsid w:val="00C758FE"/>
    <w:rsid w:val="00C76364"/>
    <w:rsid w:val="00C769A7"/>
    <w:rsid w:val="00C8036F"/>
    <w:rsid w:val="00C805B4"/>
    <w:rsid w:val="00C80D97"/>
    <w:rsid w:val="00C80DA4"/>
    <w:rsid w:val="00C8153D"/>
    <w:rsid w:val="00C82273"/>
    <w:rsid w:val="00C82ABD"/>
    <w:rsid w:val="00C831DD"/>
    <w:rsid w:val="00C838BA"/>
    <w:rsid w:val="00C83BC6"/>
    <w:rsid w:val="00C84406"/>
    <w:rsid w:val="00C8461A"/>
    <w:rsid w:val="00C8705D"/>
    <w:rsid w:val="00C875AF"/>
    <w:rsid w:val="00C87E22"/>
    <w:rsid w:val="00C90656"/>
    <w:rsid w:val="00C916DE"/>
    <w:rsid w:val="00C91998"/>
    <w:rsid w:val="00C91E6D"/>
    <w:rsid w:val="00C929C8"/>
    <w:rsid w:val="00C93B4A"/>
    <w:rsid w:val="00C94999"/>
    <w:rsid w:val="00C94A2F"/>
    <w:rsid w:val="00C94ACB"/>
    <w:rsid w:val="00C94BE7"/>
    <w:rsid w:val="00C95723"/>
    <w:rsid w:val="00C957DA"/>
    <w:rsid w:val="00C976A2"/>
    <w:rsid w:val="00CA0463"/>
    <w:rsid w:val="00CA07C2"/>
    <w:rsid w:val="00CA0B4B"/>
    <w:rsid w:val="00CA1019"/>
    <w:rsid w:val="00CA1B2A"/>
    <w:rsid w:val="00CA269E"/>
    <w:rsid w:val="00CA333C"/>
    <w:rsid w:val="00CA3B3A"/>
    <w:rsid w:val="00CA3E25"/>
    <w:rsid w:val="00CA44F6"/>
    <w:rsid w:val="00CA46B0"/>
    <w:rsid w:val="00CA664A"/>
    <w:rsid w:val="00CA7BA7"/>
    <w:rsid w:val="00CB1B19"/>
    <w:rsid w:val="00CB27DE"/>
    <w:rsid w:val="00CB3803"/>
    <w:rsid w:val="00CB43E6"/>
    <w:rsid w:val="00CB484D"/>
    <w:rsid w:val="00CB4D0A"/>
    <w:rsid w:val="00CB553E"/>
    <w:rsid w:val="00CB67C2"/>
    <w:rsid w:val="00CC0C13"/>
    <w:rsid w:val="00CC0F24"/>
    <w:rsid w:val="00CC112F"/>
    <w:rsid w:val="00CC4F58"/>
    <w:rsid w:val="00CC6A47"/>
    <w:rsid w:val="00CC7509"/>
    <w:rsid w:val="00CD0202"/>
    <w:rsid w:val="00CD0AC3"/>
    <w:rsid w:val="00CD0C8F"/>
    <w:rsid w:val="00CD16BA"/>
    <w:rsid w:val="00CD1D07"/>
    <w:rsid w:val="00CD1EA4"/>
    <w:rsid w:val="00CD3220"/>
    <w:rsid w:val="00CD3CED"/>
    <w:rsid w:val="00CD3ECA"/>
    <w:rsid w:val="00CD4783"/>
    <w:rsid w:val="00CD4B97"/>
    <w:rsid w:val="00CD5697"/>
    <w:rsid w:val="00CD59D0"/>
    <w:rsid w:val="00CD5A44"/>
    <w:rsid w:val="00CD68E6"/>
    <w:rsid w:val="00CD6BBA"/>
    <w:rsid w:val="00CD73A6"/>
    <w:rsid w:val="00CD79A8"/>
    <w:rsid w:val="00CD7DA3"/>
    <w:rsid w:val="00CE1048"/>
    <w:rsid w:val="00CE2E2B"/>
    <w:rsid w:val="00CE37B2"/>
    <w:rsid w:val="00CE38A3"/>
    <w:rsid w:val="00CE3C22"/>
    <w:rsid w:val="00CE5981"/>
    <w:rsid w:val="00CE5AF6"/>
    <w:rsid w:val="00CE685C"/>
    <w:rsid w:val="00CE73C5"/>
    <w:rsid w:val="00CE7A39"/>
    <w:rsid w:val="00CE7FA0"/>
    <w:rsid w:val="00CF1403"/>
    <w:rsid w:val="00CF1596"/>
    <w:rsid w:val="00CF16E3"/>
    <w:rsid w:val="00CF19AF"/>
    <w:rsid w:val="00CF211D"/>
    <w:rsid w:val="00CF2336"/>
    <w:rsid w:val="00CF2697"/>
    <w:rsid w:val="00CF300B"/>
    <w:rsid w:val="00CF343E"/>
    <w:rsid w:val="00CF34EB"/>
    <w:rsid w:val="00CF5293"/>
    <w:rsid w:val="00CF5D1E"/>
    <w:rsid w:val="00CF5E02"/>
    <w:rsid w:val="00CF5F3E"/>
    <w:rsid w:val="00CF67BD"/>
    <w:rsid w:val="00CF69CC"/>
    <w:rsid w:val="00CF7531"/>
    <w:rsid w:val="00CF79F4"/>
    <w:rsid w:val="00D02370"/>
    <w:rsid w:val="00D030D7"/>
    <w:rsid w:val="00D034F0"/>
    <w:rsid w:val="00D037C3"/>
    <w:rsid w:val="00D03E1F"/>
    <w:rsid w:val="00D03F77"/>
    <w:rsid w:val="00D05499"/>
    <w:rsid w:val="00D05DFA"/>
    <w:rsid w:val="00D07190"/>
    <w:rsid w:val="00D1030A"/>
    <w:rsid w:val="00D104CE"/>
    <w:rsid w:val="00D10D63"/>
    <w:rsid w:val="00D1121E"/>
    <w:rsid w:val="00D149BC"/>
    <w:rsid w:val="00D154E5"/>
    <w:rsid w:val="00D156C1"/>
    <w:rsid w:val="00D16FAF"/>
    <w:rsid w:val="00D1792E"/>
    <w:rsid w:val="00D20BEB"/>
    <w:rsid w:val="00D23F05"/>
    <w:rsid w:val="00D24C1B"/>
    <w:rsid w:val="00D25F00"/>
    <w:rsid w:val="00D26163"/>
    <w:rsid w:val="00D268C3"/>
    <w:rsid w:val="00D26F58"/>
    <w:rsid w:val="00D27D9B"/>
    <w:rsid w:val="00D30EF6"/>
    <w:rsid w:val="00D31E55"/>
    <w:rsid w:val="00D31F0B"/>
    <w:rsid w:val="00D324F3"/>
    <w:rsid w:val="00D342B5"/>
    <w:rsid w:val="00D34935"/>
    <w:rsid w:val="00D349D6"/>
    <w:rsid w:val="00D34A16"/>
    <w:rsid w:val="00D37D86"/>
    <w:rsid w:val="00D4063C"/>
    <w:rsid w:val="00D408A2"/>
    <w:rsid w:val="00D40961"/>
    <w:rsid w:val="00D4096A"/>
    <w:rsid w:val="00D40E0B"/>
    <w:rsid w:val="00D41666"/>
    <w:rsid w:val="00D41B72"/>
    <w:rsid w:val="00D420DE"/>
    <w:rsid w:val="00D42680"/>
    <w:rsid w:val="00D42E29"/>
    <w:rsid w:val="00D44589"/>
    <w:rsid w:val="00D457E9"/>
    <w:rsid w:val="00D45F13"/>
    <w:rsid w:val="00D45FFB"/>
    <w:rsid w:val="00D51018"/>
    <w:rsid w:val="00D51800"/>
    <w:rsid w:val="00D54565"/>
    <w:rsid w:val="00D54A53"/>
    <w:rsid w:val="00D54AE2"/>
    <w:rsid w:val="00D54E1C"/>
    <w:rsid w:val="00D5581B"/>
    <w:rsid w:val="00D56027"/>
    <w:rsid w:val="00D56902"/>
    <w:rsid w:val="00D57035"/>
    <w:rsid w:val="00D5744E"/>
    <w:rsid w:val="00D6030B"/>
    <w:rsid w:val="00D61257"/>
    <w:rsid w:val="00D613C3"/>
    <w:rsid w:val="00D61DE4"/>
    <w:rsid w:val="00D62291"/>
    <w:rsid w:val="00D62A14"/>
    <w:rsid w:val="00D633F8"/>
    <w:rsid w:val="00D636F7"/>
    <w:rsid w:val="00D63CF9"/>
    <w:rsid w:val="00D64A04"/>
    <w:rsid w:val="00D6530B"/>
    <w:rsid w:val="00D660A5"/>
    <w:rsid w:val="00D6615A"/>
    <w:rsid w:val="00D66ED7"/>
    <w:rsid w:val="00D6734C"/>
    <w:rsid w:val="00D6784A"/>
    <w:rsid w:val="00D679E9"/>
    <w:rsid w:val="00D70896"/>
    <w:rsid w:val="00D711D8"/>
    <w:rsid w:val="00D7166B"/>
    <w:rsid w:val="00D71ECB"/>
    <w:rsid w:val="00D71F67"/>
    <w:rsid w:val="00D720A0"/>
    <w:rsid w:val="00D7232C"/>
    <w:rsid w:val="00D7248C"/>
    <w:rsid w:val="00D72BF9"/>
    <w:rsid w:val="00D73DBD"/>
    <w:rsid w:val="00D747EF"/>
    <w:rsid w:val="00D74F8F"/>
    <w:rsid w:val="00D75313"/>
    <w:rsid w:val="00D760E5"/>
    <w:rsid w:val="00D76E49"/>
    <w:rsid w:val="00D778E1"/>
    <w:rsid w:val="00D77A1E"/>
    <w:rsid w:val="00D77B9B"/>
    <w:rsid w:val="00D77D1E"/>
    <w:rsid w:val="00D8032C"/>
    <w:rsid w:val="00D80708"/>
    <w:rsid w:val="00D80A05"/>
    <w:rsid w:val="00D80FF1"/>
    <w:rsid w:val="00D812E7"/>
    <w:rsid w:val="00D8186E"/>
    <w:rsid w:val="00D82706"/>
    <w:rsid w:val="00D83037"/>
    <w:rsid w:val="00D83287"/>
    <w:rsid w:val="00D8353D"/>
    <w:rsid w:val="00D83E8A"/>
    <w:rsid w:val="00D84FE5"/>
    <w:rsid w:val="00D85551"/>
    <w:rsid w:val="00D855DC"/>
    <w:rsid w:val="00D8644A"/>
    <w:rsid w:val="00D874D9"/>
    <w:rsid w:val="00D9046F"/>
    <w:rsid w:val="00D90894"/>
    <w:rsid w:val="00D910ED"/>
    <w:rsid w:val="00D91A21"/>
    <w:rsid w:val="00D91B7D"/>
    <w:rsid w:val="00D91F84"/>
    <w:rsid w:val="00D91FF8"/>
    <w:rsid w:val="00D92025"/>
    <w:rsid w:val="00D92BF2"/>
    <w:rsid w:val="00D94934"/>
    <w:rsid w:val="00D94BAB"/>
    <w:rsid w:val="00D94BCE"/>
    <w:rsid w:val="00D953AB"/>
    <w:rsid w:val="00D9682E"/>
    <w:rsid w:val="00D96A1E"/>
    <w:rsid w:val="00D96C93"/>
    <w:rsid w:val="00D97BC3"/>
    <w:rsid w:val="00D97D44"/>
    <w:rsid w:val="00DA116F"/>
    <w:rsid w:val="00DA2A56"/>
    <w:rsid w:val="00DA2D76"/>
    <w:rsid w:val="00DA3746"/>
    <w:rsid w:val="00DA3930"/>
    <w:rsid w:val="00DA41D5"/>
    <w:rsid w:val="00DA426C"/>
    <w:rsid w:val="00DA4984"/>
    <w:rsid w:val="00DA4A44"/>
    <w:rsid w:val="00DA5091"/>
    <w:rsid w:val="00DA5414"/>
    <w:rsid w:val="00DA54A4"/>
    <w:rsid w:val="00DA5A9E"/>
    <w:rsid w:val="00DA6A60"/>
    <w:rsid w:val="00DA6E96"/>
    <w:rsid w:val="00DA79D3"/>
    <w:rsid w:val="00DB045E"/>
    <w:rsid w:val="00DB0513"/>
    <w:rsid w:val="00DB36EB"/>
    <w:rsid w:val="00DB4829"/>
    <w:rsid w:val="00DB4C14"/>
    <w:rsid w:val="00DB57A8"/>
    <w:rsid w:val="00DB5E96"/>
    <w:rsid w:val="00DB6208"/>
    <w:rsid w:val="00DB6C2B"/>
    <w:rsid w:val="00DB6DCD"/>
    <w:rsid w:val="00DC053C"/>
    <w:rsid w:val="00DC0C72"/>
    <w:rsid w:val="00DC13C3"/>
    <w:rsid w:val="00DC17A2"/>
    <w:rsid w:val="00DC2568"/>
    <w:rsid w:val="00DC76F6"/>
    <w:rsid w:val="00DC79AC"/>
    <w:rsid w:val="00DD0914"/>
    <w:rsid w:val="00DD1376"/>
    <w:rsid w:val="00DD1893"/>
    <w:rsid w:val="00DD201E"/>
    <w:rsid w:val="00DD2541"/>
    <w:rsid w:val="00DD264A"/>
    <w:rsid w:val="00DD2F2B"/>
    <w:rsid w:val="00DD3178"/>
    <w:rsid w:val="00DD31AA"/>
    <w:rsid w:val="00DD3636"/>
    <w:rsid w:val="00DD4183"/>
    <w:rsid w:val="00DD578C"/>
    <w:rsid w:val="00DD606D"/>
    <w:rsid w:val="00DD78DD"/>
    <w:rsid w:val="00DD7BB7"/>
    <w:rsid w:val="00DD7BDB"/>
    <w:rsid w:val="00DD7BE2"/>
    <w:rsid w:val="00DD7D39"/>
    <w:rsid w:val="00DE0619"/>
    <w:rsid w:val="00DE06FC"/>
    <w:rsid w:val="00DE0C68"/>
    <w:rsid w:val="00DE0D7F"/>
    <w:rsid w:val="00DE126D"/>
    <w:rsid w:val="00DE1871"/>
    <w:rsid w:val="00DE2366"/>
    <w:rsid w:val="00DE4260"/>
    <w:rsid w:val="00DE643D"/>
    <w:rsid w:val="00DE6978"/>
    <w:rsid w:val="00DE72D1"/>
    <w:rsid w:val="00DF056D"/>
    <w:rsid w:val="00DF0967"/>
    <w:rsid w:val="00DF1397"/>
    <w:rsid w:val="00DF1D46"/>
    <w:rsid w:val="00DF1EF8"/>
    <w:rsid w:val="00DF20F8"/>
    <w:rsid w:val="00DF2222"/>
    <w:rsid w:val="00DF24F3"/>
    <w:rsid w:val="00DF25C6"/>
    <w:rsid w:val="00DF2E48"/>
    <w:rsid w:val="00DF376D"/>
    <w:rsid w:val="00DF3FBA"/>
    <w:rsid w:val="00DF6235"/>
    <w:rsid w:val="00DF65E6"/>
    <w:rsid w:val="00DF6D87"/>
    <w:rsid w:val="00DF74F5"/>
    <w:rsid w:val="00DF7CDD"/>
    <w:rsid w:val="00E000D0"/>
    <w:rsid w:val="00E00596"/>
    <w:rsid w:val="00E00856"/>
    <w:rsid w:val="00E00882"/>
    <w:rsid w:val="00E0091F"/>
    <w:rsid w:val="00E01B35"/>
    <w:rsid w:val="00E02FC9"/>
    <w:rsid w:val="00E034EA"/>
    <w:rsid w:val="00E046E5"/>
    <w:rsid w:val="00E04FB7"/>
    <w:rsid w:val="00E05ACF"/>
    <w:rsid w:val="00E0607C"/>
    <w:rsid w:val="00E06279"/>
    <w:rsid w:val="00E06567"/>
    <w:rsid w:val="00E069C8"/>
    <w:rsid w:val="00E071CA"/>
    <w:rsid w:val="00E0757E"/>
    <w:rsid w:val="00E10E07"/>
    <w:rsid w:val="00E1119F"/>
    <w:rsid w:val="00E12B27"/>
    <w:rsid w:val="00E12FFF"/>
    <w:rsid w:val="00E1334A"/>
    <w:rsid w:val="00E14183"/>
    <w:rsid w:val="00E14847"/>
    <w:rsid w:val="00E150C0"/>
    <w:rsid w:val="00E1553B"/>
    <w:rsid w:val="00E169F8"/>
    <w:rsid w:val="00E1748D"/>
    <w:rsid w:val="00E17629"/>
    <w:rsid w:val="00E21746"/>
    <w:rsid w:val="00E222EF"/>
    <w:rsid w:val="00E2598C"/>
    <w:rsid w:val="00E25A73"/>
    <w:rsid w:val="00E26712"/>
    <w:rsid w:val="00E268F5"/>
    <w:rsid w:val="00E27233"/>
    <w:rsid w:val="00E27D86"/>
    <w:rsid w:val="00E27E1D"/>
    <w:rsid w:val="00E30E5C"/>
    <w:rsid w:val="00E31809"/>
    <w:rsid w:val="00E318B7"/>
    <w:rsid w:val="00E32369"/>
    <w:rsid w:val="00E329B5"/>
    <w:rsid w:val="00E32F97"/>
    <w:rsid w:val="00E33676"/>
    <w:rsid w:val="00E33A4A"/>
    <w:rsid w:val="00E34361"/>
    <w:rsid w:val="00E34755"/>
    <w:rsid w:val="00E34E77"/>
    <w:rsid w:val="00E35277"/>
    <w:rsid w:val="00E3583C"/>
    <w:rsid w:val="00E35EEA"/>
    <w:rsid w:val="00E35FAA"/>
    <w:rsid w:val="00E36651"/>
    <w:rsid w:val="00E36929"/>
    <w:rsid w:val="00E36AF6"/>
    <w:rsid w:val="00E36B93"/>
    <w:rsid w:val="00E3749A"/>
    <w:rsid w:val="00E37ABE"/>
    <w:rsid w:val="00E37B13"/>
    <w:rsid w:val="00E404DA"/>
    <w:rsid w:val="00E40960"/>
    <w:rsid w:val="00E41E88"/>
    <w:rsid w:val="00E43556"/>
    <w:rsid w:val="00E4376F"/>
    <w:rsid w:val="00E4462C"/>
    <w:rsid w:val="00E44E89"/>
    <w:rsid w:val="00E45176"/>
    <w:rsid w:val="00E45C5A"/>
    <w:rsid w:val="00E46311"/>
    <w:rsid w:val="00E46AA8"/>
    <w:rsid w:val="00E4778F"/>
    <w:rsid w:val="00E47C80"/>
    <w:rsid w:val="00E47DFA"/>
    <w:rsid w:val="00E5116C"/>
    <w:rsid w:val="00E51A84"/>
    <w:rsid w:val="00E53665"/>
    <w:rsid w:val="00E536C4"/>
    <w:rsid w:val="00E5394D"/>
    <w:rsid w:val="00E53B52"/>
    <w:rsid w:val="00E557D6"/>
    <w:rsid w:val="00E56DC3"/>
    <w:rsid w:val="00E574BA"/>
    <w:rsid w:val="00E5750E"/>
    <w:rsid w:val="00E57B23"/>
    <w:rsid w:val="00E57BAE"/>
    <w:rsid w:val="00E57CFF"/>
    <w:rsid w:val="00E6269F"/>
    <w:rsid w:val="00E626FA"/>
    <w:rsid w:val="00E62F86"/>
    <w:rsid w:val="00E631B5"/>
    <w:rsid w:val="00E63980"/>
    <w:rsid w:val="00E63C5D"/>
    <w:rsid w:val="00E644C5"/>
    <w:rsid w:val="00E64F61"/>
    <w:rsid w:val="00E659C0"/>
    <w:rsid w:val="00E65ED5"/>
    <w:rsid w:val="00E6655A"/>
    <w:rsid w:val="00E705EA"/>
    <w:rsid w:val="00E726E9"/>
    <w:rsid w:val="00E72B4A"/>
    <w:rsid w:val="00E7424A"/>
    <w:rsid w:val="00E7444C"/>
    <w:rsid w:val="00E757F9"/>
    <w:rsid w:val="00E77067"/>
    <w:rsid w:val="00E77B79"/>
    <w:rsid w:val="00E80440"/>
    <w:rsid w:val="00E8065C"/>
    <w:rsid w:val="00E80841"/>
    <w:rsid w:val="00E80B89"/>
    <w:rsid w:val="00E80BFB"/>
    <w:rsid w:val="00E81CF1"/>
    <w:rsid w:val="00E8235E"/>
    <w:rsid w:val="00E824F7"/>
    <w:rsid w:val="00E82859"/>
    <w:rsid w:val="00E82978"/>
    <w:rsid w:val="00E854A3"/>
    <w:rsid w:val="00E866C3"/>
    <w:rsid w:val="00E86BDC"/>
    <w:rsid w:val="00E87422"/>
    <w:rsid w:val="00E87573"/>
    <w:rsid w:val="00E87922"/>
    <w:rsid w:val="00E9138B"/>
    <w:rsid w:val="00E91EBD"/>
    <w:rsid w:val="00E923BB"/>
    <w:rsid w:val="00E92D61"/>
    <w:rsid w:val="00E93EAA"/>
    <w:rsid w:val="00E94C23"/>
    <w:rsid w:val="00E9552A"/>
    <w:rsid w:val="00E96E81"/>
    <w:rsid w:val="00EA0326"/>
    <w:rsid w:val="00EA085A"/>
    <w:rsid w:val="00EA09A5"/>
    <w:rsid w:val="00EA1227"/>
    <w:rsid w:val="00EA29F6"/>
    <w:rsid w:val="00EA2F21"/>
    <w:rsid w:val="00EA39A7"/>
    <w:rsid w:val="00EA3B33"/>
    <w:rsid w:val="00EA3C7F"/>
    <w:rsid w:val="00EA646C"/>
    <w:rsid w:val="00EA7D4B"/>
    <w:rsid w:val="00EA7EC1"/>
    <w:rsid w:val="00EB00EB"/>
    <w:rsid w:val="00EB044D"/>
    <w:rsid w:val="00EB0F4F"/>
    <w:rsid w:val="00EB14F5"/>
    <w:rsid w:val="00EB1FCC"/>
    <w:rsid w:val="00EB202C"/>
    <w:rsid w:val="00EB3B0E"/>
    <w:rsid w:val="00EB5493"/>
    <w:rsid w:val="00EB5599"/>
    <w:rsid w:val="00EB640B"/>
    <w:rsid w:val="00EB69C6"/>
    <w:rsid w:val="00EB6B44"/>
    <w:rsid w:val="00EB6C29"/>
    <w:rsid w:val="00EB7BEC"/>
    <w:rsid w:val="00EC0424"/>
    <w:rsid w:val="00EC2296"/>
    <w:rsid w:val="00EC22C7"/>
    <w:rsid w:val="00EC2B7A"/>
    <w:rsid w:val="00EC32D3"/>
    <w:rsid w:val="00EC3A54"/>
    <w:rsid w:val="00EC3AC6"/>
    <w:rsid w:val="00EC4D4D"/>
    <w:rsid w:val="00EC4F72"/>
    <w:rsid w:val="00EC5234"/>
    <w:rsid w:val="00EC5373"/>
    <w:rsid w:val="00EC75C7"/>
    <w:rsid w:val="00EC7CBC"/>
    <w:rsid w:val="00EC7E5E"/>
    <w:rsid w:val="00EC7EC8"/>
    <w:rsid w:val="00ED0FB7"/>
    <w:rsid w:val="00ED1644"/>
    <w:rsid w:val="00ED197A"/>
    <w:rsid w:val="00ED3AA4"/>
    <w:rsid w:val="00ED3E7E"/>
    <w:rsid w:val="00ED4151"/>
    <w:rsid w:val="00ED438E"/>
    <w:rsid w:val="00ED451A"/>
    <w:rsid w:val="00ED45F2"/>
    <w:rsid w:val="00ED5793"/>
    <w:rsid w:val="00EE0657"/>
    <w:rsid w:val="00EE12F5"/>
    <w:rsid w:val="00EE1E1F"/>
    <w:rsid w:val="00EE370C"/>
    <w:rsid w:val="00EE4785"/>
    <w:rsid w:val="00EE5EBA"/>
    <w:rsid w:val="00EE60EF"/>
    <w:rsid w:val="00EE641B"/>
    <w:rsid w:val="00EE6A56"/>
    <w:rsid w:val="00EE7CA4"/>
    <w:rsid w:val="00EF05CA"/>
    <w:rsid w:val="00EF06DB"/>
    <w:rsid w:val="00EF195F"/>
    <w:rsid w:val="00EF23BB"/>
    <w:rsid w:val="00EF24D5"/>
    <w:rsid w:val="00EF25DE"/>
    <w:rsid w:val="00EF2D42"/>
    <w:rsid w:val="00EF337E"/>
    <w:rsid w:val="00EF43A1"/>
    <w:rsid w:val="00EF4593"/>
    <w:rsid w:val="00EF577F"/>
    <w:rsid w:val="00EF6373"/>
    <w:rsid w:val="00EF6D37"/>
    <w:rsid w:val="00EF6F19"/>
    <w:rsid w:val="00EF7667"/>
    <w:rsid w:val="00F01CC5"/>
    <w:rsid w:val="00F023CA"/>
    <w:rsid w:val="00F02E18"/>
    <w:rsid w:val="00F0352E"/>
    <w:rsid w:val="00F05EF7"/>
    <w:rsid w:val="00F06AF2"/>
    <w:rsid w:val="00F10D58"/>
    <w:rsid w:val="00F12DF5"/>
    <w:rsid w:val="00F12E68"/>
    <w:rsid w:val="00F132CC"/>
    <w:rsid w:val="00F14477"/>
    <w:rsid w:val="00F14E25"/>
    <w:rsid w:val="00F14EB6"/>
    <w:rsid w:val="00F163F6"/>
    <w:rsid w:val="00F168C5"/>
    <w:rsid w:val="00F16E55"/>
    <w:rsid w:val="00F17B5E"/>
    <w:rsid w:val="00F21BB3"/>
    <w:rsid w:val="00F2242A"/>
    <w:rsid w:val="00F22F4D"/>
    <w:rsid w:val="00F23AF8"/>
    <w:rsid w:val="00F23B56"/>
    <w:rsid w:val="00F2513D"/>
    <w:rsid w:val="00F25680"/>
    <w:rsid w:val="00F25763"/>
    <w:rsid w:val="00F26251"/>
    <w:rsid w:val="00F26293"/>
    <w:rsid w:val="00F270E4"/>
    <w:rsid w:val="00F275BA"/>
    <w:rsid w:val="00F27D42"/>
    <w:rsid w:val="00F30220"/>
    <w:rsid w:val="00F30707"/>
    <w:rsid w:val="00F3574B"/>
    <w:rsid w:val="00F35CC1"/>
    <w:rsid w:val="00F36155"/>
    <w:rsid w:val="00F36819"/>
    <w:rsid w:val="00F36B54"/>
    <w:rsid w:val="00F36B61"/>
    <w:rsid w:val="00F401B9"/>
    <w:rsid w:val="00F415DF"/>
    <w:rsid w:val="00F41FFD"/>
    <w:rsid w:val="00F4292C"/>
    <w:rsid w:val="00F42AEB"/>
    <w:rsid w:val="00F43C62"/>
    <w:rsid w:val="00F44373"/>
    <w:rsid w:val="00F45E11"/>
    <w:rsid w:val="00F45E89"/>
    <w:rsid w:val="00F46389"/>
    <w:rsid w:val="00F46B6F"/>
    <w:rsid w:val="00F46BB2"/>
    <w:rsid w:val="00F4763E"/>
    <w:rsid w:val="00F47C04"/>
    <w:rsid w:val="00F50E70"/>
    <w:rsid w:val="00F51291"/>
    <w:rsid w:val="00F515EF"/>
    <w:rsid w:val="00F529D4"/>
    <w:rsid w:val="00F535ED"/>
    <w:rsid w:val="00F53934"/>
    <w:rsid w:val="00F5548C"/>
    <w:rsid w:val="00F55C8B"/>
    <w:rsid w:val="00F56127"/>
    <w:rsid w:val="00F5621F"/>
    <w:rsid w:val="00F56746"/>
    <w:rsid w:val="00F57FB7"/>
    <w:rsid w:val="00F60131"/>
    <w:rsid w:val="00F60DAC"/>
    <w:rsid w:val="00F610F3"/>
    <w:rsid w:val="00F61489"/>
    <w:rsid w:val="00F61504"/>
    <w:rsid w:val="00F6152F"/>
    <w:rsid w:val="00F617A1"/>
    <w:rsid w:val="00F62202"/>
    <w:rsid w:val="00F622C8"/>
    <w:rsid w:val="00F62B86"/>
    <w:rsid w:val="00F641DB"/>
    <w:rsid w:val="00F64EA0"/>
    <w:rsid w:val="00F64F9A"/>
    <w:rsid w:val="00F65D97"/>
    <w:rsid w:val="00F664E7"/>
    <w:rsid w:val="00F666D1"/>
    <w:rsid w:val="00F669EF"/>
    <w:rsid w:val="00F71518"/>
    <w:rsid w:val="00F718E0"/>
    <w:rsid w:val="00F71983"/>
    <w:rsid w:val="00F7260A"/>
    <w:rsid w:val="00F72EC2"/>
    <w:rsid w:val="00F731EE"/>
    <w:rsid w:val="00F736FE"/>
    <w:rsid w:val="00F74B26"/>
    <w:rsid w:val="00F74EFA"/>
    <w:rsid w:val="00F76B3D"/>
    <w:rsid w:val="00F76BA3"/>
    <w:rsid w:val="00F800B3"/>
    <w:rsid w:val="00F80251"/>
    <w:rsid w:val="00F8063F"/>
    <w:rsid w:val="00F80750"/>
    <w:rsid w:val="00F81844"/>
    <w:rsid w:val="00F83860"/>
    <w:rsid w:val="00F8446B"/>
    <w:rsid w:val="00F84D76"/>
    <w:rsid w:val="00F8515C"/>
    <w:rsid w:val="00F85710"/>
    <w:rsid w:val="00F86E37"/>
    <w:rsid w:val="00F870D9"/>
    <w:rsid w:val="00F875CB"/>
    <w:rsid w:val="00F87A4F"/>
    <w:rsid w:val="00F91692"/>
    <w:rsid w:val="00F9442E"/>
    <w:rsid w:val="00F94D25"/>
    <w:rsid w:val="00F96A7D"/>
    <w:rsid w:val="00F97DDF"/>
    <w:rsid w:val="00FA0084"/>
    <w:rsid w:val="00FA08DA"/>
    <w:rsid w:val="00FA0986"/>
    <w:rsid w:val="00FA0FC5"/>
    <w:rsid w:val="00FA2703"/>
    <w:rsid w:val="00FA2951"/>
    <w:rsid w:val="00FA2DD8"/>
    <w:rsid w:val="00FA2F8C"/>
    <w:rsid w:val="00FA308E"/>
    <w:rsid w:val="00FA4803"/>
    <w:rsid w:val="00FA5067"/>
    <w:rsid w:val="00FB11A4"/>
    <w:rsid w:val="00FB1264"/>
    <w:rsid w:val="00FB1380"/>
    <w:rsid w:val="00FB1897"/>
    <w:rsid w:val="00FB1FC3"/>
    <w:rsid w:val="00FB3ACE"/>
    <w:rsid w:val="00FB494F"/>
    <w:rsid w:val="00FB4BBE"/>
    <w:rsid w:val="00FB58AE"/>
    <w:rsid w:val="00FB761A"/>
    <w:rsid w:val="00FB77B8"/>
    <w:rsid w:val="00FC09FB"/>
    <w:rsid w:val="00FC1F75"/>
    <w:rsid w:val="00FC23B2"/>
    <w:rsid w:val="00FC3B24"/>
    <w:rsid w:val="00FC3F4E"/>
    <w:rsid w:val="00FC3F5E"/>
    <w:rsid w:val="00FC40F6"/>
    <w:rsid w:val="00FC5071"/>
    <w:rsid w:val="00FC52A3"/>
    <w:rsid w:val="00FC53CD"/>
    <w:rsid w:val="00FC7017"/>
    <w:rsid w:val="00FC75E4"/>
    <w:rsid w:val="00FC79CD"/>
    <w:rsid w:val="00FD0176"/>
    <w:rsid w:val="00FD0BAD"/>
    <w:rsid w:val="00FD1F2D"/>
    <w:rsid w:val="00FD23D3"/>
    <w:rsid w:val="00FD2D11"/>
    <w:rsid w:val="00FD33AE"/>
    <w:rsid w:val="00FD3747"/>
    <w:rsid w:val="00FD409F"/>
    <w:rsid w:val="00FD57D2"/>
    <w:rsid w:val="00FD5B50"/>
    <w:rsid w:val="00FD5ED3"/>
    <w:rsid w:val="00FD6034"/>
    <w:rsid w:val="00FE03A4"/>
    <w:rsid w:val="00FE0788"/>
    <w:rsid w:val="00FE09FE"/>
    <w:rsid w:val="00FE0D88"/>
    <w:rsid w:val="00FE1117"/>
    <w:rsid w:val="00FE12DB"/>
    <w:rsid w:val="00FE1B3B"/>
    <w:rsid w:val="00FE35B1"/>
    <w:rsid w:val="00FE3BC6"/>
    <w:rsid w:val="00FE4BE6"/>
    <w:rsid w:val="00FE4DA5"/>
    <w:rsid w:val="00FE54E4"/>
    <w:rsid w:val="00FE56B2"/>
    <w:rsid w:val="00FE7D0A"/>
    <w:rsid w:val="00FF0176"/>
    <w:rsid w:val="00FF0871"/>
    <w:rsid w:val="00FF1001"/>
    <w:rsid w:val="00FF1522"/>
    <w:rsid w:val="00FF1704"/>
    <w:rsid w:val="00FF1A34"/>
    <w:rsid w:val="00FF1E04"/>
    <w:rsid w:val="00FF363E"/>
    <w:rsid w:val="00FF372F"/>
    <w:rsid w:val="00FF3BC0"/>
    <w:rsid w:val="00FF400F"/>
    <w:rsid w:val="00FF4277"/>
    <w:rsid w:val="00FF4676"/>
    <w:rsid w:val="00FF5189"/>
    <w:rsid w:val="00FF5DAC"/>
    <w:rsid w:val="00FF6860"/>
    <w:rsid w:val="00FF7062"/>
    <w:rsid w:val="00FF76C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6DF5"/>
    <w:rPr>
      <w:sz w:val="24"/>
      <w:lang w:eastAsia="ru-RU"/>
    </w:rPr>
  </w:style>
  <w:style w:type="paragraph" w:styleId="1">
    <w:name w:val="heading 1"/>
    <w:basedOn w:val="a0"/>
    <w:next w:val="a0"/>
    <w:qFormat/>
    <w:rsid w:val="00A14DBF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2">
    <w:name w:val="heading 2"/>
    <w:basedOn w:val="a0"/>
    <w:next w:val="a0"/>
    <w:qFormat/>
    <w:rsid w:val="00A14DBF"/>
    <w:pPr>
      <w:keepNext/>
      <w:jc w:val="both"/>
      <w:outlineLvl w:val="1"/>
    </w:pPr>
    <w:rPr>
      <w:rFonts w:ascii="Bookman Old Style" w:hAnsi="Bookman Old Style"/>
      <w:b/>
    </w:rPr>
  </w:style>
  <w:style w:type="paragraph" w:styleId="3">
    <w:name w:val="heading 3"/>
    <w:basedOn w:val="a0"/>
    <w:next w:val="a0"/>
    <w:qFormat/>
    <w:rsid w:val="00A14DBF"/>
    <w:pPr>
      <w:keepNext/>
      <w:outlineLvl w:val="2"/>
    </w:pPr>
    <w:rPr>
      <w:rFonts w:ascii="Bookman Old Style" w:hAnsi="Bookman Old Style"/>
      <w:b/>
    </w:rPr>
  </w:style>
  <w:style w:type="character" w:default="1" w:styleId="a1">
    <w:name w:val="Default Paragraph Font"/>
    <w:aliases w:val=" Знак Знак4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A14DBF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A14DBF"/>
  </w:style>
  <w:style w:type="paragraph" w:styleId="a6">
    <w:name w:val="Body Text Indent"/>
    <w:basedOn w:val="a0"/>
    <w:link w:val="a7"/>
    <w:rsid w:val="00A14DBF"/>
    <w:pPr>
      <w:ind w:firstLine="284"/>
      <w:jc w:val="both"/>
    </w:pPr>
    <w:rPr>
      <w:rFonts w:ascii="Bookman Old Style" w:hAnsi="Bookman Old Style"/>
    </w:rPr>
  </w:style>
  <w:style w:type="paragraph" w:styleId="a8">
    <w:name w:val="Balloon Text"/>
    <w:basedOn w:val="a0"/>
    <w:link w:val="a9"/>
    <w:semiHidden/>
    <w:rsid w:val="00AB7D13"/>
    <w:rPr>
      <w:rFonts w:ascii="Tahoma" w:hAnsi="Tahoma" w:cs="Tahoma"/>
      <w:sz w:val="16"/>
      <w:szCs w:val="16"/>
    </w:rPr>
  </w:style>
  <w:style w:type="paragraph" w:styleId="20">
    <w:name w:val="Body Text Indent 2"/>
    <w:basedOn w:val="a0"/>
    <w:link w:val="21"/>
    <w:rsid w:val="00CA664A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0"/>
    <w:link w:val="31"/>
    <w:rsid w:val="00CA664A"/>
    <w:pPr>
      <w:spacing w:after="120"/>
      <w:ind w:left="283"/>
    </w:pPr>
    <w:rPr>
      <w:sz w:val="16"/>
      <w:szCs w:val="16"/>
      <w:lang w:val="ru-RU"/>
    </w:rPr>
  </w:style>
  <w:style w:type="table" w:styleId="aa">
    <w:name w:val="Table Grid"/>
    <w:basedOn w:val="a2"/>
    <w:rsid w:val="00CA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CA664A"/>
    <w:pPr>
      <w:spacing w:before="100" w:beforeAutospacing="1" w:after="100" w:afterAutospacing="1"/>
    </w:pPr>
    <w:rPr>
      <w:szCs w:val="24"/>
      <w:lang w:val="ru-RU"/>
    </w:rPr>
  </w:style>
  <w:style w:type="character" w:styleId="ac">
    <w:name w:val="annotation reference"/>
    <w:semiHidden/>
    <w:rsid w:val="002533C2"/>
    <w:rPr>
      <w:sz w:val="16"/>
      <w:szCs w:val="16"/>
    </w:rPr>
  </w:style>
  <w:style w:type="paragraph" w:styleId="ad">
    <w:name w:val="annotation text"/>
    <w:basedOn w:val="a0"/>
    <w:semiHidden/>
    <w:rsid w:val="002533C2"/>
    <w:rPr>
      <w:sz w:val="20"/>
    </w:rPr>
  </w:style>
  <w:style w:type="paragraph" w:styleId="ae">
    <w:name w:val="annotation subject"/>
    <w:basedOn w:val="ad"/>
    <w:next w:val="ad"/>
    <w:semiHidden/>
    <w:rsid w:val="002533C2"/>
    <w:rPr>
      <w:b/>
      <w:bCs/>
    </w:rPr>
  </w:style>
  <w:style w:type="character" w:customStyle="1" w:styleId="a9">
    <w:name w:val="Текст выноски Знак"/>
    <w:link w:val="a8"/>
    <w:semiHidden/>
    <w:rsid w:val="00A74209"/>
    <w:rPr>
      <w:rFonts w:ascii="Tahoma" w:hAnsi="Tahoma" w:cs="Tahoma"/>
      <w:sz w:val="16"/>
      <w:szCs w:val="16"/>
      <w:lang w:val="uk-UA" w:eastAsia="ru-RU" w:bidi="ar-SA"/>
    </w:rPr>
  </w:style>
  <w:style w:type="paragraph" w:styleId="af">
    <w:name w:val="footer"/>
    <w:basedOn w:val="a0"/>
    <w:rsid w:val="0050413E"/>
    <w:pPr>
      <w:tabs>
        <w:tab w:val="center" w:pos="4677"/>
        <w:tab w:val="right" w:pos="9355"/>
      </w:tabs>
    </w:pPr>
  </w:style>
  <w:style w:type="paragraph" w:customStyle="1" w:styleId="10">
    <w:name w:val="1"/>
    <w:basedOn w:val="a0"/>
    <w:rsid w:val="0052615B"/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с отступом 2 Знак"/>
    <w:link w:val="20"/>
    <w:rsid w:val="00F401B9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F401B9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012965"/>
    <w:rPr>
      <w:rFonts w:ascii="Bookman Old Style" w:hAnsi="Bookman Old Style"/>
      <w:sz w:val="24"/>
      <w:lang w:val="uk-UA"/>
    </w:rPr>
  </w:style>
  <w:style w:type="paragraph" w:customStyle="1" w:styleId="af0">
    <w:name w:val=" Знак"/>
    <w:basedOn w:val="a0"/>
    <w:link w:val="a1"/>
    <w:rsid w:val="00F72EC2"/>
    <w:rPr>
      <w:rFonts w:ascii="Verdana" w:hAnsi="Verdana" w:cs="Verdana"/>
      <w:sz w:val="20"/>
      <w:lang w:val="en-US" w:eastAsia="en-US"/>
    </w:rPr>
  </w:style>
  <w:style w:type="paragraph" w:styleId="a">
    <w:name w:val="List Bullet"/>
    <w:basedOn w:val="a0"/>
    <w:uiPriority w:val="99"/>
    <w:unhideWhenUsed/>
    <w:rsid w:val="00753119"/>
    <w:pPr>
      <w:numPr>
        <w:numId w:val="1"/>
      </w:numPr>
      <w:contextualSpacing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481B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6DF5"/>
    <w:rPr>
      <w:sz w:val="24"/>
      <w:lang w:eastAsia="ru-RU"/>
    </w:rPr>
  </w:style>
  <w:style w:type="paragraph" w:styleId="1">
    <w:name w:val="heading 1"/>
    <w:basedOn w:val="a0"/>
    <w:next w:val="a0"/>
    <w:qFormat/>
    <w:rsid w:val="00A14DBF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2">
    <w:name w:val="heading 2"/>
    <w:basedOn w:val="a0"/>
    <w:next w:val="a0"/>
    <w:qFormat/>
    <w:rsid w:val="00A14DBF"/>
    <w:pPr>
      <w:keepNext/>
      <w:jc w:val="both"/>
      <w:outlineLvl w:val="1"/>
    </w:pPr>
    <w:rPr>
      <w:rFonts w:ascii="Bookman Old Style" w:hAnsi="Bookman Old Style"/>
      <w:b/>
    </w:rPr>
  </w:style>
  <w:style w:type="paragraph" w:styleId="3">
    <w:name w:val="heading 3"/>
    <w:basedOn w:val="a0"/>
    <w:next w:val="a0"/>
    <w:qFormat/>
    <w:rsid w:val="00A14DBF"/>
    <w:pPr>
      <w:keepNext/>
      <w:outlineLvl w:val="2"/>
    </w:pPr>
    <w:rPr>
      <w:rFonts w:ascii="Bookman Old Style" w:hAnsi="Bookman Old Style"/>
      <w:b/>
    </w:rPr>
  </w:style>
  <w:style w:type="character" w:default="1" w:styleId="a1">
    <w:name w:val="Default Paragraph Font"/>
    <w:aliases w:val=" Знак Знак4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A14DBF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A14DBF"/>
  </w:style>
  <w:style w:type="paragraph" w:styleId="a6">
    <w:name w:val="Body Text Indent"/>
    <w:basedOn w:val="a0"/>
    <w:link w:val="a7"/>
    <w:rsid w:val="00A14DBF"/>
    <w:pPr>
      <w:ind w:firstLine="284"/>
      <w:jc w:val="both"/>
    </w:pPr>
    <w:rPr>
      <w:rFonts w:ascii="Bookman Old Style" w:hAnsi="Bookman Old Style"/>
    </w:rPr>
  </w:style>
  <w:style w:type="paragraph" w:styleId="a8">
    <w:name w:val="Balloon Text"/>
    <w:basedOn w:val="a0"/>
    <w:link w:val="a9"/>
    <w:semiHidden/>
    <w:rsid w:val="00AB7D13"/>
    <w:rPr>
      <w:rFonts w:ascii="Tahoma" w:hAnsi="Tahoma" w:cs="Tahoma"/>
      <w:sz w:val="16"/>
      <w:szCs w:val="16"/>
    </w:rPr>
  </w:style>
  <w:style w:type="paragraph" w:styleId="20">
    <w:name w:val="Body Text Indent 2"/>
    <w:basedOn w:val="a0"/>
    <w:link w:val="21"/>
    <w:rsid w:val="00CA664A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0"/>
    <w:link w:val="31"/>
    <w:rsid w:val="00CA664A"/>
    <w:pPr>
      <w:spacing w:after="120"/>
      <w:ind w:left="283"/>
    </w:pPr>
    <w:rPr>
      <w:sz w:val="16"/>
      <w:szCs w:val="16"/>
      <w:lang w:val="ru-RU"/>
    </w:rPr>
  </w:style>
  <w:style w:type="table" w:styleId="aa">
    <w:name w:val="Table Grid"/>
    <w:basedOn w:val="a2"/>
    <w:rsid w:val="00CA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CA664A"/>
    <w:pPr>
      <w:spacing w:before="100" w:beforeAutospacing="1" w:after="100" w:afterAutospacing="1"/>
    </w:pPr>
    <w:rPr>
      <w:szCs w:val="24"/>
      <w:lang w:val="ru-RU"/>
    </w:rPr>
  </w:style>
  <w:style w:type="character" w:styleId="ac">
    <w:name w:val="annotation reference"/>
    <w:semiHidden/>
    <w:rsid w:val="002533C2"/>
    <w:rPr>
      <w:sz w:val="16"/>
      <w:szCs w:val="16"/>
    </w:rPr>
  </w:style>
  <w:style w:type="paragraph" w:styleId="ad">
    <w:name w:val="annotation text"/>
    <w:basedOn w:val="a0"/>
    <w:semiHidden/>
    <w:rsid w:val="002533C2"/>
    <w:rPr>
      <w:sz w:val="20"/>
    </w:rPr>
  </w:style>
  <w:style w:type="paragraph" w:styleId="ae">
    <w:name w:val="annotation subject"/>
    <w:basedOn w:val="ad"/>
    <w:next w:val="ad"/>
    <w:semiHidden/>
    <w:rsid w:val="002533C2"/>
    <w:rPr>
      <w:b/>
      <w:bCs/>
    </w:rPr>
  </w:style>
  <w:style w:type="character" w:customStyle="1" w:styleId="a9">
    <w:name w:val="Текст выноски Знак"/>
    <w:link w:val="a8"/>
    <w:semiHidden/>
    <w:rsid w:val="00A74209"/>
    <w:rPr>
      <w:rFonts w:ascii="Tahoma" w:hAnsi="Tahoma" w:cs="Tahoma"/>
      <w:sz w:val="16"/>
      <w:szCs w:val="16"/>
      <w:lang w:val="uk-UA" w:eastAsia="ru-RU" w:bidi="ar-SA"/>
    </w:rPr>
  </w:style>
  <w:style w:type="paragraph" w:styleId="af">
    <w:name w:val="footer"/>
    <w:basedOn w:val="a0"/>
    <w:rsid w:val="0050413E"/>
    <w:pPr>
      <w:tabs>
        <w:tab w:val="center" w:pos="4677"/>
        <w:tab w:val="right" w:pos="9355"/>
      </w:tabs>
    </w:pPr>
  </w:style>
  <w:style w:type="paragraph" w:customStyle="1" w:styleId="10">
    <w:name w:val="1"/>
    <w:basedOn w:val="a0"/>
    <w:rsid w:val="0052615B"/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с отступом 2 Знак"/>
    <w:link w:val="20"/>
    <w:rsid w:val="00F401B9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F401B9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012965"/>
    <w:rPr>
      <w:rFonts w:ascii="Bookman Old Style" w:hAnsi="Bookman Old Style"/>
      <w:sz w:val="24"/>
      <w:lang w:val="uk-UA"/>
    </w:rPr>
  </w:style>
  <w:style w:type="paragraph" w:customStyle="1" w:styleId="af0">
    <w:name w:val=" Знак"/>
    <w:basedOn w:val="a0"/>
    <w:link w:val="a1"/>
    <w:rsid w:val="00F72EC2"/>
    <w:rPr>
      <w:rFonts w:ascii="Verdana" w:hAnsi="Verdana" w:cs="Verdana"/>
      <w:sz w:val="20"/>
      <w:lang w:val="en-US" w:eastAsia="en-US"/>
    </w:rPr>
  </w:style>
  <w:style w:type="paragraph" w:styleId="a">
    <w:name w:val="List Bullet"/>
    <w:basedOn w:val="a0"/>
    <w:uiPriority w:val="99"/>
    <w:unhideWhenUsed/>
    <w:rsid w:val="00753119"/>
    <w:pPr>
      <w:numPr>
        <w:numId w:val="1"/>
      </w:numPr>
      <w:contextualSpacing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481B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BB95-AF86-491A-B74C-01049815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34826</Words>
  <Characters>19851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Microsoft</Company>
  <LinksUpToDate>false</LinksUpToDate>
  <CharactersWithSpaces>54568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Admin</dc:creator>
  <cp:lastModifiedBy>RePack by Diakov</cp:lastModifiedBy>
  <cp:revision>2</cp:revision>
  <cp:lastPrinted>2017-01-31T15:18:00Z</cp:lastPrinted>
  <dcterms:created xsi:type="dcterms:W3CDTF">2017-02-14T09:49:00Z</dcterms:created>
  <dcterms:modified xsi:type="dcterms:W3CDTF">2017-02-14T09:49:00Z</dcterms:modified>
</cp:coreProperties>
</file>