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1E" w:rsidRDefault="009F531E" w:rsidP="009F531E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Додаток  </w:t>
      </w:r>
      <w:r w:rsidR="002F618D">
        <w:rPr>
          <w:b/>
          <w:sz w:val="24"/>
          <w:lang w:val="uk-UA"/>
        </w:rPr>
        <w:t>3</w:t>
      </w:r>
      <w:bookmarkStart w:id="0" w:name="_GoBack"/>
      <w:bookmarkEnd w:id="0"/>
    </w:p>
    <w:p w:rsidR="003E2B74" w:rsidRDefault="003E2B74" w:rsidP="003E2B74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підприємств, організацій комунальної власності м. Києва, що підпорядковані </w:t>
      </w:r>
      <w:r w:rsidR="009F531E">
        <w:rPr>
          <w:b/>
          <w:sz w:val="24"/>
          <w:lang w:val="uk-UA"/>
        </w:rPr>
        <w:t xml:space="preserve">КМР, </w:t>
      </w:r>
      <w:r>
        <w:rPr>
          <w:b/>
          <w:sz w:val="24"/>
          <w:lang w:val="uk-UA"/>
        </w:rPr>
        <w:t>виконавчому органу КМР (КМДА) 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як</w:t>
      </w:r>
      <w:r>
        <w:rPr>
          <w:sz w:val="24"/>
          <w:lang w:val="uk-UA"/>
        </w:rPr>
        <w:t xml:space="preserve">і </w:t>
      </w:r>
      <w:r>
        <w:rPr>
          <w:b/>
          <w:sz w:val="24"/>
          <w:lang w:val="uk-UA"/>
        </w:rPr>
        <w:t>за результатами фінансово-господарської діяльності за 9 місяців 2018 року</w:t>
      </w:r>
    </w:p>
    <w:p w:rsidR="003E2B74" w:rsidRDefault="003E2B74" w:rsidP="003E2B74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отримали нульовий фінансовий результат </w:t>
      </w:r>
    </w:p>
    <w:p w:rsidR="003E2B74" w:rsidRDefault="003E2B74" w:rsidP="003E2B74">
      <w:pPr>
        <w:spacing w:before="20"/>
        <w:jc w:val="center"/>
        <w:rPr>
          <w:sz w:val="24"/>
        </w:rPr>
      </w:pPr>
    </w:p>
    <w:p w:rsidR="003E2B74" w:rsidRDefault="003E2B74" w:rsidP="003E2B74">
      <w:pPr>
        <w:spacing w:before="20"/>
      </w:pPr>
      <w:proofErr w:type="spellStart"/>
      <w:r w:rsidRPr="003E2B74">
        <w:t>Кількість</w:t>
      </w:r>
      <w:proofErr w:type="spellEnd"/>
      <w:r w:rsidRPr="003E2B74">
        <w:t xml:space="preserve"> - 42</w:t>
      </w:r>
    </w:p>
    <w:p w:rsidR="003E2B74" w:rsidRDefault="003E2B74" w:rsidP="003E2B74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3E2B74">
              <w:rPr>
                <w:b/>
                <w:sz w:val="16"/>
              </w:rPr>
              <w:t>Об'єкти</w:t>
            </w:r>
            <w:proofErr w:type="spellEnd"/>
            <w:r w:rsidRPr="003E2B74">
              <w:rPr>
                <w:b/>
                <w:sz w:val="16"/>
              </w:rPr>
              <w:t xml:space="preserve"> </w:t>
            </w:r>
            <w:proofErr w:type="spellStart"/>
            <w:r w:rsidRPr="003E2B74">
              <w:rPr>
                <w:b/>
                <w:sz w:val="16"/>
              </w:rPr>
              <w:t>комунальної</w:t>
            </w:r>
            <w:proofErr w:type="spellEnd"/>
            <w:r w:rsidRPr="003E2B74">
              <w:rPr>
                <w:b/>
                <w:sz w:val="16"/>
              </w:rPr>
              <w:t xml:space="preserve"> </w:t>
            </w:r>
            <w:proofErr w:type="spellStart"/>
            <w:r w:rsidRPr="003E2B74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БУДІВНИЦТВО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1.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26387108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 xml:space="preserve">04073,КИРИЛІВСЬКА  (ФРУНЗЕ) ,113 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ГРОМАДСЬКЕ ХАРЧУВАННЯ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19491006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01018,МИХАЙЛІВСЬКА ПЛ. , 1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 xml:space="preserve">ІДПРИЄМСТВО "ГОЛОСІЇВЖИТЛОСЕРВІС"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33440974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03191,КАСІЯНА ВАСИЛЯ ,8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4.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36037999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03134,СИМИРЕНКА ,17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5.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26385316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03040,ДЕМІЇВСЬКА ,33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6.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35509619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01033,ТАРАСІВСЬКА ,23/25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КУЛЬТУРА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7.  ЗАКЛАД КУЛЬТУРИ "КИЇВСЬКА АКАДЕМІЧНА МАЙСТЕРНЯ ТЕАТРАЛЬНОГО МИСТЕЦТВА "СУЗІР'Я"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22908639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01034,ЯРОСЛАВІВ ВАЛ ,14-А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8.  ЗАКЛАД КУЛЬТУРИ "КИЇВСЬКИЙ ТЕАТР "</w:t>
            </w:r>
            <w:proofErr w:type="gramStart"/>
            <w:r w:rsidRPr="003E2B74">
              <w:rPr>
                <w:sz w:val="16"/>
              </w:rPr>
              <w:t>В</w:t>
            </w:r>
            <w:proofErr w:type="gramEnd"/>
            <w:r w:rsidRPr="003E2B74">
              <w:rPr>
                <w:sz w:val="16"/>
              </w:rPr>
              <w:t xml:space="preserve">ІЛЬНА СЦЕНА"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26188107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01054,ГОНЧАРА ОЛЕСЯ ,71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9.  КОМУНАЛЬНИЙ ЗАКЛАД "ТЕАТРАЛЬНО-ВИДОВИЩНИЙ ЗАКЛАД КУЛЬТУРИ "КИЇВСЬКИЙ КАМЕРНИЙ ТЕАТ</w:t>
            </w:r>
            <w:proofErr w:type="gramStart"/>
            <w:r w:rsidRPr="003E2B74">
              <w:rPr>
                <w:sz w:val="16"/>
              </w:rPr>
              <w:t>Р-</w:t>
            </w:r>
            <w:proofErr w:type="gramEnd"/>
            <w:r w:rsidRPr="003E2B74">
              <w:rPr>
                <w:sz w:val="16"/>
              </w:rPr>
              <w:t xml:space="preserve"> СТУДІЯ "ДИВНИЙ ЗАМОК"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21588598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03087,ЄРЕВАНСЬКА ,11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10.  КОМУНАЛЬНИЙ ЗАКЛАД "КОНЦЕРТНИЙ ЗАКЛАД КУЛЬТУРИ "КИЇВСЬКИЙ АКАДЕМІЧНИЙ МУНІЦИПАЛЬНИЙ ДУХОВИЙ ОРКЕСТР"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16399139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03040,ДЕМІЇВСЬКА , 55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11.  КОМУНАЛЬНИЙ ЗАКЛАД  "ЦЕНТР ХУДОЖНЬОЇ ТА </w:t>
            </w:r>
            <w:proofErr w:type="gramStart"/>
            <w:r w:rsidRPr="003E2B74">
              <w:rPr>
                <w:sz w:val="16"/>
              </w:rPr>
              <w:t>ТЕХН</w:t>
            </w:r>
            <w:proofErr w:type="gramEnd"/>
            <w:r w:rsidRPr="003E2B74">
              <w:rPr>
                <w:sz w:val="16"/>
              </w:rPr>
              <w:t>ІЧНОЇ ТВОРЧОСТІ "ПЕЧЕРСЬК"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02597152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01010,МОСКОВСЬКА ,3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12.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05495006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13.  КОМУНАЛЬНИЙ ЗАКЛАД "ТЕАТРАЛЬН</w:t>
            </w:r>
            <w:proofErr w:type="gramStart"/>
            <w:r w:rsidRPr="003E2B74">
              <w:rPr>
                <w:sz w:val="16"/>
              </w:rPr>
              <w:t>О-</w:t>
            </w:r>
            <w:proofErr w:type="gramEnd"/>
            <w:r w:rsidRPr="003E2B74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05492734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04070,МЕЖИГІРСЬКА , 2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14.  КОМУНАЛЬНИЙ ЗАКЛАД КУЛЬТУРИ "ЕКСПЕРИМЕНТАЛЬНА МАЙСТЕРНЯ "ТЕАТР МАРІОНЕТОК"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23376854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01015,ІВАНА МАЗЕПИ ,17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15.  КОНЦЕРТНИЙ ЗАКЛАД КУЛЬТУРИ "ДЕРЖАВНА Ч0ЛОВІЧА ХОРОВА КАПЕЛА УКРАЇНИ ІМ.Л.М.РЕВУЦЬКОГО"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02226079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01004,БАСЕЙНА , 1/2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16.  КОНЦЕРТНИЙ ЗАКЛАД КУЛЬТУРИ "МУНІЦИПАЛЬНИЙ АКАДЕМІЧНИЙ КАМЕРНИЙ ХОР "КИЇ</w:t>
            </w:r>
            <w:proofErr w:type="gramStart"/>
            <w:r w:rsidRPr="003E2B74">
              <w:rPr>
                <w:sz w:val="16"/>
              </w:rPr>
              <w:t>В</w:t>
            </w:r>
            <w:proofErr w:type="gramEnd"/>
            <w:r w:rsidRPr="003E2B74">
              <w:rPr>
                <w:sz w:val="16"/>
              </w:rPr>
              <w:t>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21579671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03150,ЛАБОРАТОРНА , 12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17.  КИЇВСЬКИЙ МІСЬКИЙ ЦЕНТР ДОЗВІЛЛЯ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14293750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02162,П'ЯТИДЕСЯТИРІЧЧЯ ЖОВТНЯ ПРОСП. , 10В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lastRenderedPageBreak/>
              <w:t xml:space="preserve">18.  КИЇВСЬКИЙ МІСЬКИЙ ЦЕНТР НАРОДНОЇ ТВОРЧОСТІ ТА КУЛЬТУРОЛОГІЧНИХ </w:t>
            </w:r>
            <w:proofErr w:type="gramStart"/>
            <w:r w:rsidRPr="003E2B74">
              <w:rPr>
                <w:sz w:val="16"/>
              </w:rPr>
              <w:t>ДОСЛ</w:t>
            </w:r>
            <w:proofErr w:type="gramEnd"/>
            <w:r w:rsidRPr="003E2B74">
              <w:rPr>
                <w:sz w:val="16"/>
              </w:rPr>
              <w:t>ІДЖЕНЬ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26188708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01004,ШЕВЧЕНКА ТАРАСА БУЛЬВ. , 3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19.  КОМУНАЛЬНИЙ КОНЦЕРТНИЙ ЗАКЛАД КУЛЬТУРИ "АКАДЕМІЧНИЙ КАМЕРНИЙ ХОР "ХРЕЩАТИК"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25777528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04050,СТУДЕНТСЬКА , 10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20.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14294057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02154,РУСАНІВСЬКА НАБЕРЕЖНА , 12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21.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КІНОТЕАТР "ЗАГРЕБ"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21574449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22.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КІНОТЕАТР "КИЇВСЬКА РУСЬ"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22885967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04050,СІЧОВИХ СТРЕЛЬЦІВ  (АРТЕМА) , 93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23.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19260904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03115,ПЕРЕМОГИ ПРОСП. , 117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24.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02408053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02105,ГАГАРІНА ЮРІЯ ПРОСП. , 7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25.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21619554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02156,МІЛЮТЕНКА , 19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26.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02763363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02225,МАЯКОВСЬКОГО ВОЛОДИМИРА ПРОСП. , 31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27.  ТЕАТРАЛЬНО-ВИДОВИЩНИЙ ЗАКЛАД КУЛЬТУРИ "КИЇВСЬКИЙ НАЦІОНАЛЬНИЙ АКАДЕМІЧНИЙ ТЕАТР  ОПЕРЕТИ"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02224593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28.  ТЕАТРАЛЬНО-ВИДОВИЩНИЙ ЗАКЛАД КУЛЬТУРИ "КИЇВСЬКИЙ АКАДЕМІЧНИЙ ТЕАТР ЮНОГО ГЛЯДАЧА НА ЛИПКАХ"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22910470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01021,ЛИПСЬКА ,15/17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29.  ТЕАТРАЛЬН</w:t>
            </w:r>
            <w:proofErr w:type="gramStart"/>
            <w:r w:rsidRPr="003E2B74">
              <w:rPr>
                <w:sz w:val="16"/>
              </w:rPr>
              <w:t>О-</w:t>
            </w:r>
            <w:proofErr w:type="gramEnd"/>
            <w:r w:rsidRPr="003E2B74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13699036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r w:rsidRPr="003E2B74">
              <w:rPr>
                <w:sz w:val="16"/>
              </w:rPr>
              <w:t xml:space="preserve"> :01025,АНДРІЇВСЬКИЙ УЗВІ</w:t>
            </w:r>
            <w:proofErr w:type="gramStart"/>
            <w:r w:rsidRPr="003E2B74">
              <w:rPr>
                <w:sz w:val="16"/>
              </w:rPr>
              <w:t>З</w:t>
            </w:r>
            <w:proofErr w:type="gramEnd"/>
            <w:r w:rsidRPr="003E2B74">
              <w:rPr>
                <w:sz w:val="16"/>
              </w:rPr>
              <w:t xml:space="preserve"> , 20-Б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30.  ТЕАТРАЛЬНО - ВИДОВИЩНИЙ ЗАКЛАД КУЛЬТУРИ  "КИЇВСЬКИЙ АКАДЕМІЧНИЙ ТЕАТР "КОЛЕСО"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02173532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r w:rsidRPr="003E2B74">
              <w:rPr>
                <w:sz w:val="16"/>
              </w:rPr>
              <w:t xml:space="preserve"> :04070,АНДРІЇВСЬКИЙ УЗВІ</w:t>
            </w:r>
            <w:proofErr w:type="gramStart"/>
            <w:r w:rsidRPr="003E2B74">
              <w:rPr>
                <w:sz w:val="16"/>
              </w:rPr>
              <w:t>З</w:t>
            </w:r>
            <w:proofErr w:type="gramEnd"/>
            <w:r w:rsidRPr="003E2B74">
              <w:rPr>
                <w:sz w:val="16"/>
              </w:rPr>
              <w:t xml:space="preserve"> , 8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31.  ТЕАТРАЛЬН</w:t>
            </w:r>
            <w:proofErr w:type="gramStart"/>
            <w:r w:rsidRPr="003E2B74">
              <w:rPr>
                <w:sz w:val="16"/>
              </w:rPr>
              <w:t>О-</w:t>
            </w:r>
            <w:proofErr w:type="gramEnd"/>
            <w:r w:rsidRPr="003E2B74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02224583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01001,ГРУШЕВСЬКОГО МИХАЙЛА , 1-А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32.  КОМУНАЛЬНА АВАРІЙН</w:t>
            </w:r>
            <w:proofErr w:type="gramStart"/>
            <w:r w:rsidRPr="003E2B74">
              <w:rPr>
                <w:sz w:val="16"/>
              </w:rPr>
              <w:t>О-</w:t>
            </w:r>
            <w:proofErr w:type="gramEnd"/>
            <w:r w:rsidRPr="003E2B74">
              <w:rPr>
                <w:sz w:val="16"/>
              </w:rPr>
              <w:t xml:space="preserve"> РЯТУВАЛЬНА СЛУЖБА "КИЇВСЬКА СЛУЖБА ПОРЯТУНКУ"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33153784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04074,ВИШГОРОДСЬКА , 21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ОСВІТА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33.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35075848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01004,ШЕВЧЕНКА ТАРАСА БУЛЬВ. ,3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34.  ПОЗАМІСЬКИЙ ДИТЯЧИЙ ЗАКЛАД  ОЗДОРОВЛЕННЯ ТА ВІДПОЧИНКУ  "ЗМІ</w:t>
            </w:r>
            <w:proofErr w:type="gramStart"/>
            <w:r w:rsidRPr="003E2B74">
              <w:rPr>
                <w:sz w:val="16"/>
              </w:rPr>
              <w:t>НА</w:t>
            </w:r>
            <w:proofErr w:type="gramEnd"/>
            <w:r w:rsidRPr="003E2B74">
              <w:rPr>
                <w:sz w:val="16"/>
              </w:rPr>
              <w:t xml:space="preserve">" 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20578818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r w:rsidRPr="003E2B74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3E2B74">
              <w:rPr>
                <w:sz w:val="16"/>
              </w:rPr>
              <w:t xml:space="preserve"> ,</w:t>
            </w:r>
            <w:proofErr w:type="gramEnd"/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>ГАЛУЗЬ - ОХОРОНА ЗДОРОВ'Я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35.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42376659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04050,ПИМОНЕНКА МИКОЛИ ,10-А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36.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42427142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04060,БЕРЛИНСЬКОГО МАКСИМА ,12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37.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40032148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02091,ВІДПОЧИНКУ , 121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lastRenderedPageBreak/>
              <w:t xml:space="preserve">38.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41785277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01001,ГЕОРГІЇВСЬКИЙ ПРОВ. ,9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39.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41792525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01044,ХРЕЩАТИК ,36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40.  КОМУНАЛЬНЕ НЕКОМЕРЦІЙНЕ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"ЦЕНТР СПОРТИВНОЇ МЕДИЦИНИ М.КИЄВА"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39072140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01033,ТАРАСІВСЬКА ,6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41.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25275442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proofErr w:type="gramStart"/>
            <w:r w:rsidRPr="003E2B74">
              <w:rPr>
                <w:sz w:val="16"/>
              </w:rPr>
              <w:t xml:space="preserve"> :</w:t>
            </w:r>
            <w:proofErr w:type="gramEnd"/>
            <w:r w:rsidRPr="003E2B74">
              <w:rPr>
                <w:sz w:val="16"/>
              </w:rPr>
              <w:t>03142,СТУСА ,5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jc w:val="center"/>
              <w:rPr>
                <w:b/>
                <w:sz w:val="16"/>
              </w:rPr>
            </w:pPr>
            <w:r w:rsidRPr="003E2B74">
              <w:rPr>
                <w:b/>
                <w:sz w:val="16"/>
              </w:rPr>
              <w:t xml:space="preserve">ГАЛУЗЬ - </w:t>
            </w:r>
            <w:proofErr w:type="gramStart"/>
            <w:r w:rsidRPr="003E2B74">
              <w:rPr>
                <w:b/>
                <w:sz w:val="16"/>
              </w:rPr>
              <w:t>СОЦ</w:t>
            </w:r>
            <w:proofErr w:type="gramEnd"/>
            <w:r w:rsidRPr="003E2B74">
              <w:rPr>
                <w:b/>
                <w:sz w:val="16"/>
              </w:rPr>
              <w:t>ІАЛЬНЕ ЗАБЕЗПЕЧЕННЯ</w:t>
            </w:r>
          </w:p>
        </w:tc>
      </w:tr>
      <w:tr w:rsidR="003E2B74" w:rsidTr="009F531E">
        <w:trPr>
          <w:cantSplit/>
        </w:trPr>
        <w:tc>
          <w:tcPr>
            <w:tcW w:w="10456" w:type="dxa"/>
            <w:shd w:val="clear" w:color="auto" w:fill="auto"/>
          </w:tcPr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42.  КОМУНАЛЬНЕ </w:t>
            </w:r>
            <w:proofErr w:type="gramStart"/>
            <w:r w:rsidRPr="003E2B74">
              <w:rPr>
                <w:sz w:val="16"/>
              </w:rPr>
              <w:t>П</w:t>
            </w:r>
            <w:proofErr w:type="gramEnd"/>
            <w:r w:rsidRPr="003E2B74">
              <w:rPr>
                <w:sz w:val="16"/>
              </w:rPr>
              <w:t>ІДПРИЄМСТВО "КРАЩИЙ ДІМ"</w:t>
            </w:r>
          </w:p>
          <w:p w:rsidR="003E2B74" w:rsidRPr="003E2B74" w:rsidRDefault="003E2B74" w:rsidP="003E2B74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>Код ЄДРПОУ: 36439155</w:t>
            </w:r>
          </w:p>
          <w:p w:rsidR="003E2B74" w:rsidRPr="003E2B74" w:rsidRDefault="003E2B74" w:rsidP="00DA72AD">
            <w:pPr>
              <w:spacing w:before="20"/>
              <w:rPr>
                <w:sz w:val="16"/>
              </w:rPr>
            </w:pPr>
            <w:r w:rsidRPr="003E2B74">
              <w:rPr>
                <w:sz w:val="16"/>
              </w:rPr>
              <w:t xml:space="preserve">Адреса: </w:t>
            </w:r>
            <w:proofErr w:type="spellStart"/>
            <w:r w:rsidRPr="003E2B74">
              <w:rPr>
                <w:sz w:val="16"/>
              </w:rPr>
              <w:t>Індекс</w:t>
            </w:r>
            <w:proofErr w:type="spellEnd"/>
            <w:r w:rsidRPr="003E2B74">
              <w:rPr>
                <w:sz w:val="16"/>
              </w:rPr>
              <w:t xml:space="preserve"> :04075,ЮНКЕРОВА МИКОЛИ ,37</w:t>
            </w:r>
          </w:p>
        </w:tc>
      </w:tr>
    </w:tbl>
    <w:p w:rsidR="003E2B74" w:rsidRPr="003E2B74" w:rsidRDefault="003E2B74" w:rsidP="003E2B74">
      <w:pPr>
        <w:spacing w:before="20"/>
      </w:pPr>
    </w:p>
    <w:sectPr w:rsidR="003E2B74" w:rsidRPr="003E2B74" w:rsidSect="003E2B74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74" w:rsidRDefault="003E2B74" w:rsidP="003E2B74">
      <w:r>
        <w:separator/>
      </w:r>
    </w:p>
  </w:endnote>
  <w:endnote w:type="continuationSeparator" w:id="0">
    <w:p w:rsidR="003E2B74" w:rsidRDefault="003E2B74" w:rsidP="003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74" w:rsidRDefault="003E2B74" w:rsidP="003E2B74">
      <w:r>
        <w:separator/>
      </w:r>
    </w:p>
  </w:footnote>
  <w:footnote w:type="continuationSeparator" w:id="0">
    <w:p w:rsidR="003E2B74" w:rsidRDefault="003E2B74" w:rsidP="003E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74" w:rsidRDefault="003E2B74" w:rsidP="003E2B74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F618D">
      <w:rPr>
        <w:noProof/>
      </w:rPr>
      <w:t>3</w:t>
    </w:r>
    <w:r>
      <w:fldChar w:fldCharType="end"/>
    </w:r>
  </w:p>
  <w:p w:rsidR="003E2B74" w:rsidRDefault="003E2B74" w:rsidP="003E2B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F618D"/>
    <w:rsid w:val="003E2B74"/>
    <w:rsid w:val="004C1D0A"/>
    <w:rsid w:val="009F531E"/>
    <w:rsid w:val="00CD3CB1"/>
    <w:rsid w:val="00D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B74"/>
  </w:style>
  <w:style w:type="paragraph" w:styleId="a5">
    <w:name w:val="footer"/>
    <w:basedOn w:val="a"/>
    <w:link w:val="a6"/>
    <w:uiPriority w:val="99"/>
    <w:unhideWhenUsed/>
    <w:rsid w:val="003E2B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B74"/>
  </w:style>
  <w:style w:type="paragraph" w:styleId="a5">
    <w:name w:val="footer"/>
    <w:basedOn w:val="a"/>
    <w:link w:val="a6"/>
    <w:uiPriority w:val="99"/>
    <w:unhideWhenUsed/>
    <w:rsid w:val="003E2B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2018-11-05T10:32:00Z</dcterms:created>
  <dcterms:modified xsi:type="dcterms:W3CDTF">2018-11-07T14:00:00Z</dcterms:modified>
</cp:coreProperties>
</file>